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D6D5" w14:textId="344FB659" w:rsidR="00635C9B" w:rsidRPr="00C25018" w:rsidRDefault="00635C9B" w:rsidP="000778BD">
      <w:pPr>
        <w:shd w:val="clear" w:color="auto" w:fill="FFFFFF"/>
        <w:snapToGrid w:val="0"/>
        <w:spacing w:before="240"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0" w:name="OLE_LINK1"/>
      <w:r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National Statement</w:t>
      </w:r>
      <w:r w:rsidR="00473C61"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, delivered by Mr. </w:t>
      </w:r>
      <w:proofErr w:type="spellStart"/>
      <w:r w:rsidR="00473C61"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Muneeb</w:t>
      </w:r>
      <w:proofErr w:type="spellEnd"/>
      <w:r w:rsidR="00473C61"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Ahmed, First Secretary,</w:t>
      </w:r>
      <w:r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during the 4</w:t>
      </w:r>
      <w:r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UPR of </w:t>
      </w:r>
      <w:r w:rsidR="006C36E8"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Mexico</w:t>
      </w:r>
    </w:p>
    <w:p w14:paraId="168492A8" w14:textId="61529825" w:rsidR="00635C9B" w:rsidRPr="00C25018" w:rsidRDefault="00635C9B" w:rsidP="000778BD">
      <w:pPr>
        <w:shd w:val="clear" w:color="auto" w:fill="FFFFFF"/>
        <w:snapToGrid w:val="0"/>
        <w:spacing w:before="240"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(4</w:t>
      </w:r>
      <w:r w:rsidR="00AC73EA"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5</w:t>
      </w:r>
      <w:r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C2501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Session of UPR)</w:t>
      </w:r>
    </w:p>
    <w:p w14:paraId="40F5DB8A" w14:textId="226F8414" w:rsidR="00DB6043" w:rsidRPr="00C25018" w:rsidRDefault="00635C9B" w:rsidP="000778BD">
      <w:pPr>
        <w:shd w:val="clear" w:color="auto" w:fill="FFFFFF"/>
        <w:snapToGrid w:val="0"/>
        <w:spacing w:before="240" w:after="0" w:line="240" w:lineRule="auto"/>
        <w:jc w:val="center"/>
        <w:rPr>
          <w:rStyle w:val="Strong"/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2501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(</w:t>
      </w:r>
      <w:r w:rsidR="00AC73EA" w:rsidRPr="00C2501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</w:t>
      </w:r>
      <w:r w:rsidR="006C36E8" w:rsidRPr="00C2501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4</w:t>
      </w:r>
      <w:r w:rsidR="00AC73EA" w:rsidRPr="00C2501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January</w:t>
      </w:r>
      <w:r w:rsidRPr="00C2501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202</w:t>
      </w:r>
      <w:bookmarkEnd w:id="0"/>
      <w:r w:rsidR="00AC73EA" w:rsidRPr="00C2501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4</w:t>
      </w:r>
      <w:r w:rsidRPr="00C2501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)</w:t>
      </w:r>
    </w:p>
    <w:p w14:paraId="32F42369" w14:textId="77777777" w:rsidR="00DB6043" w:rsidRPr="00C25018" w:rsidRDefault="00DB6043" w:rsidP="000778BD">
      <w:pPr>
        <w:pStyle w:val="NormalWeb"/>
        <w:snapToGrid w:val="0"/>
        <w:spacing w:before="240" w:beforeAutospacing="0" w:after="0" w:afterAutospacing="0"/>
        <w:jc w:val="both"/>
        <w:rPr>
          <w:rFonts w:asciiTheme="majorBidi" w:hAnsiTheme="majorBidi" w:cstheme="majorBidi"/>
          <w:color w:val="000000" w:themeColor="text1"/>
          <w:lang w:val="en-GB"/>
        </w:rPr>
      </w:pPr>
      <w:r w:rsidRPr="00C25018">
        <w:rPr>
          <w:rFonts w:asciiTheme="majorBidi" w:hAnsiTheme="majorBidi" w:cstheme="majorBidi"/>
          <w:color w:val="000000" w:themeColor="text1"/>
          <w:lang w:val="en-GB"/>
        </w:rPr>
        <w:t>Mr. President,</w:t>
      </w:r>
    </w:p>
    <w:p w14:paraId="36C5B9B9" w14:textId="426649EF" w:rsidR="00C049E7" w:rsidRPr="00C25018" w:rsidRDefault="00367F24" w:rsidP="000778BD">
      <w:pPr>
        <w:snapToGrid w:val="0"/>
        <w:spacing w:before="240" w:after="0" w:line="240" w:lineRule="auto"/>
        <w:ind w:firstLine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Pakist</w:t>
      </w:r>
      <w:r w:rsidR="00E54C7B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an </w:t>
      </w:r>
      <w:r w:rsidR="007E3BA2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warmly </w:t>
      </w:r>
      <w:r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welcomes the delegation of 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Mexico</w:t>
      </w:r>
      <w:r w:rsidR="00E54C7B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.</w:t>
      </w:r>
      <w:r w:rsidR="00EA2E89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My delegation thanks the head of the delegation for presenting the national report and commends the delegates’ active participation in today’s interactive dialogue.</w:t>
      </w:r>
    </w:p>
    <w:p w14:paraId="470D4F4D" w14:textId="2BD26D6E" w:rsidR="007C3414" w:rsidRPr="00C25018" w:rsidRDefault="00E53BF1" w:rsidP="000778BD">
      <w:pPr>
        <w:snapToGrid w:val="0"/>
        <w:spacing w:before="240" w:after="0" w:line="240" w:lineRule="auto"/>
        <w:ind w:firstLine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We</w:t>
      </w:r>
      <w:r w:rsidR="00E77E51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recognize Mexico’s efforts</w:t>
      </w:r>
      <w:r w:rsidR="00B0670D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and measures 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to improve </w:t>
      </w:r>
      <w:r w:rsidR="00E77E51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protecti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on </w:t>
      </w:r>
      <w:r w:rsidR="00B0670D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of its citizens and safeguard their 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human rights</w:t>
      </w:r>
      <w:r w:rsidR="0011000E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since </w:t>
      </w:r>
      <w:r w:rsidR="004C2202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the</w:t>
      </w:r>
      <w:r w:rsidR="0011000E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3</w:t>
      </w:r>
      <w:r w:rsidR="0011000E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  <w:vertAlign w:val="superscript"/>
        </w:rPr>
        <w:t>rd</w:t>
      </w:r>
      <w:r w:rsidR="0011000E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UPR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.</w:t>
      </w:r>
    </w:p>
    <w:p w14:paraId="7D9FC67D" w14:textId="5556F1CC" w:rsidR="00C049E7" w:rsidRPr="00C25018" w:rsidRDefault="007A5410" w:rsidP="000778BD">
      <w:pPr>
        <w:snapToGrid w:val="0"/>
        <w:spacing w:before="240" w:after="0" w:line="240" w:lineRule="auto"/>
        <w:ind w:firstLine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In the spirit of constructive engagement, </w:t>
      </w:r>
      <w:r w:rsidR="0011000E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my delegation</w:t>
      </w:r>
      <w:r w:rsidR="007C3414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recommend</w:t>
      </w:r>
      <w:r w:rsidR="0011000E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s</w:t>
      </w:r>
      <w:r w:rsidR="00C049E7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:</w:t>
      </w:r>
    </w:p>
    <w:p w14:paraId="17DD921C" w14:textId="58E50A9B" w:rsidR="004A3BA2" w:rsidRPr="00C25018" w:rsidRDefault="006C36E8" w:rsidP="000778BD">
      <w:pPr>
        <w:pStyle w:val="ListParagraph"/>
        <w:numPr>
          <w:ilvl w:val="0"/>
          <w:numId w:val="6"/>
        </w:numPr>
        <w:snapToGrid w:val="0"/>
        <w:spacing w:before="240" w:after="0" w:line="240" w:lineRule="auto"/>
        <w:ind w:left="1434" w:hanging="357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250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Take effective measures to counter incidence of missing persons and disappearances, including enforced disappearances, especially </w:t>
      </w:r>
      <w:r w:rsidR="00EA2E89" w:rsidRPr="00C25018">
        <w:rPr>
          <w:rFonts w:asciiTheme="majorBidi" w:hAnsiTheme="majorBidi" w:cstheme="majorBidi"/>
          <w:color w:val="000000" w:themeColor="text1"/>
          <w:sz w:val="24"/>
          <w:szCs w:val="24"/>
        </w:rPr>
        <w:t>amongst</w:t>
      </w:r>
      <w:r w:rsidRPr="00C250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women and girls</w:t>
      </w:r>
      <w:r w:rsidR="0011000E" w:rsidRPr="00C250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Indigenous </w:t>
      </w:r>
      <w:r w:rsidR="00EC03AE" w:rsidRPr="00C25018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9343CD" w:rsidRPr="00C25018">
        <w:rPr>
          <w:rFonts w:asciiTheme="majorBidi" w:hAnsiTheme="majorBidi" w:cstheme="majorBidi"/>
          <w:color w:val="000000" w:themeColor="text1"/>
          <w:sz w:val="24"/>
          <w:szCs w:val="24"/>
        </w:rPr>
        <w:t>ersons</w:t>
      </w:r>
      <w:r w:rsidRPr="00C25018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8781EB6" w14:textId="65D4C787" w:rsidR="00AE1EFA" w:rsidRPr="00C25018" w:rsidRDefault="00AE1EFA" w:rsidP="000778BD">
      <w:pPr>
        <w:pStyle w:val="ListParagraph"/>
        <w:numPr>
          <w:ilvl w:val="0"/>
          <w:numId w:val="6"/>
        </w:numPr>
        <w:snapToGrid w:val="0"/>
        <w:spacing w:before="240" w:after="0" w:line="240" w:lineRule="auto"/>
        <w:ind w:left="1434" w:hanging="357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25018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9343CD" w:rsidRPr="00C25018">
        <w:rPr>
          <w:rFonts w:asciiTheme="majorBidi" w:hAnsiTheme="majorBidi" w:cstheme="majorBidi"/>
          <w:color w:val="000000"/>
          <w:sz w:val="24"/>
          <w:szCs w:val="24"/>
        </w:rPr>
        <w:t>upport</w:t>
      </w:r>
      <w:r w:rsidR="009343CD" w:rsidRPr="00C25018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="004A3BA2" w:rsidRPr="00C25018">
        <w:rPr>
          <w:rFonts w:asciiTheme="majorBidi" w:hAnsiTheme="majorBidi" w:cstheme="majorBidi"/>
          <w:color w:val="000000"/>
          <w:sz w:val="24"/>
          <w:szCs w:val="24"/>
        </w:rPr>
        <w:t>and protect the family</w:t>
      </w:r>
      <w:r w:rsidR="009343CD" w:rsidRPr="00C25018">
        <w:rPr>
          <w:rFonts w:asciiTheme="majorBidi" w:hAnsiTheme="majorBidi" w:cstheme="majorBidi"/>
          <w:color w:val="000000"/>
          <w:sz w:val="24"/>
          <w:szCs w:val="24"/>
        </w:rPr>
        <w:t xml:space="preserve"> as the fundamental</w:t>
      </w:r>
      <w:r w:rsidR="004A3BA2" w:rsidRPr="00C250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343CD" w:rsidRPr="00C25018">
        <w:rPr>
          <w:rFonts w:asciiTheme="majorBidi" w:hAnsiTheme="majorBidi" w:cstheme="majorBidi"/>
          <w:color w:val="000000"/>
          <w:sz w:val="24"/>
          <w:szCs w:val="24"/>
        </w:rPr>
        <w:t>unit of society</w:t>
      </w:r>
      <w:r w:rsidR="007D7FD2" w:rsidRPr="00C25018">
        <w:rPr>
          <w:rFonts w:asciiTheme="majorBidi" w:hAnsiTheme="majorBidi" w:cstheme="majorBidi"/>
          <w:color w:val="000000"/>
          <w:sz w:val="24"/>
          <w:szCs w:val="24"/>
        </w:rPr>
        <w:t>, and promote the preservation of family values;</w:t>
      </w:r>
    </w:p>
    <w:p w14:paraId="4E534AF3" w14:textId="7338789D" w:rsidR="00C049E7" w:rsidRPr="00C25018" w:rsidRDefault="0011000E" w:rsidP="000778BD">
      <w:pPr>
        <w:pStyle w:val="ListParagraph"/>
        <w:numPr>
          <w:ilvl w:val="0"/>
          <w:numId w:val="6"/>
        </w:numPr>
        <w:snapToGrid w:val="0"/>
        <w:spacing w:before="240" w:after="0" w:line="240" w:lineRule="auto"/>
        <w:ind w:left="1434" w:hanging="357"/>
        <w:contextualSpacing w:val="0"/>
        <w:jc w:val="both"/>
        <w:rPr>
          <w:rFonts w:asciiTheme="majorBidi" w:hAnsiTheme="majorBidi" w:cstheme="majorBidi"/>
          <w:strike/>
          <w:color w:val="000000" w:themeColor="text1"/>
          <w:sz w:val="24"/>
          <w:szCs w:val="24"/>
        </w:rPr>
      </w:pPr>
      <w:r w:rsidRPr="00C25018">
        <w:rPr>
          <w:rFonts w:asciiTheme="majorBidi" w:hAnsiTheme="majorBidi" w:cstheme="majorBidi"/>
          <w:color w:val="000000" w:themeColor="text1"/>
          <w:sz w:val="24"/>
          <w:szCs w:val="24"/>
        </w:rPr>
        <w:t>Protect religious leaders and communities from violent criminal gangs and drug cartels</w:t>
      </w:r>
      <w:r w:rsidR="006C36E8" w:rsidRPr="00C250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  <w:r w:rsidR="007C3414" w:rsidRPr="00C25018">
        <w:rPr>
          <w:rFonts w:asciiTheme="majorBidi" w:hAnsiTheme="majorBidi" w:cstheme="majorBidi"/>
          <w:color w:val="000000" w:themeColor="text1"/>
          <w:sz w:val="24"/>
          <w:szCs w:val="24"/>
        </w:rPr>
        <w:t>and,</w:t>
      </w:r>
    </w:p>
    <w:p w14:paraId="402FB8FE" w14:textId="1E6DBEAB" w:rsidR="002252ED" w:rsidRPr="00C25018" w:rsidRDefault="00694FB5" w:rsidP="000778BD">
      <w:pPr>
        <w:pStyle w:val="ListParagraph"/>
        <w:numPr>
          <w:ilvl w:val="0"/>
          <w:numId w:val="6"/>
        </w:numPr>
        <w:snapToGrid w:val="0"/>
        <w:spacing w:before="240" w:after="0" w:line="240" w:lineRule="auto"/>
        <w:ind w:left="1434" w:hanging="357"/>
        <w:contextualSpacing w:val="0"/>
        <w:jc w:val="both"/>
        <w:rPr>
          <w:rFonts w:asciiTheme="majorBidi" w:hAnsiTheme="majorBidi" w:cstheme="majorBidi"/>
          <w:strike/>
          <w:color w:val="000000" w:themeColor="text1"/>
          <w:sz w:val="24"/>
          <w:szCs w:val="24"/>
        </w:rPr>
      </w:pPr>
      <w:r w:rsidRPr="00C25018">
        <w:rPr>
          <w:rFonts w:asciiTheme="majorBidi" w:hAnsiTheme="majorBidi" w:cstheme="majorBidi"/>
          <w:color w:val="000000" w:themeColor="text1"/>
          <w:sz w:val="24"/>
          <w:szCs w:val="24"/>
        </w:rPr>
        <w:t>Take further measures to a</w:t>
      </w:r>
      <w:r w:rsidR="0011000E" w:rsidRPr="00C25018">
        <w:rPr>
          <w:rFonts w:asciiTheme="majorBidi" w:hAnsiTheme="majorBidi" w:cstheme="majorBidi"/>
          <w:color w:val="000000" w:themeColor="text1"/>
          <w:sz w:val="24"/>
          <w:szCs w:val="24"/>
        </w:rPr>
        <w:t>ddress violence against environmental defenders</w:t>
      </w:r>
      <w:r w:rsidRPr="00C2501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2BF346A" w14:textId="4FEE6242" w:rsidR="00C049E7" w:rsidRPr="00C25018" w:rsidRDefault="00C049E7" w:rsidP="000778BD">
      <w:pPr>
        <w:snapToGrid w:val="0"/>
        <w:spacing w:before="240" w:after="0" w:line="240" w:lineRule="auto"/>
        <w:ind w:firstLine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We wish 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Mexico</w:t>
      </w:r>
      <w:r w:rsidR="00C836A9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a</w:t>
      </w:r>
      <w:r w:rsidR="00C836A9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success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ful</w:t>
      </w:r>
      <w:r w:rsidR="00C836A9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r w:rsidR="006C36E8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review</w:t>
      </w:r>
      <w:r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.</w:t>
      </w:r>
    </w:p>
    <w:p w14:paraId="10AEF960" w14:textId="034F7E90" w:rsidR="00C049E7" w:rsidRPr="00C25018" w:rsidRDefault="00C049E7" w:rsidP="000778BD">
      <w:pPr>
        <w:snapToGrid w:val="0"/>
        <w:spacing w:before="24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I thank you</w:t>
      </w:r>
      <w:r w:rsidR="007C3414"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,</w:t>
      </w:r>
      <w:r w:rsidRPr="00C2501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Mr. President.</w:t>
      </w:r>
    </w:p>
    <w:sectPr w:rsidR="00C049E7" w:rsidRPr="00C25018" w:rsidSect="0009768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AD6F" w14:textId="77777777" w:rsidR="00D155F0" w:rsidRDefault="00D155F0" w:rsidP="00635C9B">
      <w:pPr>
        <w:spacing w:after="0" w:line="240" w:lineRule="auto"/>
      </w:pPr>
      <w:r>
        <w:separator/>
      </w:r>
    </w:p>
  </w:endnote>
  <w:endnote w:type="continuationSeparator" w:id="0">
    <w:p w14:paraId="42D84C9E" w14:textId="77777777" w:rsidR="00D155F0" w:rsidRDefault="00D155F0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7A13" w14:textId="77777777" w:rsidR="00D155F0" w:rsidRDefault="00D155F0" w:rsidP="00635C9B">
      <w:pPr>
        <w:spacing w:after="0" w:line="240" w:lineRule="auto"/>
      </w:pPr>
      <w:r>
        <w:separator/>
      </w:r>
    </w:p>
  </w:footnote>
  <w:footnote w:type="continuationSeparator" w:id="0">
    <w:p w14:paraId="3C7D6272" w14:textId="77777777" w:rsidR="00D155F0" w:rsidRDefault="00D155F0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324" w14:textId="77777777" w:rsidR="00635C9B" w:rsidRPr="00187FF4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433EB0B1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9936" w14:textId="77777777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70FCC7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753"/>
    <w:multiLevelType w:val="hybridMultilevel"/>
    <w:tmpl w:val="ED8A4F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0247F30"/>
    <w:multiLevelType w:val="hybridMultilevel"/>
    <w:tmpl w:val="111840EE"/>
    <w:lvl w:ilvl="0" w:tplc="3C90B930">
      <w:start w:val="1"/>
      <w:numFmt w:val="lowerRoman"/>
      <w:lvlText w:val="%1."/>
      <w:lvlJc w:val="right"/>
      <w:pPr>
        <w:ind w:left="1069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7730">
    <w:abstractNumId w:val="4"/>
  </w:num>
  <w:num w:numId="2" w16cid:durableId="666593658">
    <w:abstractNumId w:val="3"/>
  </w:num>
  <w:num w:numId="3" w16cid:durableId="618922165">
    <w:abstractNumId w:val="1"/>
  </w:num>
  <w:num w:numId="4" w16cid:durableId="1080520401">
    <w:abstractNumId w:val="0"/>
  </w:num>
  <w:num w:numId="5" w16cid:durableId="21636909">
    <w:abstractNumId w:val="5"/>
  </w:num>
  <w:num w:numId="6" w16cid:durableId="87006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67ED3"/>
    <w:rsid w:val="000778BD"/>
    <w:rsid w:val="00083E0A"/>
    <w:rsid w:val="00097682"/>
    <w:rsid w:val="000A298A"/>
    <w:rsid w:val="000C2A89"/>
    <w:rsid w:val="0011000E"/>
    <w:rsid w:val="00122C9B"/>
    <w:rsid w:val="00162ABD"/>
    <w:rsid w:val="001637AE"/>
    <w:rsid w:val="00177D78"/>
    <w:rsid w:val="00195A4B"/>
    <w:rsid w:val="001B421E"/>
    <w:rsid w:val="001D33F9"/>
    <w:rsid w:val="001D378C"/>
    <w:rsid w:val="001E70C4"/>
    <w:rsid w:val="00201A49"/>
    <w:rsid w:val="002252ED"/>
    <w:rsid w:val="00252297"/>
    <w:rsid w:val="00262AD0"/>
    <w:rsid w:val="00266A8D"/>
    <w:rsid w:val="00290A48"/>
    <w:rsid w:val="002B5AF3"/>
    <w:rsid w:val="002F68E6"/>
    <w:rsid w:val="00331F4B"/>
    <w:rsid w:val="00345444"/>
    <w:rsid w:val="00356818"/>
    <w:rsid w:val="00367F24"/>
    <w:rsid w:val="003A15D5"/>
    <w:rsid w:val="003A62F4"/>
    <w:rsid w:val="003E647A"/>
    <w:rsid w:val="003F1471"/>
    <w:rsid w:val="003F6A48"/>
    <w:rsid w:val="004368FC"/>
    <w:rsid w:val="00447F71"/>
    <w:rsid w:val="00473C61"/>
    <w:rsid w:val="004A3BA2"/>
    <w:rsid w:val="004C2202"/>
    <w:rsid w:val="004C4BE8"/>
    <w:rsid w:val="004C610B"/>
    <w:rsid w:val="004C6941"/>
    <w:rsid w:val="004D3D35"/>
    <w:rsid w:val="005362B3"/>
    <w:rsid w:val="00547AEB"/>
    <w:rsid w:val="00556131"/>
    <w:rsid w:val="00565ECD"/>
    <w:rsid w:val="00573DCD"/>
    <w:rsid w:val="00584F10"/>
    <w:rsid w:val="006336C7"/>
    <w:rsid w:val="00635C9B"/>
    <w:rsid w:val="00664A8D"/>
    <w:rsid w:val="00672112"/>
    <w:rsid w:val="006805D3"/>
    <w:rsid w:val="00694FB5"/>
    <w:rsid w:val="006A2607"/>
    <w:rsid w:val="006C36E8"/>
    <w:rsid w:val="006C4E1D"/>
    <w:rsid w:val="006F2640"/>
    <w:rsid w:val="007772C8"/>
    <w:rsid w:val="007A5410"/>
    <w:rsid w:val="007A5CD6"/>
    <w:rsid w:val="007C3414"/>
    <w:rsid w:val="007D7FD2"/>
    <w:rsid w:val="007E3BA2"/>
    <w:rsid w:val="008243F5"/>
    <w:rsid w:val="00874E7E"/>
    <w:rsid w:val="008B0CE4"/>
    <w:rsid w:val="008D544B"/>
    <w:rsid w:val="009343CD"/>
    <w:rsid w:val="0097549E"/>
    <w:rsid w:val="009A1979"/>
    <w:rsid w:val="009B681F"/>
    <w:rsid w:val="009D3BF4"/>
    <w:rsid w:val="009F57F1"/>
    <w:rsid w:val="00A0244D"/>
    <w:rsid w:val="00A25531"/>
    <w:rsid w:val="00A83417"/>
    <w:rsid w:val="00A8508F"/>
    <w:rsid w:val="00AC73EA"/>
    <w:rsid w:val="00AD069D"/>
    <w:rsid w:val="00AE1EFA"/>
    <w:rsid w:val="00B0670D"/>
    <w:rsid w:val="00B4782D"/>
    <w:rsid w:val="00B71BE8"/>
    <w:rsid w:val="00B872CF"/>
    <w:rsid w:val="00BA5124"/>
    <w:rsid w:val="00BE2103"/>
    <w:rsid w:val="00C049E7"/>
    <w:rsid w:val="00C169DB"/>
    <w:rsid w:val="00C25018"/>
    <w:rsid w:val="00C41877"/>
    <w:rsid w:val="00C836A9"/>
    <w:rsid w:val="00CD722A"/>
    <w:rsid w:val="00D155F0"/>
    <w:rsid w:val="00D45F61"/>
    <w:rsid w:val="00D902B1"/>
    <w:rsid w:val="00D967D4"/>
    <w:rsid w:val="00DB6043"/>
    <w:rsid w:val="00DF3BF4"/>
    <w:rsid w:val="00E1779E"/>
    <w:rsid w:val="00E53B99"/>
    <w:rsid w:val="00E53BF1"/>
    <w:rsid w:val="00E54C7B"/>
    <w:rsid w:val="00E5750D"/>
    <w:rsid w:val="00E77E51"/>
    <w:rsid w:val="00EA0B4D"/>
    <w:rsid w:val="00EA2E89"/>
    <w:rsid w:val="00EB125F"/>
    <w:rsid w:val="00EC03AE"/>
    <w:rsid w:val="00EC1074"/>
    <w:rsid w:val="00EC5529"/>
    <w:rsid w:val="00EF5E8F"/>
    <w:rsid w:val="00F14EBC"/>
    <w:rsid w:val="00F25744"/>
    <w:rsid w:val="00F37CB1"/>
    <w:rsid w:val="00F43286"/>
    <w:rsid w:val="00F6232E"/>
    <w:rsid w:val="00F811B2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  <w:style w:type="character" w:customStyle="1" w:styleId="apple-converted-space">
    <w:name w:val="apple-converted-space"/>
    <w:basedOn w:val="DefaultParagraphFont"/>
    <w:rsid w:val="0093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D4D73-9D5B-B846-9743-25F2372CB9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42779-10E6-46EF-A142-61D46BE85DB4}"/>
</file>

<file path=customXml/itemProps4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Visit</dc:creator>
  <cp:lastModifiedBy>Danyal Hasnain</cp:lastModifiedBy>
  <cp:revision>2</cp:revision>
  <dcterms:created xsi:type="dcterms:W3CDTF">2024-01-26T09:56:00Z</dcterms:created>
  <dcterms:modified xsi:type="dcterms:W3CDTF">2024-01-26T09:56:00Z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  <property fmtid="{D5CDD505-2E9C-101B-9397-08002B2CF9AE}" pid="3" name="GrammarlyDocumentId">
    <vt:lpwstr>166173cabdd3935322de366d62b2e5f61bf91a522ad3bf510df2f4c31dac90dc</vt:lpwstr>
  </property>
</Properties>
</file>