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BD" w:rsidRDefault="00A74EBD" w:rsidP="00B33C6B">
      <w:pPr>
        <w:rPr>
          <w:sz w:val="28"/>
          <w:szCs w:val="28"/>
          <w:lang w:val="en-US"/>
        </w:rPr>
      </w:pPr>
      <w:bookmarkStart w:id="0" w:name="_GoBack"/>
      <w:bookmarkEnd w:id="0"/>
    </w:p>
    <w:p w:rsidR="00A74EBD" w:rsidRPr="00A74EBD" w:rsidRDefault="00A74EBD" w:rsidP="00A74EBD">
      <w:pPr>
        <w:jc w:val="center"/>
        <w:rPr>
          <w:b/>
          <w:sz w:val="28"/>
          <w:szCs w:val="28"/>
          <w:u w:val="single"/>
        </w:rPr>
      </w:pPr>
      <w:proofErr w:type="spellStart"/>
      <w:r w:rsidRPr="00A74EBD">
        <w:rPr>
          <w:b/>
          <w:sz w:val="28"/>
          <w:szCs w:val="28"/>
          <w:u w:val="single"/>
        </w:rPr>
        <w:t>Statement</w:t>
      </w:r>
      <w:proofErr w:type="spellEnd"/>
      <w:r w:rsidRPr="00A74EBD">
        <w:rPr>
          <w:b/>
          <w:sz w:val="28"/>
          <w:szCs w:val="28"/>
          <w:u w:val="single"/>
        </w:rPr>
        <w:t xml:space="preserve"> </w:t>
      </w:r>
      <w:proofErr w:type="spellStart"/>
      <w:r w:rsidRPr="00A74EBD">
        <w:rPr>
          <w:b/>
          <w:sz w:val="28"/>
          <w:szCs w:val="28"/>
          <w:u w:val="single"/>
        </w:rPr>
        <w:t>by</w:t>
      </w:r>
      <w:proofErr w:type="spellEnd"/>
      <w:r w:rsidRPr="00A74EBD">
        <w:rPr>
          <w:b/>
          <w:sz w:val="28"/>
          <w:szCs w:val="28"/>
          <w:u w:val="single"/>
        </w:rPr>
        <w:t xml:space="preserve"> </w:t>
      </w:r>
      <w:proofErr w:type="spellStart"/>
      <w:r w:rsidRPr="00A74EBD">
        <w:rPr>
          <w:b/>
          <w:sz w:val="28"/>
          <w:szCs w:val="28"/>
          <w:u w:val="single"/>
        </w:rPr>
        <w:t>Bulgaria</w:t>
      </w:r>
      <w:proofErr w:type="spellEnd"/>
    </w:p>
    <w:p w:rsidR="00A74EBD" w:rsidRPr="00A74EBD" w:rsidRDefault="00A74EBD" w:rsidP="00A74EBD">
      <w:pPr>
        <w:jc w:val="center"/>
        <w:rPr>
          <w:b/>
          <w:sz w:val="28"/>
          <w:szCs w:val="28"/>
        </w:rPr>
      </w:pPr>
    </w:p>
    <w:p w:rsidR="00A74EBD" w:rsidRPr="007D2DEF" w:rsidRDefault="007D2DEF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United Nations Human Rights Council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</w:p>
    <w:p w:rsidR="007D2DEF" w:rsidRPr="00483529" w:rsidRDefault="00503E87" w:rsidP="00483529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45</w:t>
      </w:r>
      <w:r w:rsidR="007D29E0">
        <w:rPr>
          <w:color w:val="365F91" w:themeColor="accent1" w:themeShade="BF"/>
          <w:sz w:val="28"/>
          <w:szCs w:val="28"/>
          <w:lang w:val="en-US"/>
        </w:rPr>
        <w:t>t</w:t>
      </w:r>
      <w:r>
        <w:rPr>
          <w:color w:val="365F91" w:themeColor="accent1" w:themeShade="BF"/>
          <w:sz w:val="28"/>
          <w:szCs w:val="28"/>
          <w:lang w:val="en-US"/>
        </w:rPr>
        <w:t>h</w:t>
      </w:r>
      <w:r w:rsidR="00A74EBD">
        <w:rPr>
          <w:color w:val="365F91" w:themeColor="accent1" w:themeShade="BF"/>
          <w:sz w:val="28"/>
          <w:szCs w:val="28"/>
          <w:lang w:val="en-US"/>
        </w:rPr>
        <w:t xml:space="preserve"> session of the Working Group on the Universal Periodic Review</w:t>
      </w:r>
    </w:p>
    <w:p w:rsidR="005A402B" w:rsidRDefault="005A402B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</w:p>
    <w:p w:rsidR="00A74EBD" w:rsidRPr="00A74EBD" w:rsidRDefault="007D2DEF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  <w:r>
        <w:rPr>
          <w:b/>
          <w:i/>
          <w:color w:val="365F91" w:themeColor="accent1" w:themeShade="BF"/>
          <w:sz w:val="28"/>
          <w:szCs w:val="28"/>
          <w:lang w:val="en-US"/>
        </w:rPr>
        <w:t xml:space="preserve">Review of </w:t>
      </w:r>
      <w:r w:rsidR="007D29E0">
        <w:rPr>
          <w:b/>
          <w:i/>
          <w:color w:val="365F91" w:themeColor="accent1" w:themeShade="BF"/>
          <w:sz w:val="28"/>
          <w:szCs w:val="28"/>
          <w:lang w:val="en-US"/>
        </w:rPr>
        <w:t>Mexico</w:t>
      </w:r>
    </w:p>
    <w:p w:rsidR="00C25DAA" w:rsidRPr="00B25774" w:rsidRDefault="00503E87" w:rsidP="00B25774">
      <w:pPr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  <w:lang w:val="en-US"/>
        </w:rPr>
        <w:t>24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  <w:r>
        <w:rPr>
          <w:color w:val="365F91" w:themeColor="accent1" w:themeShade="BF"/>
          <w:sz w:val="28"/>
          <w:szCs w:val="28"/>
          <w:lang w:val="en-US"/>
        </w:rPr>
        <w:t xml:space="preserve">January </w:t>
      </w:r>
      <w:r w:rsidR="00A74EBD" w:rsidRPr="00A74EBD">
        <w:rPr>
          <w:color w:val="365F91" w:themeColor="accent1" w:themeShade="BF"/>
          <w:sz w:val="28"/>
          <w:szCs w:val="28"/>
        </w:rPr>
        <w:t>20</w:t>
      </w:r>
      <w:r>
        <w:rPr>
          <w:color w:val="365F91" w:themeColor="accent1" w:themeShade="BF"/>
          <w:sz w:val="28"/>
          <w:szCs w:val="28"/>
          <w:lang w:val="en-US"/>
        </w:rPr>
        <w:t>24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</w:p>
    <w:p w:rsidR="00161A91" w:rsidRDefault="00161A91" w:rsidP="00A74EBD">
      <w:pPr>
        <w:jc w:val="both"/>
        <w:rPr>
          <w:sz w:val="28"/>
          <w:szCs w:val="28"/>
          <w:lang w:val="en-US"/>
        </w:rPr>
      </w:pPr>
    </w:p>
    <w:p w:rsidR="007D2DEF" w:rsidRDefault="007D2DEF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Mr. President,</w:t>
      </w:r>
    </w:p>
    <w:p w:rsidR="00EC3ECD" w:rsidRDefault="00EC3ECD" w:rsidP="00A74EBD">
      <w:pPr>
        <w:jc w:val="both"/>
        <w:rPr>
          <w:sz w:val="28"/>
          <w:szCs w:val="28"/>
          <w:lang w:val="en-US"/>
        </w:rPr>
      </w:pPr>
    </w:p>
    <w:p w:rsidR="00EC3ECD" w:rsidRDefault="00EC3ECD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Bulgaria warmly welcomes the Delegation</w:t>
      </w:r>
      <w:r w:rsidR="008C5A19">
        <w:rPr>
          <w:sz w:val="28"/>
          <w:szCs w:val="28"/>
          <w:lang w:val="en-US"/>
        </w:rPr>
        <w:t xml:space="preserve"> of </w:t>
      </w:r>
      <w:r w:rsidR="007D29E0">
        <w:rPr>
          <w:sz w:val="28"/>
          <w:szCs w:val="28"/>
          <w:lang w:val="en-US"/>
        </w:rPr>
        <w:t>Mexico</w:t>
      </w:r>
      <w:r w:rsidR="008C5A19">
        <w:rPr>
          <w:sz w:val="28"/>
          <w:szCs w:val="28"/>
          <w:lang w:val="en-US"/>
        </w:rPr>
        <w:t xml:space="preserve"> and thanks </w:t>
      </w:r>
      <w:r>
        <w:rPr>
          <w:sz w:val="28"/>
          <w:szCs w:val="28"/>
          <w:lang w:val="en-US"/>
        </w:rPr>
        <w:t>for the presentation of the national report.</w:t>
      </w:r>
    </w:p>
    <w:p w:rsidR="00C64677" w:rsidRDefault="00C64677" w:rsidP="00A74EBD">
      <w:pPr>
        <w:jc w:val="both"/>
        <w:rPr>
          <w:sz w:val="28"/>
          <w:szCs w:val="28"/>
          <w:lang w:val="en-US"/>
        </w:rPr>
      </w:pPr>
    </w:p>
    <w:p w:rsidR="00503E87" w:rsidRDefault="00503E87" w:rsidP="00503E87">
      <w:pPr>
        <w:jc w:val="both"/>
        <w:rPr>
          <w:sz w:val="28"/>
          <w:szCs w:val="28"/>
          <w:lang w:val="en-US"/>
        </w:rPr>
      </w:pPr>
      <w:r w:rsidRPr="00A74EBD">
        <w:rPr>
          <w:sz w:val="28"/>
          <w:szCs w:val="28"/>
          <w:lang w:val="en-US"/>
        </w:rPr>
        <w:t>Bulgaria</w:t>
      </w:r>
      <w:r>
        <w:rPr>
          <w:sz w:val="28"/>
          <w:szCs w:val="28"/>
          <w:lang w:val="en-US"/>
        </w:rPr>
        <w:t xml:space="preserve"> commends the positive developments in the legislative, policy and institutional framework related to the protection of human rights in Mexico in the recent years. We recognized t</w:t>
      </w:r>
      <w:r w:rsidRPr="00503E87">
        <w:rPr>
          <w:sz w:val="28"/>
          <w:szCs w:val="28"/>
          <w:lang w:val="en-US"/>
        </w:rPr>
        <w:t xml:space="preserve">he </w:t>
      </w:r>
      <w:r>
        <w:rPr>
          <w:sz w:val="28"/>
          <w:szCs w:val="28"/>
          <w:lang w:val="en-US"/>
        </w:rPr>
        <w:t xml:space="preserve">implementation of the </w:t>
      </w:r>
      <w:r w:rsidRPr="00503E87">
        <w:rPr>
          <w:sz w:val="28"/>
          <w:szCs w:val="28"/>
          <w:lang w:val="en-US"/>
        </w:rPr>
        <w:t xml:space="preserve">2020–2024 National Human Rights </w:t>
      </w:r>
      <w:proofErr w:type="spellStart"/>
      <w:r w:rsidRPr="00503E87">
        <w:rPr>
          <w:sz w:val="28"/>
          <w:szCs w:val="28"/>
          <w:lang w:val="en-US"/>
        </w:rPr>
        <w:t>Programme</w:t>
      </w:r>
      <w:proofErr w:type="spellEnd"/>
      <w:r>
        <w:rPr>
          <w:sz w:val="28"/>
          <w:szCs w:val="28"/>
          <w:lang w:val="en-US"/>
        </w:rPr>
        <w:t xml:space="preserve"> and the </w:t>
      </w:r>
      <w:r w:rsidRPr="00503E87">
        <w:rPr>
          <w:sz w:val="28"/>
          <w:szCs w:val="28"/>
          <w:lang w:val="en-US"/>
        </w:rPr>
        <w:t xml:space="preserve">National </w:t>
      </w:r>
      <w:proofErr w:type="spellStart"/>
      <w:r w:rsidRPr="00503E87">
        <w:rPr>
          <w:sz w:val="28"/>
          <w:szCs w:val="28"/>
          <w:lang w:val="en-US"/>
        </w:rPr>
        <w:t>Programme</w:t>
      </w:r>
      <w:proofErr w:type="spellEnd"/>
      <w:r w:rsidRPr="00503E87">
        <w:rPr>
          <w:sz w:val="28"/>
          <w:szCs w:val="28"/>
          <w:lang w:val="en-US"/>
        </w:rPr>
        <w:t xml:space="preserve"> for Equality and Non-Discrimination</w:t>
      </w:r>
      <w:r w:rsidR="0053703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7D2DEF" w:rsidRDefault="007D2DEF" w:rsidP="00A74EBD">
      <w:pPr>
        <w:jc w:val="both"/>
        <w:rPr>
          <w:sz w:val="28"/>
          <w:szCs w:val="28"/>
          <w:lang w:val="en-US"/>
        </w:rPr>
      </w:pPr>
    </w:p>
    <w:p w:rsidR="00503E87" w:rsidRPr="00FC241D" w:rsidRDefault="00D518E2" w:rsidP="00165A4B">
      <w:pPr>
        <w:jc w:val="both"/>
        <w:rPr>
          <w:sz w:val="28"/>
          <w:szCs w:val="28"/>
          <w:lang w:val="en-US"/>
        </w:rPr>
      </w:pPr>
      <w:r w:rsidRPr="00FC241D">
        <w:rPr>
          <w:sz w:val="28"/>
          <w:szCs w:val="28"/>
          <w:lang w:val="en-US"/>
        </w:rPr>
        <w:t xml:space="preserve">We note </w:t>
      </w:r>
      <w:r w:rsidR="003804E5" w:rsidRPr="00FC241D">
        <w:rPr>
          <w:sz w:val="28"/>
          <w:szCs w:val="28"/>
          <w:lang w:val="en-US"/>
        </w:rPr>
        <w:t xml:space="preserve">with appreciation </w:t>
      </w:r>
      <w:r w:rsidR="007D29E0" w:rsidRPr="00FC241D">
        <w:rPr>
          <w:sz w:val="28"/>
          <w:szCs w:val="28"/>
          <w:lang w:val="en-US"/>
        </w:rPr>
        <w:t xml:space="preserve">the </w:t>
      </w:r>
      <w:r w:rsidR="00503E87" w:rsidRPr="00FC241D">
        <w:rPr>
          <w:sz w:val="28"/>
          <w:szCs w:val="28"/>
          <w:lang w:val="en-US"/>
        </w:rPr>
        <w:t xml:space="preserve">amendments in the General Act on the Rights of Children and Adolescents and the Federal Civil Code to prevent, address, punish and prohibit corporal or physical and humiliating punishment </w:t>
      </w:r>
      <w:r w:rsidR="00C64677" w:rsidRPr="00FC241D">
        <w:rPr>
          <w:sz w:val="28"/>
          <w:szCs w:val="28"/>
          <w:lang w:val="en-US"/>
        </w:rPr>
        <w:t xml:space="preserve">as well as the 2021–2024 National </w:t>
      </w:r>
      <w:proofErr w:type="spellStart"/>
      <w:r w:rsidR="00C64677" w:rsidRPr="00FC241D">
        <w:rPr>
          <w:sz w:val="28"/>
          <w:szCs w:val="28"/>
          <w:lang w:val="en-US"/>
        </w:rPr>
        <w:t>Programme</w:t>
      </w:r>
      <w:proofErr w:type="spellEnd"/>
      <w:r w:rsidR="00C64677" w:rsidRPr="00FC241D">
        <w:rPr>
          <w:sz w:val="28"/>
          <w:szCs w:val="28"/>
          <w:lang w:val="en-US"/>
        </w:rPr>
        <w:t xml:space="preserve"> for the Protection of Children and Adolescents.</w:t>
      </w:r>
    </w:p>
    <w:p w:rsidR="00C25DAA" w:rsidRDefault="00C25DAA" w:rsidP="00165A4B">
      <w:pPr>
        <w:jc w:val="both"/>
        <w:rPr>
          <w:sz w:val="28"/>
          <w:szCs w:val="28"/>
          <w:lang w:val="en-US"/>
        </w:rPr>
      </w:pPr>
    </w:p>
    <w:p w:rsidR="00AE0488" w:rsidRDefault="000605F2" w:rsidP="00761A7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Bulgaria</w:t>
      </w:r>
      <w:r w:rsidR="007D29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would like to highlight </w:t>
      </w:r>
      <w:r w:rsidR="00761A7D">
        <w:rPr>
          <w:sz w:val="28"/>
          <w:szCs w:val="28"/>
          <w:lang w:val="en-US"/>
        </w:rPr>
        <w:t xml:space="preserve">the </w:t>
      </w:r>
      <w:r w:rsidR="00AE0488">
        <w:rPr>
          <w:sz w:val="28"/>
          <w:szCs w:val="28"/>
          <w:lang w:val="en-US"/>
        </w:rPr>
        <w:t xml:space="preserve">importance of the </w:t>
      </w:r>
      <w:r w:rsidR="00761A7D" w:rsidRPr="00761A7D">
        <w:rPr>
          <w:sz w:val="28"/>
          <w:szCs w:val="28"/>
          <w:lang w:val="en-US"/>
        </w:rPr>
        <w:t>amendment</w:t>
      </w:r>
      <w:r w:rsidR="00761A7D">
        <w:rPr>
          <w:sz w:val="28"/>
          <w:szCs w:val="28"/>
          <w:lang w:val="en-US"/>
        </w:rPr>
        <w:t>s</w:t>
      </w:r>
      <w:r w:rsidR="00761A7D" w:rsidRPr="00761A7D">
        <w:rPr>
          <w:sz w:val="28"/>
          <w:szCs w:val="28"/>
          <w:lang w:val="en-US"/>
        </w:rPr>
        <w:t xml:space="preserve"> of the General Act on Women’s Access to a Violence-Free</w:t>
      </w:r>
      <w:r w:rsidR="00AE0488">
        <w:rPr>
          <w:sz w:val="28"/>
          <w:szCs w:val="28"/>
          <w:lang w:val="en-US"/>
        </w:rPr>
        <w:t xml:space="preserve"> </w:t>
      </w:r>
      <w:r w:rsidR="00761A7D" w:rsidRPr="00761A7D">
        <w:rPr>
          <w:sz w:val="28"/>
          <w:szCs w:val="28"/>
          <w:lang w:val="en-US"/>
        </w:rPr>
        <w:t>Lif</w:t>
      </w:r>
      <w:r w:rsidR="00AE0488">
        <w:rPr>
          <w:sz w:val="28"/>
          <w:szCs w:val="28"/>
          <w:lang w:val="en-US"/>
        </w:rPr>
        <w:t>e</w:t>
      </w:r>
      <w:r w:rsidR="00B72F99">
        <w:rPr>
          <w:sz w:val="28"/>
          <w:szCs w:val="28"/>
          <w:lang w:val="en-US"/>
        </w:rPr>
        <w:t>.</w:t>
      </w:r>
      <w:r w:rsidR="00AE0488">
        <w:rPr>
          <w:sz w:val="28"/>
          <w:szCs w:val="28"/>
          <w:lang w:val="en-US"/>
        </w:rPr>
        <w:t xml:space="preserve"> </w:t>
      </w:r>
    </w:p>
    <w:p w:rsidR="00A74EBD" w:rsidRDefault="00AE0488" w:rsidP="00AE048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B1565A" w:rsidRDefault="00A74EBD" w:rsidP="00A74EBD">
      <w:pPr>
        <w:jc w:val="both"/>
        <w:rPr>
          <w:sz w:val="28"/>
          <w:szCs w:val="28"/>
          <w:lang w:val="en-US"/>
        </w:rPr>
      </w:pPr>
      <w:r w:rsidRPr="00A74EBD">
        <w:rPr>
          <w:sz w:val="28"/>
          <w:szCs w:val="28"/>
          <w:lang w:val="en-US"/>
        </w:rPr>
        <w:t>Bulgaria would like to make the following recommendation</w:t>
      </w:r>
      <w:r w:rsidR="000605F2">
        <w:rPr>
          <w:sz w:val="28"/>
          <w:szCs w:val="28"/>
          <w:lang w:val="en-US"/>
        </w:rPr>
        <w:t>s</w:t>
      </w:r>
      <w:r w:rsidR="00266C1D">
        <w:rPr>
          <w:sz w:val="28"/>
          <w:szCs w:val="28"/>
          <w:lang w:val="en-US"/>
        </w:rPr>
        <w:t xml:space="preserve"> to </w:t>
      </w:r>
      <w:r w:rsidR="00E04CE8">
        <w:rPr>
          <w:sz w:val="28"/>
          <w:szCs w:val="28"/>
          <w:lang w:val="en-US"/>
        </w:rPr>
        <w:t>Mexico</w:t>
      </w:r>
      <w:r w:rsidRPr="00A74EBD">
        <w:rPr>
          <w:sz w:val="28"/>
          <w:szCs w:val="28"/>
          <w:lang w:val="en-US"/>
        </w:rPr>
        <w:t>:</w:t>
      </w:r>
    </w:p>
    <w:p w:rsidR="005006B1" w:rsidRPr="00A74EBD" w:rsidRDefault="005006B1" w:rsidP="00A74EBD">
      <w:pPr>
        <w:jc w:val="both"/>
        <w:rPr>
          <w:sz w:val="28"/>
          <w:szCs w:val="28"/>
          <w:lang w:val="en-US"/>
        </w:rPr>
      </w:pPr>
    </w:p>
    <w:p w:rsidR="00C25DAA" w:rsidRPr="00B25774" w:rsidRDefault="00B25774" w:rsidP="00B2577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Continue efforts </w:t>
      </w:r>
      <w:r w:rsidRPr="005B14D7">
        <w:rPr>
          <w:rFonts w:ascii="Times New Roman" w:hAnsi="Times New Roman"/>
          <w:sz w:val="28"/>
          <w:szCs w:val="28"/>
        </w:rPr>
        <w:t>for the empowerment of women and</w:t>
      </w:r>
      <w:r>
        <w:rPr>
          <w:rFonts w:ascii="Times New Roman" w:hAnsi="Times New Roman"/>
          <w:sz w:val="28"/>
          <w:szCs w:val="28"/>
        </w:rPr>
        <w:t xml:space="preserve"> girls and</w:t>
      </w:r>
      <w:r w:rsidRPr="005B14D7">
        <w:rPr>
          <w:rFonts w:ascii="Times New Roman" w:hAnsi="Times New Roman"/>
          <w:sz w:val="28"/>
          <w:szCs w:val="28"/>
        </w:rPr>
        <w:t xml:space="preserve"> their increased participation in </w:t>
      </w:r>
      <w:r>
        <w:rPr>
          <w:rFonts w:ascii="Times New Roman" w:hAnsi="Times New Roman"/>
          <w:sz w:val="28"/>
          <w:szCs w:val="28"/>
        </w:rPr>
        <w:t>political and social life;</w:t>
      </w:r>
      <w:r w:rsidR="00C25DAA" w:rsidRPr="00B25774">
        <w:rPr>
          <w:sz w:val="28"/>
          <w:szCs w:val="28"/>
        </w:rPr>
        <w:t xml:space="preserve"> </w:t>
      </w:r>
    </w:p>
    <w:p w:rsidR="00C25DAA" w:rsidRDefault="00C25DAA" w:rsidP="00C25DAA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3804E5" w:rsidRPr="00C25DAA" w:rsidRDefault="00D14BA1" w:rsidP="00C25DA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Т</w:t>
      </w:r>
      <w:proofErr w:type="spellStart"/>
      <w:r w:rsidRPr="00D14BA1">
        <w:rPr>
          <w:rFonts w:ascii="Times New Roman" w:hAnsi="Times New Roman"/>
          <w:sz w:val="28"/>
          <w:szCs w:val="28"/>
        </w:rPr>
        <w:t>ak</w:t>
      </w:r>
      <w:r w:rsidR="00537038">
        <w:rPr>
          <w:rFonts w:ascii="Times New Roman" w:hAnsi="Times New Roman"/>
          <w:sz w:val="28"/>
          <w:szCs w:val="28"/>
        </w:rPr>
        <w:t>e</w:t>
      </w:r>
      <w:proofErr w:type="spellEnd"/>
      <w:r w:rsidRPr="00D14BA1">
        <w:rPr>
          <w:rFonts w:ascii="Times New Roman" w:hAnsi="Times New Roman"/>
          <w:sz w:val="28"/>
          <w:szCs w:val="28"/>
        </w:rPr>
        <w:t xml:space="preserve"> </w:t>
      </w:r>
      <w:r w:rsidR="00537038">
        <w:rPr>
          <w:rFonts w:ascii="Times New Roman" w:hAnsi="Times New Roman"/>
          <w:sz w:val="28"/>
          <w:szCs w:val="28"/>
        </w:rPr>
        <w:t xml:space="preserve">further </w:t>
      </w:r>
      <w:r w:rsidRPr="00D14BA1">
        <w:rPr>
          <w:rFonts w:ascii="Times New Roman" w:hAnsi="Times New Roman"/>
          <w:sz w:val="28"/>
          <w:szCs w:val="28"/>
        </w:rPr>
        <w:t>action to bring back students who have left the education</w:t>
      </w:r>
      <w:r>
        <w:rPr>
          <w:rFonts w:ascii="Times New Roman" w:hAnsi="Times New Roman"/>
          <w:sz w:val="28"/>
          <w:szCs w:val="28"/>
        </w:rPr>
        <w:t>al</w:t>
      </w:r>
      <w:r w:rsidRPr="00D14BA1">
        <w:rPr>
          <w:rFonts w:ascii="Times New Roman" w:hAnsi="Times New Roman"/>
          <w:sz w:val="28"/>
          <w:szCs w:val="28"/>
        </w:rPr>
        <w:t xml:space="preserve"> system as a result of </w:t>
      </w:r>
      <w:r w:rsidR="00537038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>COVID</w:t>
      </w:r>
      <w:r w:rsidRPr="00D14BA1">
        <w:rPr>
          <w:rFonts w:ascii="Times New Roman" w:hAnsi="Times New Roman"/>
          <w:sz w:val="28"/>
          <w:szCs w:val="28"/>
        </w:rPr>
        <w:t xml:space="preserve">-19 </w:t>
      </w:r>
      <w:r w:rsidR="00537038">
        <w:rPr>
          <w:rFonts w:ascii="Times New Roman" w:hAnsi="Times New Roman"/>
          <w:sz w:val="28"/>
          <w:szCs w:val="28"/>
        </w:rPr>
        <w:t xml:space="preserve">pandemic. </w:t>
      </w:r>
    </w:p>
    <w:p w:rsidR="00EC3ECD" w:rsidRPr="00C25DAA" w:rsidRDefault="00EC3ECD" w:rsidP="00A74EBD">
      <w:pPr>
        <w:jc w:val="both"/>
        <w:rPr>
          <w:sz w:val="28"/>
          <w:szCs w:val="28"/>
          <w:lang w:val="en-US"/>
        </w:rPr>
      </w:pPr>
    </w:p>
    <w:p w:rsidR="00EC3ECD" w:rsidRDefault="00EC3ECD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wish the Delegation </w:t>
      </w:r>
      <w:r w:rsidR="008C5A19">
        <w:rPr>
          <w:sz w:val="28"/>
          <w:szCs w:val="28"/>
          <w:lang w:val="en-US"/>
        </w:rPr>
        <w:t xml:space="preserve">of </w:t>
      </w:r>
      <w:r w:rsidR="00E04CE8">
        <w:rPr>
          <w:sz w:val="28"/>
          <w:szCs w:val="28"/>
          <w:lang w:val="en-US"/>
        </w:rPr>
        <w:t>Mexico</w:t>
      </w:r>
      <w:r w:rsidR="008C5A1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 successful review!</w:t>
      </w:r>
    </w:p>
    <w:p w:rsidR="004D6ADF" w:rsidRDefault="004D6ADF" w:rsidP="00A74EBD">
      <w:pPr>
        <w:jc w:val="both"/>
        <w:rPr>
          <w:sz w:val="28"/>
          <w:szCs w:val="28"/>
          <w:lang w:val="en-US"/>
        </w:rPr>
      </w:pPr>
    </w:p>
    <w:p w:rsidR="00400755" w:rsidRDefault="004D6ADF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</w:t>
      </w:r>
      <w:r w:rsidR="00EC3ECD">
        <w:rPr>
          <w:sz w:val="28"/>
          <w:szCs w:val="28"/>
          <w:lang w:val="en-US"/>
        </w:rPr>
        <w:t>, Mr. President</w:t>
      </w:r>
      <w:r>
        <w:rPr>
          <w:sz w:val="28"/>
          <w:szCs w:val="28"/>
          <w:lang w:val="en-US"/>
        </w:rPr>
        <w:t>!</w:t>
      </w:r>
    </w:p>
    <w:sectPr w:rsidR="00400755" w:rsidSect="0029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6BE6A28"/>
    <w:multiLevelType w:val="hybridMultilevel"/>
    <w:tmpl w:val="67EEA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C162D6"/>
    <w:multiLevelType w:val="hybridMultilevel"/>
    <w:tmpl w:val="50D8D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F1"/>
    <w:rsid w:val="00000631"/>
    <w:rsid w:val="00021D91"/>
    <w:rsid w:val="000253D8"/>
    <w:rsid w:val="00036BAD"/>
    <w:rsid w:val="00051712"/>
    <w:rsid w:val="00054802"/>
    <w:rsid w:val="00057DDA"/>
    <w:rsid w:val="000605F2"/>
    <w:rsid w:val="00071072"/>
    <w:rsid w:val="0007189A"/>
    <w:rsid w:val="00076CDB"/>
    <w:rsid w:val="000C4792"/>
    <w:rsid w:val="000D23F4"/>
    <w:rsid w:val="000E0609"/>
    <w:rsid w:val="00161A91"/>
    <w:rsid w:val="0016326F"/>
    <w:rsid w:val="00165A4B"/>
    <w:rsid w:val="00183680"/>
    <w:rsid w:val="00187E2D"/>
    <w:rsid w:val="001931D7"/>
    <w:rsid w:val="001B2044"/>
    <w:rsid w:val="001B6EB7"/>
    <w:rsid w:val="002122D2"/>
    <w:rsid w:val="00223843"/>
    <w:rsid w:val="002278FD"/>
    <w:rsid w:val="00230AE3"/>
    <w:rsid w:val="002362E0"/>
    <w:rsid w:val="00254DF1"/>
    <w:rsid w:val="00266C1D"/>
    <w:rsid w:val="00281F06"/>
    <w:rsid w:val="00291187"/>
    <w:rsid w:val="0029398F"/>
    <w:rsid w:val="002A37E0"/>
    <w:rsid w:val="002D4AA2"/>
    <w:rsid w:val="002E229F"/>
    <w:rsid w:val="002F0A86"/>
    <w:rsid w:val="002F594F"/>
    <w:rsid w:val="00302441"/>
    <w:rsid w:val="00303A13"/>
    <w:rsid w:val="003115A4"/>
    <w:rsid w:val="00364A4A"/>
    <w:rsid w:val="003804E5"/>
    <w:rsid w:val="003917CF"/>
    <w:rsid w:val="003C73A2"/>
    <w:rsid w:val="003D2F6C"/>
    <w:rsid w:val="003D5B59"/>
    <w:rsid w:val="003E6848"/>
    <w:rsid w:val="003F1C35"/>
    <w:rsid w:val="00400755"/>
    <w:rsid w:val="00410D4E"/>
    <w:rsid w:val="0042276F"/>
    <w:rsid w:val="004425F2"/>
    <w:rsid w:val="00483529"/>
    <w:rsid w:val="0049429D"/>
    <w:rsid w:val="004A35BE"/>
    <w:rsid w:val="004D6ADF"/>
    <w:rsid w:val="005006B1"/>
    <w:rsid w:val="00503E87"/>
    <w:rsid w:val="00537038"/>
    <w:rsid w:val="005407A4"/>
    <w:rsid w:val="00572A15"/>
    <w:rsid w:val="005859F6"/>
    <w:rsid w:val="00597D3D"/>
    <w:rsid w:val="005A402B"/>
    <w:rsid w:val="005A5F55"/>
    <w:rsid w:val="005B342A"/>
    <w:rsid w:val="005B6376"/>
    <w:rsid w:val="005B6967"/>
    <w:rsid w:val="005C7BF0"/>
    <w:rsid w:val="005D3A5E"/>
    <w:rsid w:val="005E3BAF"/>
    <w:rsid w:val="005E5A04"/>
    <w:rsid w:val="005F4E30"/>
    <w:rsid w:val="00603987"/>
    <w:rsid w:val="00604E2B"/>
    <w:rsid w:val="0061074A"/>
    <w:rsid w:val="00622E21"/>
    <w:rsid w:val="006236FE"/>
    <w:rsid w:val="00633589"/>
    <w:rsid w:val="00637E68"/>
    <w:rsid w:val="00643C34"/>
    <w:rsid w:val="00643CDE"/>
    <w:rsid w:val="00672BAB"/>
    <w:rsid w:val="0068496E"/>
    <w:rsid w:val="00685D67"/>
    <w:rsid w:val="00694807"/>
    <w:rsid w:val="006A5F36"/>
    <w:rsid w:val="006B3D9A"/>
    <w:rsid w:val="006B6674"/>
    <w:rsid w:val="006D7368"/>
    <w:rsid w:val="006F22EC"/>
    <w:rsid w:val="00704A8C"/>
    <w:rsid w:val="007213F0"/>
    <w:rsid w:val="0074517B"/>
    <w:rsid w:val="007561CB"/>
    <w:rsid w:val="00761A7D"/>
    <w:rsid w:val="00762F77"/>
    <w:rsid w:val="00764C13"/>
    <w:rsid w:val="007923A3"/>
    <w:rsid w:val="00794492"/>
    <w:rsid w:val="007A3C2D"/>
    <w:rsid w:val="007A64AC"/>
    <w:rsid w:val="007B3FA6"/>
    <w:rsid w:val="007D29E0"/>
    <w:rsid w:val="007D2DEF"/>
    <w:rsid w:val="007F7F2F"/>
    <w:rsid w:val="00812539"/>
    <w:rsid w:val="00841E2F"/>
    <w:rsid w:val="008476AB"/>
    <w:rsid w:val="00855340"/>
    <w:rsid w:val="0088146C"/>
    <w:rsid w:val="0088450E"/>
    <w:rsid w:val="00885510"/>
    <w:rsid w:val="008973C8"/>
    <w:rsid w:val="008B4003"/>
    <w:rsid w:val="008C5A19"/>
    <w:rsid w:val="008F2399"/>
    <w:rsid w:val="00906350"/>
    <w:rsid w:val="00917A0C"/>
    <w:rsid w:val="009224D9"/>
    <w:rsid w:val="00935DE4"/>
    <w:rsid w:val="00940EEC"/>
    <w:rsid w:val="00973735"/>
    <w:rsid w:val="00985A31"/>
    <w:rsid w:val="00995907"/>
    <w:rsid w:val="009A085C"/>
    <w:rsid w:val="009A14AB"/>
    <w:rsid w:val="009B3CC0"/>
    <w:rsid w:val="009F70F5"/>
    <w:rsid w:val="009F763D"/>
    <w:rsid w:val="00A20D1B"/>
    <w:rsid w:val="00A2258E"/>
    <w:rsid w:val="00A74EBD"/>
    <w:rsid w:val="00AA343E"/>
    <w:rsid w:val="00AA6456"/>
    <w:rsid w:val="00AA7B8F"/>
    <w:rsid w:val="00AC2D2E"/>
    <w:rsid w:val="00AD332E"/>
    <w:rsid w:val="00AE0488"/>
    <w:rsid w:val="00AE2301"/>
    <w:rsid w:val="00B1565A"/>
    <w:rsid w:val="00B17676"/>
    <w:rsid w:val="00B2497D"/>
    <w:rsid w:val="00B25774"/>
    <w:rsid w:val="00B33C6B"/>
    <w:rsid w:val="00B72F99"/>
    <w:rsid w:val="00B76409"/>
    <w:rsid w:val="00B77F7E"/>
    <w:rsid w:val="00BB649A"/>
    <w:rsid w:val="00BB7FF8"/>
    <w:rsid w:val="00BF258A"/>
    <w:rsid w:val="00BF41D1"/>
    <w:rsid w:val="00BF6011"/>
    <w:rsid w:val="00C10E5E"/>
    <w:rsid w:val="00C25DAA"/>
    <w:rsid w:val="00C26FFD"/>
    <w:rsid w:val="00C304B0"/>
    <w:rsid w:val="00C40F58"/>
    <w:rsid w:val="00C52CF1"/>
    <w:rsid w:val="00C537F2"/>
    <w:rsid w:val="00C64677"/>
    <w:rsid w:val="00C66023"/>
    <w:rsid w:val="00C82323"/>
    <w:rsid w:val="00C86102"/>
    <w:rsid w:val="00CB4EA6"/>
    <w:rsid w:val="00CC5566"/>
    <w:rsid w:val="00CD2F0C"/>
    <w:rsid w:val="00CD7F41"/>
    <w:rsid w:val="00CF7EB3"/>
    <w:rsid w:val="00D14BA1"/>
    <w:rsid w:val="00D504BC"/>
    <w:rsid w:val="00D518E2"/>
    <w:rsid w:val="00D61762"/>
    <w:rsid w:val="00D75A1A"/>
    <w:rsid w:val="00D84711"/>
    <w:rsid w:val="00DB794B"/>
    <w:rsid w:val="00DC0435"/>
    <w:rsid w:val="00DC65F4"/>
    <w:rsid w:val="00DF1BB1"/>
    <w:rsid w:val="00DF7EA7"/>
    <w:rsid w:val="00E04CE8"/>
    <w:rsid w:val="00E0712A"/>
    <w:rsid w:val="00E0728F"/>
    <w:rsid w:val="00E12471"/>
    <w:rsid w:val="00E240AB"/>
    <w:rsid w:val="00E66222"/>
    <w:rsid w:val="00E73452"/>
    <w:rsid w:val="00E7704C"/>
    <w:rsid w:val="00EC3ECD"/>
    <w:rsid w:val="00EE75F4"/>
    <w:rsid w:val="00EF4E47"/>
    <w:rsid w:val="00F149BA"/>
    <w:rsid w:val="00F23E1D"/>
    <w:rsid w:val="00F55C69"/>
    <w:rsid w:val="00F618C3"/>
    <w:rsid w:val="00F81596"/>
    <w:rsid w:val="00F828FF"/>
    <w:rsid w:val="00FC241D"/>
    <w:rsid w:val="00F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DA785-B232-44B7-BF19-3707C7F0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ointer">
    <w:name w:val="cursorpointer"/>
    <w:basedOn w:val="DefaultParagraphFont"/>
    <w:rsid w:val="00DC65F4"/>
  </w:style>
  <w:style w:type="paragraph" w:customStyle="1" w:styleId="CharChar">
    <w:name w:val="Char Char"/>
    <w:basedOn w:val="Normal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DefaultParagraphFont"/>
    <w:rsid w:val="00F149BA"/>
  </w:style>
  <w:style w:type="character" w:styleId="Hyperlink">
    <w:name w:val="Hyperlink"/>
    <w:basedOn w:val="DefaultParagraphFont"/>
    <w:uiPriority w:val="99"/>
    <w:unhideWhenUsed/>
    <w:rsid w:val="00881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985A31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6236FE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unhideWhenUsed/>
    <w:rsid w:val="006236F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6236F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ListParagraph">
    <w:name w:val="List Paragraph"/>
    <w:basedOn w:val="Normal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2657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B702292-4FE2-4651-9C69-A30CB19D3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9FEA9-DC57-439D-BBB1-14E86191CBA6}"/>
</file>

<file path=customXml/itemProps3.xml><?xml version="1.0" encoding="utf-8"?>
<ds:datastoreItem xmlns:ds="http://schemas.openxmlformats.org/officeDocument/2006/customXml" ds:itemID="{0A6F2878-12DF-46B2-A2FA-80B628C9D2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user4</cp:lastModifiedBy>
  <cp:revision>2</cp:revision>
  <cp:lastPrinted>2017-11-01T14:58:00Z</cp:lastPrinted>
  <dcterms:created xsi:type="dcterms:W3CDTF">2024-01-23T16:37:00Z</dcterms:created>
  <dcterms:modified xsi:type="dcterms:W3CDTF">2024-01-23T16:37:00Z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