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4255" w14:textId="77777777" w:rsidR="00B46783" w:rsidRPr="00F200EA" w:rsidRDefault="00B46783" w:rsidP="00B46783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 xml:space="preserve">Check against </w:t>
      </w:r>
      <w:proofErr w:type="gramStart"/>
      <w:r w:rsidRPr="00F200EA">
        <w:rPr>
          <w:rFonts w:ascii="Arial" w:hAnsi="Arial" w:cs="Arial"/>
          <w:i/>
          <w:iCs/>
          <w:lang w:val="en-US"/>
        </w:rPr>
        <w:t>delivery</w:t>
      </w:r>
      <w:proofErr w:type="gramEnd"/>
    </w:p>
    <w:p w14:paraId="21BFA40D" w14:textId="77777777" w:rsidR="00B46783" w:rsidRPr="00F200EA" w:rsidRDefault="00B46783" w:rsidP="00B46783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69B929B4" wp14:editId="7F81D380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55326" w14:textId="77777777" w:rsidR="00B46783" w:rsidRPr="00C4235C" w:rsidRDefault="00B46783" w:rsidP="00B467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4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7753BD21" w14:textId="77777777" w:rsidR="00B46783" w:rsidRPr="00C4235C" w:rsidRDefault="00B46783" w:rsidP="00B467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MONGOLIA’S STATEMENT AT THE REVIEW OF </w:t>
      </w:r>
      <w:r>
        <w:rPr>
          <w:rFonts w:ascii="Arial" w:hAnsi="Arial" w:cs="Arial"/>
          <w:b/>
          <w:bCs/>
          <w:sz w:val="24"/>
          <w:szCs w:val="24"/>
          <w:lang w:val="en-US"/>
        </w:rPr>
        <w:t>MAURITIUS</w:t>
      </w:r>
    </w:p>
    <w:p w14:paraId="628BA381" w14:textId="77777777" w:rsidR="00B46783" w:rsidRPr="00C4235C" w:rsidRDefault="00B46783" w:rsidP="00B467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20C8A45" w14:textId="77777777" w:rsidR="00B46783" w:rsidRPr="00C4235C" w:rsidRDefault="00B46783" w:rsidP="00B467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24 January 2024, 09:00-12:30hrs</w:t>
      </w:r>
    </w:p>
    <w:p w14:paraId="56213CF3" w14:textId="77777777" w:rsidR="00B46783" w:rsidRPr="004847B0" w:rsidRDefault="00B46783" w:rsidP="00B4678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42C25D8" w14:textId="77777777" w:rsidR="00B46783" w:rsidRPr="00531D08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31D08">
        <w:rPr>
          <w:rFonts w:ascii="Arial" w:hAnsi="Arial" w:cs="Arial"/>
          <w:sz w:val="24"/>
          <w:szCs w:val="24"/>
          <w:lang w:val="en-US"/>
        </w:rPr>
        <w:t xml:space="preserve">Mongolia </w:t>
      </w:r>
      <w:r>
        <w:rPr>
          <w:rFonts w:ascii="Arial" w:hAnsi="Arial" w:cs="Arial"/>
          <w:sz w:val="24"/>
          <w:szCs w:val="24"/>
          <w:lang w:val="en-US"/>
        </w:rPr>
        <w:t>extends a warm welcome to</w:t>
      </w:r>
      <w:r w:rsidRPr="00531D08">
        <w:rPr>
          <w:rFonts w:ascii="Arial" w:hAnsi="Arial" w:cs="Arial"/>
          <w:sz w:val="24"/>
          <w:szCs w:val="24"/>
          <w:lang w:val="en-US"/>
        </w:rPr>
        <w:t xml:space="preserve"> the delegation of Mauritius. </w:t>
      </w:r>
    </w:p>
    <w:p w14:paraId="3CB4BB11" w14:textId="77777777" w:rsidR="00B46783" w:rsidRPr="00531D08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C794EB8" w14:textId="77777777" w:rsidR="00B46783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86D2F">
        <w:rPr>
          <w:rFonts w:ascii="Arial" w:hAnsi="Arial" w:cs="Arial"/>
          <w:sz w:val="24"/>
          <w:szCs w:val="24"/>
          <w:lang w:val="en-US"/>
        </w:rPr>
        <w:t xml:space="preserve">My delegation welcomes the </w:t>
      </w:r>
      <w:r w:rsidRPr="00586D2F">
        <w:rPr>
          <w:rFonts w:ascii="Arial" w:hAnsi="Arial" w:cs="Arial"/>
          <w:sz w:val="24"/>
          <w:szCs w:val="24"/>
        </w:rPr>
        <w:t xml:space="preserve">adoption of the </w:t>
      </w:r>
      <w:r w:rsidRPr="00586D2F">
        <w:rPr>
          <w:rFonts w:ascii="Arial" w:hAnsi="Arial" w:cs="Arial"/>
          <w:sz w:val="24"/>
          <w:szCs w:val="24"/>
          <w:lang w:val="en-US"/>
        </w:rPr>
        <w:t>l</w:t>
      </w:r>
      <w:r w:rsidRPr="00586D2F">
        <w:rPr>
          <w:rFonts w:ascii="Arial" w:hAnsi="Arial" w:cs="Arial"/>
          <w:sz w:val="24"/>
          <w:szCs w:val="24"/>
        </w:rPr>
        <w:t>aw establishing children’s</w:t>
      </w:r>
      <w:r w:rsidRPr="00586D2F">
        <w:rPr>
          <w:rFonts w:ascii="Arial" w:hAnsi="Arial" w:cs="Arial"/>
          <w:sz w:val="24"/>
          <w:szCs w:val="24"/>
          <w:lang w:val="en-US"/>
        </w:rPr>
        <w:t xml:space="preserve"> court in Mauritius, encourages their strengthening and further sharing of best practices regarding juvenile justice.</w:t>
      </w:r>
    </w:p>
    <w:p w14:paraId="54CDD6FD" w14:textId="77777777" w:rsidR="00B46783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77BD8258" w14:textId="77777777" w:rsidR="00B46783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86D2F">
        <w:rPr>
          <w:rFonts w:ascii="Arial" w:hAnsi="Arial" w:cs="Arial"/>
          <w:sz w:val="24"/>
          <w:szCs w:val="24"/>
          <w:lang w:val="en-US"/>
        </w:rPr>
        <w:t>We applaud</w:t>
      </w:r>
      <w:r w:rsidRPr="00586D2F">
        <w:rPr>
          <w:rFonts w:ascii="Arial" w:hAnsi="Arial" w:cs="Arial"/>
          <w:sz w:val="24"/>
          <w:szCs w:val="24"/>
        </w:rPr>
        <w:t xml:space="preserve"> the launching of the National Gender Policy </w:t>
      </w:r>
      <w:r w:rsidRPr="00586D2F">
        <w:rPr>
          <w:rFonts w:ascii="Arial" w:hAnsi="Arial" w:cs="Arial"/>
          <w:sz w:val="24"/>
          <w:szCs w:val="24"/>
          <w:lang w:val="en-US"/>
        </w:rPr>
        <w:t>for 2022-</w:t>
      </w:r>
      <w:r w:rsidRPr="00586D2F">
        <w:rPr>
          <w:rFonts w:ascii="Arial" w:hAnsi="Arial" w:cs="Arial"/>
          <w:sz w:val="24"/>
          <w:szCs w:val="24"/>
        </w:rPr>
        <w:t>2030 to eliminate gender-based discrimination</w:t>
      </w:r>
      <w:r>
        <w:rPr>
          <w:rFonts w:ascii="Arial" w:hAnsi="Arial" w:cs="Arial"/>
          <w:sz w:val="24"/>
          <w:szCs w:val="24"/>
          <w:lang w:val="en-US"/>
        </w:rPr>
        <w:t xml:space="preserve"> and encourage effective monitoring of its implementation in partnership with the relevant stakeholders. </w:t>
      </w:r>
    </w:p>
    <w:p w14:paraId="3C3E7363" w14:textId="77777777" w:rsidR="00B46783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2DD7BE6" w14:textId="77777777" w:rsidR="00B46783" w:rsidRPr="00593772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93772">
        <w:rPr>
          <w:rFonts w:ascii="Arial" w:hAnsi="Arial" w:cs="Arial"/>
          <w:sz w:val="24"/>
          <w:szCs w:val="24"/>
          <w:lang w:val="en-US"/>
        </w:rPr>
        <w:t>Mongolia recommends Mauritius:</w:t>
      </w:r>
    </w:p>
    <w:p w14:paraId="45E705B7" w14:textId="77777777" w:rsidR="00B46783" w:rsidRPr="00593772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AD30B2E" w14:textId="77777777" w:rsidR="00B46783" w:rsidRPr="00593772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46CE8">
        <w:rPr>
          <w:rFonts w:ascii="Arial" w:hAnsi="Arial" w:cs="Arial"/>
          <w:b/>
          <w:bCs/>
          <w:sz w:val="24"/>
          <w:szCs w:val="24"/>
          <w:lang w:val="en-US"/>
        </w:rPr>
        <w:t>One.</w:t>
      </w:r>
      <w:r w:rsidRPr="00593772">
        <w:rPr>
          <w:rFonts w:ascii="Arial" w:hAnsi="Arial" w:cs="Arial"/>
          <w:sz w:val="24"/>
          <w:szCs w:val="24"/>
          <w:lang w:val="en-US"/>
        </w:rPr>
        <w:t xml:space="preserve"> To extend </w:t>
      </w:r>
      <w:r w:rsidRPr="00593772">
        <w:rPr>
          <w:rFonts w:ascii="Arial" w:hAnsi="Arial" w:cs="Arial"/>
          <w:sz w:val="24"/>
          <w:szCs w:val="24"/>
        </w:rPr>
        <w:t xml:space="preserve">a standing invitation to </w:t>
      </w:r>
      <w:r w:rsidRPr="00593772">
        <w:rPr>
          <w:rFonts w:ascii="Arial" w:hAnsi="Arial" w:cs="Arial"/>
          <w:sz w:val="24"/>
          <w:szCs w:val="24"/>
          <w:lang w:val="en-US"/>
        </w:rPr>
        <w:t xml:space="preserve">UN </w:t>
      </w:r>
      <w:r w:rsidRPr="00593772">
        <w:rPr>
          <w:rFonts w:ascii="Arial" w:hAnsi="Arial" w:cs="Arial"/>
          <w:sz w:val="24"/>
          <w:szCs w:val="24"/>
        </w:rPr>
        <w:t xml:space="preserve">special mandate </w:t>
      </w:r>
      <w:proofErr w:type="gramStart"/>
      <w:r w:rsidRPr="00593772">
        <w:rPr>
          <w:rFonts w:ascii="Arial" w:hAnsi="Arial" w:cs="Arial"/>
          <w:sz w:val="24"/>
          <w:szCs w:val="24"/>
        </w:rPr>
        <w:t>holders</w:t>
      </w:r>
      <w:r w:rsidRPr="00593772">
        <w:rPr>
          <w:rFonts w:ascii="Arial" w:hAnsi="Arial" w:cs="Arial"/>
          <w:sz w:val="24"/>
          <w:szCs w:val="24"/>
          <w:lang w:val="en-US"/>
        </w:rPr>
        <w:t>;</w:t>
      </w:r>
      <w:proofErr w:type="gramEnd"/>
    </w:p>
    <w:p w14:paraId="1D60CB6A" w14:textId="77777777" w:rsidR="00B46783" w:rsidRPr="00593772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256863F9" w14:textId="77777777" w:rsidR="00B46783" w:rsidRPr="00593772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46CE8">
        <w:rPr>
          <w:rFonts w:ascii="Arial" w:hAnsi="Arial" w:cs="Arial"/>
          <w:b/>
          <w:bCs/>
          <w:sz w:val="24"/>
          <w:szCs w:val="24"/>
          <w:lang w:val="en-US"/>
        </w:rPr>
        <w:t>Two.</w:t>
      </w:r>
      <w:r w:rsidRPr="00593772">
        <w:rPr>
          <w:rFonts w:ascii="Arial" w:hAnsi="Arial" w:cs="Arial"/>
          <w:sz w:val="24"/>
          <w:szCs w:val="24"/>
          <w:lang w:val="en-US"/>
        </w:rPr>
        <w:t xml:space="preserve"> To continue its efforts to ensur</w:t>
      </w:r>
      <w:r>
        <w:rPr>
          <w:rFonts w:ascii="Arial" w:hAnsi="Arial" w:cs="Arial"/>
          <w:sz w:val="24"/>
          <w:szCs w:val="24"/>
          <w:lang w:val="en-US"/>
        </w:rPr>
        <w:t>e the a</w:t>
      </w:r>
      <w:r w:rsidRPr="00593772">
        <w:rPr>
          <w:rFonts w:ascii="Arial" w:hAnsi="Arial" w:cs="Arial"/>
          <w:sz w:val="24"/>
          <w:szCs w:val="24"/>
          <w:lang w:val="en-US"/>
        </w:rPr>
        <w:t>ctive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93772">
        <w:rPr>
          <w:rFonts w:ascii="Arial" w:hAnsi="Arial" w:cs="Arial"/>
          <w:sz w:val="24"/>
          <w:szCs w:val="24"/>
          <w:lang w:val="en-US"/>
        </w:rPr>
        <w:t xml:space="preserve">participation of all members of society at all levels of public </w:t>
      </w:r>
      <w:proofErr w:type="gramStart"/>
      <w:r w:rsidRPr="00593772">
        <w:rPr>
          <w:rFonts w:ascii="Arial" w:hAnsi="Arial" w:cs="Arial"/>
          <w:sz w:val="24"/>
          <w:szCs w:val="24"/>
          <w:lang w:val="en-US"/>
        </w:rPr>
        <w:t>life;</w:t>
      </w:r>
      <w:proofErr w:type="gramEnd"/>
    </w:p>
    <w:p w14:paraId="30CFFF5B" w14:textId="77777777" w:rsidR="00B46783" w:rsidRPr="00C0416C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6840CDE" w14:textId="77777777" w:rsidR="00B46783" w:rsidRPr="00C0416C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46CE8">
        <w:rPr>
          <w:rFonts w:ascii="Arial" w:hAnsi="Arial" w:cs="Arial"/>
          <w:b/>
          <w:bCs/>
          <w:sz w:val="24"/>
          <w:szCs w:val="24"/>
          <w:lang w:val="en-US"/>
        </w:rPr>
        <w:t>Three</w:t>
      </w:r>
      <w:r w:rsidRPr="00C0416C">
        <w:rPr>
          <w:rFonts w:ascii="Arial" w:hAnsi="Arial" w:cs="Arial"/>
          <w:sz w:val="24"/>
          <w:szCs w:val="24"/>
          <w:lang w:val="en-US"/>
        </w:rPr>
        <w:t xml:space="preserve">. To step up its </w:t>
      </w:r>
      <w:r w:rsidRPr="002A7740">
        <w:rPr>
          <w:rFonts w:ascii="Arial" w:hAnsi="Arial" w:cs="Arial"/>
          <w:sz w:val="24"/>
          <w:szCs w:val="24"/>
          <w:lang w:val="en-US"/>
        </w:rPr>
        <w:t>efforts to promote the participation</w:t>
      </w:r>
      <w:r w:rsidRPr="00C0416C">
        <w:rPr>
          <w:rFonts w:ascii="Arial" w:hAnsi="Arial" w:cs="Arial"/>
          <w:sz w:val="24"/>
          <w:szCs w:val="24"/>
          <w:lang w:val="en-US"/>
        </w:rPr>
        <w:t xml:space="preserve"> of women in political life and their representation in decision-making positions in the public </w:t>
      </w:r>
      <w:proofErr w:type="gramStart"/>
      <w:r w:rsidRPr="00C0416C">
        <w:rPr>
          <w:rFonts w:ascii="Arial" w:hAnsi="Arial" w:cs="Arial"/>
          <w:sz w:val="24"/>
          <w:szCs w:val="24"/>
          <w:lang w:val="en-US"/>
        </w:rPr>
        <w:t>sector</w:t>
      </w:r>
      <w:r>
        <w:rPr>
          <w:rFonts w:ascii="Arial" w:hAnsi="Arial" w:cs="Arial"/>
          <w:sz w:val="24"/>
          <w:szCs w:val="24"/>
          <w:lang w:val="en-US"/>
        </w:rPr>
        <w:t>;</w:t>
      </w:r>
      <w:proofErr w:type="gramEnd"/>
    </w:p>
    <w:p w14:paraId="02EE6D14" w14:textId="77777777" w:rsidR="00B46783" w:rsidRPr="0072425D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0FDB563C" w14:textId="77777777" w:rsidR="00B46783" w:rsidRPr="0072425D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46CE8">
        <w:rPr>
          <w:rFonts w:ascii="Arial" w:hAnsi="Arial" w:cs="Arial"/>
          <w:b/>
          <w:bCs/>
          <w:sz w:val="24"/>
          <w:szCs w:val="24"/>
          <w:lang w:val="en-US"/>
        </w:rPr>
        <w:t>Four.</w:t>
      </w:r>
      <w:r w:rsidRPr="0072425D">
        <w:rPr>
          <w:rFonts w:ascii="Arial" w:hAnsi="Arial" w:cs="Arial"/>
          <w:sz w:val="24"/>
          <w:szCs w:val="24"/>
          <w:lang w:val="en-US"/>
        </w:rPr>
        <w:t xml:space="preserve"> To accelerate its work to </w:t>
      </w:r>
      <w:r w:rsidRPr="0072425D">
        <w:rPr>
          <w:rFonts w:ascii="Arial" w:hAnsi="Arial" w:cs="Arial"/>
          <w:sz w:val="24"/>
          <w:szCs w:val="24"/>
        </w:rPr>
        <w:t>eradicate</w:t>
      </w:r>
      <w:r w:rsidRPr="0072425D">
        <w:rPr>
          <w:rFonts w:ascii="Arial" w:hAnsi="Arial" w:cs="Arial"/>
          <w:sz w:val="24"/>
          <w:szCs w:val="24"/>
          <w:lang w:val="en-US"/>
        </w:rPr>
        <w:t xml:space="preserve"> </w:t>
      </w:r>
      <w:r w:rsidRPr="0072425D">
        <w:rPr>
          <w:rFonts w:ascii="Arial" w:hAnsi="Arial" w:cs="Arial"/>
          <w:sz w:val="24"/>
          <w:szCs w:val="24"/>
        </w:rPr>
        <w:t xml:space="preserve">gender-based </w:t>
      </w:r>
      <w:r w:rsidRPr="0072425D">
        <w:rPr>
          <w:rFonts w:ascii="Arial" w:hAnsi="Arial" w:cs="Arial"/>
          <w:sz w:val="24"/>
          <w:szCs w:val="24"/>
          <w:lang w:val="en-US"/>
        </w:rPr>
        <w:t>and</w:t>
      </w:r>
      <w:r w:rsidRPr="0072425D">
        <w:rPr>
          <w:rFonts w:ascii="Arial" w:hAnsi="Arial" w:cs="Arial"/>
          <w:sz w:val="24"/>
          <w:szCs w:val="24"/>
        </w:rPr>
        <w:t xml:space="preserve"> domestic violence</w:t>
      </w:r>
      <w:r w:rsidRPr="0072425D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C87F797" w14:textId="77777777" w:rsidR="00B46783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7324AC0" w14:textId="77777777" w:rsidR="00B46783" w:rsidRPr="0072425D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I thank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you.</w:t>
      </w:r>
    </w:p>
    <w:p w14:paraId="1F6A7AFF" w14:textId="77777777" w:rsidR="00B46783" w:rsidRPr="0072425D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2FD5AE8" w14:textId="77777777" w:rsidR="00B46783" w:rsidRPr="00593772" w:rsidRDefault="00B46783" w:rsidP="00B467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C95610D" w14:textId="77777777" w:rsidR="00B46783" w:rsidRPr="00593772" w:rsidRDefault="00B46783" w:rsidP="00B46783">
      <w:pPr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r w:rsidRPr="00593772">
        <w:rPr>
          <w:rFonts w:ascii="Arial" w:hAnsi="Arial" w:cs="Arial"/>
          <w:sz w:val="24"/>
          <w:szCs w:val="24"/>
          <w:lang w:val="en-US"/>
        </w:rPr>
        <w:t>---</w:t>
      </w:r>
      <w:proofErr w:type="spellStart"/>
      <w:r w:rsidRPr="00593772">
        <w:rPr>
          <w:rFonts w:ascii="Arial" w:hAnsi="Arial" w:cs="Arial"/>
          <w:sz w:val="24"/>
          <w:szCs w:val="24"/>
          <w:lang w:val="en-US"/>
        </w:rPr>
        <w:t>oOo</w:t>
      </w:r>
      <w:proofErr w:type="spellEnd"/>
      <w:r w:rsidRPr="00593772">
        <w:rPr>
          <w:rFonts w:ascii="Arial" w:hAnsi="Arial" w:cs="Arial"/>
          <w:sz w:val="24"/>
          <w:szCs w:val="24"/>
          <w:lang w:val="en-US"/>
        </w:rPr>
        <w:t>---</w:t>
      </w:r>
    </w:p>
    <w:p w14:paraId="6617CB6D" w14:textId="77777777" w:rsidR="00A83616" w:rsidRPr="00B46783" w:rsidRDefault="00A83616" w:rsidP="00B46783"/>
    <w:sectPr w:rsidR="00A83616" w:rsidRPr="00B46783" w:rsidSect="00B46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83"/>
    <w:rsid w:val="00A83616"/>
    <w:rsid w:val="00B4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07196"/>
  <w15:chartTrackingRefBased/>
  <w15:docId w15:val="{8593233A-6140-4EE3-8A7B-B541A336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FE2CFC8-B4DC-4A1C-B301-EAE64F7B5660}"/>
</file>

<file path=customXml/itemProps2.xml><?xml version="1.0" encoding="utf-8"?>
<ds:datastoreItem xmlns:ds="http://schemas.openxmlformats.org/officeDocument/2006/customXml" ds:itemID="{7B943FF3-D159-477C-A86B-E2176BC1A121}"/>
</file>

<file path=customXml/itemProps3.xml><?xml version="1.0" encoding="utf-8"?>
<ds:datastoreItem xmlns:ds="http://schemas.openxmlformats.org/officeDocument/2006/customXml" ds:itemID="{834C849A-2102-4E13-A5FE-E18502361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1</cp:revision>
  <dcterms:created xsi:type="dcterms:W3CDTF">2024-01-21T15:05:00Z</dcterms:created>
  <dcterms:modified xsi:type="dcterms:W3CDTF">2024-01-21T15:06:00Z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