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2130" w14:textId="77777777" w:rsidR="00126169" w:rsidRDefault="005C2581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5C2A1FAD" wp14:editId="570E27CF">
            <wp:extent cx="1184910" cy="1135380"/>
            <wp:effectExtent l="0" t="0" r="0" b="0"/>
            <wp:docPr id="1073741825" name="officeArt object" descr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2" descr="صورة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35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89067B" w14:textId="6948587C" w:rsidR="00126169" w:rsidRDefault="005C258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دولة ليبيا </w:t>
      </w:r>
    </w:p>
    <w:p w14:paraId="177785C2" w14:textId="5F532EDA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1539570F" w14:textId="77777777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65CA6091" w14:textId="77777777" w:rsidR="00126169" w:rsidRDefault="005C258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7EAA9229" w14:textId="69A78E75" w:rsidR="004A368A" w:rsidRPr="004A368A" w:rsidRDefault="005C2581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 w:rsidR="004A368A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(</w:t>
      </w:r>
      <w:r w:rsidR="00A56FDC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45</w:t>
      </w:r>
      <w:r w:rsidR="004A368A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)</w:t>
      </w:r>
      <w:r w:rsidR="004A3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جمهورية </w:t>
      </w:r>
      <w:r w:rsidR="00E91266">
        <w:rPr>
          <w:rFonts w:ascii="Arial Unicode MS" w:hAnsi="Arial Unicode MS" w:cs="Times New Roman" w:hint="cs"/>
          <w:b/>
          <w:bCs/>
          <w:sz w:val="36"/>
          <w:szCs w:val="36"/>
          <w:rtl/>
          <w:lang w:val="ar-SA" w:bidi="ar-LY"/>
        </w:rPr>
        <w:t>موريشيوس</w:t>
      </w:r>
    </w:p>
    <w:p w14:paraId="10AF5820" w14:textId="62B1D7CF" w:rsidR="00126169" w:rsidRDefault="003B4437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الإثنين</w:t>
      </w:r>
      <w:r w:rsidR="005C258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الموافق</w:t>
      </w:r>
      <w:r w:rsidR="005C2581">
        <w:rPr>
          <w:rFonts w:ascii="Times New Roman" w:hAnsi="Times New Roman"/>
          <w:b/>
          <w:bCs/>
          <w:sz w:val="32"/>
          <w:szCs w:val="32"/>
          <w:lang w:val="fr-FR"/>
        </w:rPr>
        <w:t xml:space="preserve"> </w:t>
      </w:r>
      <w:r w:rsidR="00B97B06">
        <w:rPr>
          <w:rFonts w:ascii="Times New Roman" w:hAnsi="Times New Roman"/>
          <w:b/>
          <w:bCs/>
          <w:sz w:val="32"/>
          <w:szCs w:val="32"/>
          <w:lang w:val="fr-FR"/>
        </w:rPr>
        <w:t>24</w:t>
      </w:r>
      <w:r w:rsidR="005C2581"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A56FDC">
        <w:rPr>
          <w:rFonts w:ascii="Times New Roman" w:hAnsi="Times New Roman"/>
          <w:b/>
          <w:bCs/>
          <w:sz w:val="32"/>
          <w:szCs w:val="32"/>
          <w:lang w:val="fr-FR"/>
        </w:rPr>
        <w:t>02</w:t>
      </w:r>
      <w:r w:rsidR="005C2581"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A56FDC">
        <w:rPr>
          <w:rFonts w:ascii="Times New Roman" w:hAnsi="Times New Roman"/>
          <w:b/>
          <w:bCs/>
          <w:sz w:val="32"/>
          <w:szCs w:val="32"/>
          <w:lang w:val="fr-FR"/>
        </w:rPr>
        <w:t>2024</w:t>
      </w:r>
    </w:p>
    <w:p w14:paraId="3BFA4839" w14:textId="0C5CAA32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ــــــــــــــــــــــــــــــــــــــــــــــــــــــــــــــــــــــــــــــــــــ</w:t>
      </w:r>
    </w:p>
    <w:p w14:paraId="31D470CF" w14:textId="77777777" w:rsidR="00126169" w:rsidRDefault="00126169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3DF87CFB" w14:textId="4332409F" w:rsidR="00126169" w:rsidRPr="00633067" w:rsidRDefault="005C258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GB" w:bidi="ar-LY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السيدة الرئيس،</w:t>
      </w:r>
    </w:p>
    <w:p w14:paraId="00DF837A" w14:textId="2D4B3E3B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bidi="ar-LY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وفد بلادي بوفد جمهورية</w:t>
      </w:r>
      <w:r w:rsidR="003B443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A33CEE">
        <w:rPr>
          <w:rFonts w:ascii="Arial Unicode MS" w:hAnsi="Arial Unicode MS" w:cs="Times New Roman" w:hint="cs"/>
          <w:sz w:val="32"/>
          <w:szCs w:val="32"/>
          <w:rtl/>
          <w:lang w:val="ar-SA"/>
        </w:rPr>
        <w:t>موريشيوس</w:t>
      </w:r>
      <w:r w:rsidR="00B97B06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الموقر خلال عملية الاستعراض، ونشيد بتعاونها مع آلية الاستعراض الدوري الشامل، وكذلك بالخطوات التي</w:t>
      </w:r>
      <w:r w:rsidR="00815EB0">
        <w:rPr>
          <w:rFonts w:ascii="Arial Unicode MS" w:hAnsi="Arial Unicode MS" w:cs="Times New Roman" w:hint="cs"/>
          <w:sz w:val="32"/>
          <w:szCs w:val="32"/>
          <w:rtl/>
          <w:lang w:val="fr-FR"/>
        </w:rPr>
        <w:t xml:space="preserve"> اتخذتها جمهورية </w:t>
      </w:r>
      <w:r w:rsidR="00A33CEE">
        <w:rPr>
          <w:rFonts w:ascii="Arial Unicode MS" w:hAnsi="Arial Unicode MS" w:cs="Times New Roman" w:hint="cs"/>
          <w:sz w:val="32"/>
          <w:szCs w:val="32"/>
          <w:rtl/>
          <w:lang w:val="fr-FR"/>
        </w:rPr>
        <w:t>موريشيوس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مؤخرا</w:t>
      </w:r>
      <w:r w:rsidR="00815EB0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في مجال حقوق الأنسان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815EB0">
        <w:rPr>
          <w:rFonts w:ascii="Arial Unicode MS" w:hAnsi="Arial Unicode MS" w:cs="Times New Roman" w:hint="cs"/>
          <w:sz w:val="32"/>
          <w:szCs w:val="32"/>
          <w:rtl/>
          <w:lang w:val="ar-SA"/>
        </w:rPr>
        <w:t>و</w:t>
      </w:r>
      <w:r w:rsidR="00633067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>اعتمادها</w:t>
      </w:r>
      <w:r w:rsidR="0098020E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 xml:space="preserve"> </w:t>
      </w:r>
      <w:r w:rsidR="00B97B06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>ال</w:t>
      </w:r>
      <w:r w:rsidR="0098020E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>خطة</w:t>
      </w:r>
      <w:r w:rsidR="00B97B06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 xml:space="preserve"> الإستراتيجية لقطاع الصحة</w:t>
      </w:r>
      <w:r w:rsidR="0098020E">
        <w:rPr>
          <w:rFonts w:ascii="Arial Unicode MS" w:hAnsi="Arial Unicode MS" w:cs="Times New Roman" w:hint="cs"/>
          <w:sz w:val="32"/>
          <w:szCs w:val="32"/>
          <w:rtl/>
          <w:lang w:val="ar-SA" w:bidi="ar-LY"/>
        </w:rPr>
        <w:t xml:space="preserve"> للفترة 2020-2024</w:t>
      </w:r>
      <w:r>
        <w:rPr>
          <w:rFonts w:ascii="Times New Roman" w:hAnsi="Times New Roman"/>
          <w:sz w:val="32"/>
          <w:szCs w:val="32"/>
          <w:lang w:val="fr-FR"/>
        </w:rPr>
        <w:t>.</w:t>
      </w:r>
    </w:p>
    <w:p w14:paraId="19C38E14" w14:textId="35AF227C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وفي هذا السياق نوصي بأن تواصل</w:t>
      </w:r>
      <w:r w:rsidR="00815EB0">
        <w:rPr>
          <w:rFonts w:ascii="Times New Roman" w:hAnsi="Times New Roman" w:hint="cs"/>
          <w:sz w:val="32"/>
          <w:szCs w:val="32"/>
          <w:rtl/>
          <w:lang w:val="fr-FR"/>
        </w:rPr>
        <w:t xml:space="preserve"> جمهورية </w:t>
      </w:r>
      <w:r w:rsidR="00A33CEE">
        <w:rPr>
          <w:rFonts w:ascii="Times New Roman" w:hAnsi="Times New Roman" w:cs="Arial" w:hint="cs"/>
          <w:sz w:val="32"/>
          <w:szCs w:val="32"/>
          <w:rtl/>
          <w:lang w:val="fr-FR"/>
        </w:rPr>
        <w:t>موريشيوس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جهودها في مكافحة جميع أشكال التمييز ضد النساء والفتيات والتصدي لظاهرة العنف العائلي، وتمكين المرأة وإدماجها في الحياة </w:t>
      </w:r>
      <w:r w:rsidR="003B4437">
        <w:rPr>
          <w:rFonts w:ascii="Arial Unicode MS" w:hAnsi="Arial Unicode MS" w:cs="Times New Roman" w:hint="cs"/>
          <w:sz w:val="32"/>
          <w:szCs w:val="32"/>
          <w:rtl/>
          <w:lang w:val="ar-SA"/>
        </w:rPr>
        <w:t>السياسية و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الاقتصادية</w:t>
      </w:r>
      <w:r>
        <w:rPr>
          <w:rFonts w:ascii="Times New Roman" w:hAnsi="Times New Roman"/>
          <w:sz w:val="32"/>
          <w:szCs w:val="32"/>
          <w:rtl/>
          <w:lang w:val="ar-SA"/>
        </w:rPr>
        <w:t>.</w:t>
      </w:r>
    </w:p>
    <w:p w14:paraId="7E2E55ED" w14:textId="77777777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مواصلة الجهود المبذولة في إصلاح قطاع التعليم وتطويره، ليشمل جميع فئات المجتمع، بما في ذلك ذوو الاحتياجات الخاصة</w:t>
      </w:r>
      <w:r>
        <w:rPr>
          <w:rFonts w:ascii="Times New Roman" w:hAnsi="Times New Roman"/>
          <w:sz w:val="32"/>
          <w:szCs w:val="32"/>
          <w:lang w:val="fr-FR"/>
        </w:rPr>
        <w:t>.</w:t>
      </w:r>
    </w:p>
    <w:p w14:paraId="52A3676F" w14:textId="106BB82C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وفي الختام، نتمنى لوفد جمهورية</w:t>
      </w:r>
      <w:r w:rsidR="003B4437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A33CEE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موريشيوس</w:t>
      </w:r>
      <w:r w:rsidR="00A56FDC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النجاح والتوفيق في هذا الاستعراض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61C3F8FF" w14:textId="77777777" w:rsidR="00126169" w:rsidRDefault="00126169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36342927" w14:textId="0440A57A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0A1B80D5" w14:textId="77777777" w:rsidR="00126169" w:rsidRDefault="00126169">
      <w:pPr>
        <w:pStyle w:val="Default"/>
        <w:bidi/>
        <w:spacing w:before="0" w:after="200" w:line="276" w:lineRule="auto"/>
        <w:ind w:right="720"/>
        <w:jc w:val="both"/>
        <w:rPr>
          <w:rtl/>
        </w:rPr>
      </w:pPr>
    </w:p>
    <w:sectPr w:rsidR="00126169" w:rsidSect="0098469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714F5" w14:textId="77777777" w:rsidR="002307F8" w:rsidRDefault="002307F8">
      <w:r>
        <w:separator/>
      </w:r>
    </w:p>
  </w:endnote>
  <w:endnote w:type="continuationSeparator" w:id="0">
    <w:p w14:paraId="4A35112C" w14:textId="77777777" w:rsidR="002307F8" w:rsidRDefault="0023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1B5A" w14:textId="77777777" w:rsidR="00126169" w:rsidRDefault="0012616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D6445" w14:textId="77777777" w:rsidR="002307F8" w:rsidRDefault="002307F8">
      <w:r>
        <w:separator/>
      </w:r>
    </w:p>
  </w:footnote>
  <w:footnote w:type="continuationSeparator" w:id="0">
    <w:p w14:paraId="6C121F37" w14:textId="77777777" w:rsidR="002307F8" w:rsidRDefault="0023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17E19" w14:textId="77777777" w:rsidR="00126169" w:rsidRDefault="0012616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9"/>
    <w:rsid w:val="00126169"/>
    <w:rsid w:val="002307F8"/>
    <w:rsid w:val="002C0E4F"/>
    <w:rsid w:val="002F4E5B"/>
    <w:rsid w:val="003B4437"/>
    <w:rsid w:val="00430989"/>
    <w:rsid w:val="004A368A"/>
    <w:rsid w:val="005C2581"/>
    <w:rsid w:val="00633067"/>
    <w:rsid w:val="006C6E84"/>
    <w:rsid w:val="0075158C"/>
    <w:rsid w:val="00815EB0"/>
    <w:rsid w:val="00963269"/>
    <w:rsid w:val="0098020E"/>
    <w:rsid w:val="00984694"/>
    <w:rsid w:val="009A5123"/>
    <w:rsid w:val="009B2FB9"/>
    <w:rsid w:val="00A33CEE"/>
    <w:rsid w:val="00A56FDC"/>
    <w:rsid w:val="00B97B06"/>
    <w:rsid w:val="00C56176"/>
    <w:rsid w:val="00E91266"/>
    <w:rsid w:val="00E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1FCB"/>
  <w15:docId w15:val="{76A5A928-18D9-4408-80DF-4A4B2D9F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33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0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9AD3BF0-FA3E-46B7-9CE6-BDCA19EB9385}"/>
</file>

<file path=customXml/itemProps2.xml><?xml version="1.0" encoding="utf-8"?>
<ds:datastoreItem xmlns:ds="http://schemas.openxmlformats.org/officeDocument/2006/customXml" ds:itemID="{44C42424-6D65-4CAE-9092-9BEB8983D9F3}"/>
</file>

<file path=customXml/itemProps3.xml><?xml version="1.0" encoding="utf-8"?>
<ds:datastoreItem xmlns:ds="http://schemas.openxmlformats.org/officeDocument/2006/customXml" ds:itemID="{0DFB0F22-0332-4906-A638-A2EBEDF0B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2</cp:revision>
  <cp:lastPrinted>2024-01-22T10:21:00Z</cp:lastPrinted>
  <dcterms:created xsi:type="dcterms:W3CDTF">2024-01-23T13:13:00Z</dcterms:created>
  <dcterms:modified xsi:type="dcterms:W3CDTF">2024-01-23T13:13:00Z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