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CFCAE" w14:textId="77777777" w:rsidR="00442AD3" w:rsidRDefault="00442AD3" w:rsidP="00442AD3">
      <w:pPr>
        <w:pStyle w:val="BodyAA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Consejo de Derechos Humanos</w:t>
      </w:r>
    </w:p>
    <w:p w14:paraId="76366B7C" w14:textId="7BD25318" w:rsidR="00442AD3" w:rsidRDefault="00442AD3" w:rsidP="00442AD3">
      <w:pPr>
        <w:pStyle w:val="BodyAA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45 sesión del Grupo de Trabajo sobre el Examen Periódico Universal </w:t>
      </w:r>
    </w:p>
    <w:p w14:paraId="20C670CE" w14:textId="5499F4E5" w:rsidR="00442AD3" w:rsidRDefault="00442AD3" w:rsidP="00442AD3">
      <w:pPr>
        <w:pStyle w:val="BodyAA"/>
        <w:shd w:val="clear" w:color="auto" w:fill="FFFFFF"/>
        <w:jc w:val="center"/>
        <w:rPr>
          <w:rFonts w:ascii="Arial" w:eastAsia="Arial" w:hAnsi="Arial" w:cs="Arial"/>
          <w:color w:val="282828"/>
          <w:u w:color="282828"/>
        </w:rPr>
      </w:pPr>
      <w:r>
        <w:rPr>
          <w:rFonts w:ascii="Arial" w:hAnsi="Arial"/>
          <w:b/>
          <w:bCs/>
        </w:rPr>
        <w:t xml:space="preserve">Intervención del ECUADOR en </w:t>
      </w:r>
      <w:r w:rsidR="00794705">
        <w:rPr>
          <w:rFonts w:ascii="Arial" w:hAnsi="Arial"/>
          <w:b/>
          <w:bCs/>
        </w:rPr>
        <w:t xml:space="preserve">el </w:t>
      </w:r>
      <w:r>
        <w:rPr>
          <w:rFonts w:ascii="Arial" w:hAnsi="Arial"/>
          <w:b/>
          <w:bCs/>
        </w:rPr>
        <w:t xml:space="preserve">Cuarto Ciclo del EPU de </w:t>
      </w:r>
      <w:r w:rsidR="00BF6B09">
        <w:rPr>
          <w:rFonts w:ascii="Arial" w:hAnsi="Arial"/>
          <w:b/>
          <w:bCs/>
        </w:rPr>
        <w:t>M</w:t>
      </w:r>
      <w:r w:rsidR="002666D9">
        <w:rPr>
          <w:rFonts w:ascii="Arial" w:hAnsi="Arial"/>
          <w:b/>
          <w:bCs/>
        </w:rPr>
        <w:t>auricio</w:t>
      </w:r>
    </w:p>
    <w:p w14:paraId="77E252F1" w14:textId="4F20595B" w:rsidR="00442AD3" w:rsidRDefault="00442AD3" w:rsidP="00442AD3">
      <w:pPr>
        <w:pStyle w:val="BodyAA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Ginebra, 2</w:t>
      </w:r>
      <w:r w:rsidR="007B1CAF"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 xml:space="preserve"> de enero de 2024, </w:t>
      </w:r>
      <w:r w:rsidR="002666D9">
        <w:rPr>
          <w:rFonts w:ascii="Arial" w:hAnsi="Arial"/>
          <w:b/>
          <w:bCs/>
        </w:rPr>
        <w:t>09</w:t>
      </w:r>
      <w:r>
        <w:rPr>
          <w:rFonts w:ascii="Arial" w:hAnsi="Arial"/>
          <w:b/>
          <w:bCs/>
        </w:rPr>
        <w:t>h</w:t>
      </w:r>
      <w:r w:rsidR="002666D9">
        <w:rPr>
          <w:rFonts w:ascii="Arial" w:hAnsi="Arial"/>
          <w:b/>
          <w:bCs/>
        </w:rPr>
        <w:t>0</w:t>
      </w:r>
      <w:r>
        <w:rPr>
          <w:rFonts w:ascii="Arial" w:hAnsi="Arial"/>
          <w:b/>
          <w:bCs/>
        </w:rPr>
        <w:t>0 – 1</w:t>
      </w:r>
      <w:r w:rsidR="002666D9">
        <w:rPr>
          <w:rFonts w:ascii="Arial" w:hAnsi="Arial"/>
          <w:b/>
          <w:bCs/>
        </w:rPr>
        <w:t>2</w:t>
      </w:r>
      <w:r>
        <w:rPr>
          <w:rFonts w:ascii="Arial" w:hAnsi="Arial"/>
          <w:b/>
          <w:bCs/>
        </w:rPr>
        <w:t>h</w:t>
      </w:r>
      <w:r w:rsidR="002666D9">
        <w:rPr>
          <w:rFonts w:ascii="Arial" w:hAnsi="Arial"/>
          <w:b/>
          <w:bCs/>
        </w:rPr>
        <w:t>3</w:t>
      </w:r>
      <w:r>
        <w:rPr>
          <w:rFonts w:ascii="Arial" w:hAnsi="Arial"/>
          <w:b/>
          <w:bCs/>
        </w:rPr>
        <w:t>0</w:t>
      </w:r>
    </w:p>
    <w:p w14:paraId="4094EC06" w14:textId="77777777" w:rsidR="00442AD3" w:rsidRDefault="00442AD3" w:rsidP="00442AD3">
      <w:pPr>
        <w:pStyle w:val="BodyAA"/>
        <w:jc w:val="center"/>
        <w:rPr>
          <w:rFonts w:ascii="Arial" w:eastAsia="Arial" w:hAnsi="Arial" w:cs="Arial"/>
          <w:b/>
          <w:bCs/>
        </w:rPr>
      </w:pPr>
    </w:p>
    <w:p w14:paraId="2C2F816A" w14:textId="33B0B10B" w:rsidR="00442AD3" w:rsidRDefault="00BF6B09" w:rsidP="00442AD3">
      <w:pPr>
        <w:pStyle w:val="BodyAA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60</w:t>
      </w:r>
      <w:r w:rsidR="00442AD3">
        <w:rPr>
          <w:rFonts w:ascii="Arial" w:hAnsi="Arial"/>
        </w:rPr>
        <w:t xml:space="preserve"> segundos (1</w:t>
      </w:r>
      <w:r>
        <w:rPr>
          <w:rFonts w:ascii="Arial" w:hAnsi="Arial"/>
        </w:rPr>
        <w:t>3</w:t>
      </w:r>
      <w:r w:rsidR="000A1D6D">
        <w:rPr>
          <w:rFonts w:ascii="Arial" w:hAnsi="Arial"/>
        </w:rPr>
        <w:t>4</w:t>
      </w:r>
      <w:r w:rsidR="00442AD3">
        <w:rPr>
          <w:rFonts w:ascii="Arial" w:hAnsi="Arial"/>
        </w:rPr>
        <w:t xml:space="preserve"> palabras)</w:t>
      </w:r>
    </w:p>
    <w:p w14:paraId="3584942E" w14:textId="77777777" w:rsidR="00442AD3" w:rsidRDefault="00442AD3" w:rsidP="00442AD3">
      <w:pPr>
        <w:pStyle w:val="BodyAA"/>
        <w:jc w:val="both"/>
        <w:rPr>
          <w:rFonts w:ascii="Arial" w:eastAsia="Arial" w:hAnsi="Arial" w:cs="Arial"/>
        </w:rPr>
      </w:pPr>
    </w:p>
    <w:p w14:paraId="3A3565EE" w14:textId="77777777" w:rsidR="00442AD3" w:rsidRPr="00131B3D" w:rsidRDefault="00442AD3" w:rsidP="00442AD3">
      <w:pPr>
        <w:pStyle w:val="BodyAA"/>
        <w:spacing w:before="100" w:after="100"/>
        <w:jc w:val="both"/>
        <w:rPr>
          <w:rFonts w:ascii="Arial" w:eastAsia="Arial" w:hAnsi="Arial" w:cs="Arial"/>
          <w:sz w:val="32"/>
          <w:szCs w:val="32"/>
        </w:rPr>
      </w:pPr>
      <w:bookmarkStart w:id="0" w:name="_Hlk156571035"/>
      <w:r w:rsidRPr="00131B3D">
        <w:rPr>
          <w:rFonts w:ascii="Arial" w:hAnsi="Arial"/>
          <w:sz w:val="32"/>
          <w:szCs w:val="32"/>
        </w:rPr>
        <w:t>Señor presidente,</w:t>
      </w:r>
    </w:p>
    <w:p w14:paraId="2D941E4C" w14:textId="77777777" w:rsidR="00442AD3" w:rsidRPr="00131B3D" w:rsidRDefault="00442AD3" w:rsidP="00442AD3">
      <w:pPr>
        <w:pStyle w:val="BodyAA"/>
        <w:spacing w:before="100" w:after="100"/>
        <w:jc w:val="both"/>
        <w:rPr>
          <w:rFonts w:ascii="Arial" w:eastAsia="Arial" w:hAnsi="Arial" w:cs="Arial"/>
          <w:sz w:val="32"/>
          <w:szCs w:val="32"/>
        </w:rPr>
      </w:pPr>
    </w:p>
    <w:p w14:paraId="0E94CEF9" w14:textId="058BCF77" w:rsidR="002666D9" w:rsidRDefault="00442AD3" w:rsidP="0087570F">
      <w:pPr>
        <w:pStyle w:val="BodyAA"/>
        <w:spacing w:before="100" w:after="100"/>
        <w:jc w:val="both"/>
        <w:rPr>
          <w:rFonts w:ascii="Arial" w:hAnsi="Arial"/>
          <w:sz w:val="32"/>
          <w:szCs w:val="32"/>
        </w:rPr>
      </w:pPr>
      <w:r w:rsidRPr="00131B3D">
        <w:rPr>
          <w:rFonts w:ascii="Arial" w:hAnsi="Arial"/>
          <w:sz w:val="32"/>
          <w:szCs w:val="32"/>
        </w:rPr>
        <w:t xml:space="preserve">Ecuador </w:t>
      </w:r>
      <w:r w:rsidR="00131B3D">
        <w:rPr>
          <w:rFonts w:ascii="Arial" w:hAnsi="Arial"/>
          <w:sz w:val="32"/>
          <w:szCs w:val="32"/>
        </w:rPr>
        <w:t xml:space="preserve">agradece </w:t>
      </w:r>
      <w:r w:rsidRPr="00131B3D">
        <w:rPr>
          <w:rFonts w:ascii="Arial" w:hAnsi="Arial"/>
          <w:sz w:val="32"/>
          <w:szCs w:val="32"/>
        </w:rPr>
        <w:t xml:space="preserve">a la delegación de </w:t>
      </w:r>
      <w:r w:rsidR="002666D9">
        <w:rPr>
          <w:rFonts w:ascii="Arial" w:hAnsi="Arial"/>
          <w:sz w:val="32"/>
          <w:szCs w:val="32"/>
        </w:rPr>
        <w:t>Mauricio</w:t>
      </w:r>
      <w:r w:rsidR="00131B3D">
        <w:rPr>
          <w:rFonts w:ascii="Arial" w:hAnsi="Arial"/>
          <w:sz w:val="32"/>
          <w:szCs w:val="32"/>
        </w:rPr>
        <w:t xml:space="preserve"> la presentación de su informe</w:t>
      </w:r>
      <w:r w:rsidRPr="00131B3D">
        <w:rPr>
          <w:rFonts w:ascii="Arial" w:hAnsi="Arial"/>
          <w:sz w:val="32"/>
          <w:szCs w:val="32"/>
        </w:rPr>
        <w:t xml:space="preserve"> y destaca</w:t>
      </w:r>
      <w:r w:rsidR="00794705" w:rsidRPr="00131B3D">
        <w:rPr>
          <w:rFonts w:ascii="Arial" w:hAnsi="Arial"/>
          <w:sz w:val="32"/>
          <w:szCs w:val="32"/>
        </w:rPr>
        <w:t xml:space="preserve"> </w:t>
      </w:r>
      <w:r w:rsidR="0087570F">
        <w:rPr>
          <w:rFonts w:ascii="Arial" w:hAnsi="Arial"/>
          <w:sz w:val="32"/>
          <w:szCs w:val="32"/>
        </w:rPr>
        <w:t>la</w:t>
      </w:r>
      <w:r w:rsidR="002666D9">
        <w:rPr>
          <w:rFonts w:ascii="Arial" w:hAnsi="Arial"/>
          <w:sz w:val="32"/>
          <w:szCs w:val="32"/>
        </w:rPr>
        <w:t xml:space="preserve"> </w:t>
      </w:r>
      <w:r w:rsidR="002666D9" w:rsidRPr="002666D9">
        <w:rPr>
          <w:rFonts w:ascii="Arial" w:hAnsi="Arial"/>
          <w:sz w:val="32"/>
          <w:szCs w:val="32"/>
        </w:rPr>
        <w:t xml:space="preserve">aplicación del Plan Estratégico del Sector </w:t>
      </w:r>
      <w:r w:rsidR="002666D9">
        <w:rPr>
          <w:rFonts w:ascii="Arial" w:hAnsi="Arial"/>
          <w:sz w:val="32"/>
          <w:szCs w:val="32"/>
        </w:rPr>
        <w:t xml:space="preserve">de la Salud </w:t>
      </w:r>
      <w:r w:rsidR="002666D9" w:rsidRPr="002666D9">
        <w:rPr>
          <w:rFonts w:ascii="Arial" w:hAnsi="Arial"/>
          <w:sz w:val="32"/>
          <w:szCs w:val="32"/>
        </w:rPr>
        <w:t>2020-2024.</w:t>
      </w:r>
    </w:p>
    <w:p w14:paraId="118E42E7" w14:textId="77777777" w:rsidR="00442AD3" w:rsidRPr="00131B3D" w:rsidRDefault="00442AD3" w:rsidP="00442AD3">
      <w:pPr>
        <w:pStyle w:val="BodyAA"/>
        <w:spacing w:before="100" w:after="100"/>
        <w:jc w:val="both"/>
        <w:rPr>
          <w:rFonts w:ascii="Arial" w:eastAsia="Arial" w:hAnsi="Arial" w:cs="Arial"/>
          <w:sz w:val="32"/>
          <w:szCs w:val="32"/>
        </w:rPr>
      </w:pPr>
    </w:p>
    <w:p w14:paraId="19A93FDB" w14:textId="77B31531" w:rsidR="00442AD3" w:rsidRPr="00131B3D" w:rsidRDefault="00442AD3" w:rsidP="00442AD3">
      <w:pPr>
        <w:pStyle w:val="BodyAA"/>
        <w:spacing w:before="100" w:after="100"/>
        <w:jc w:val="both"/>
        <w:rPr>
          <w:rFonts w:ascii="Arial" w:eastAsia="Arial" w:hAnsi="Arial" w:cs="Arial"/>
          <w:sz w:val="32"/>
          <w:szCs w:val="32"/>
        </w:rPr>
      </w:pPr>
      <w:r w:rsidRPr="00131B3D">
        <w:rPr>
          <w:rFonts w:ascii="Arial" w:hAnsi="Arial"/>
          <w:sz w:val="32"/>
          <w:szCs w:val="32"/>
        </w:rPr>
        <w:t xml:space="preserve">Ecuador respetuosamente </w:t>
      </w:r>
      <w:r w:rsidR="002C372B" w:rsidRPr="00131B3D">
        <w:rPr>
          <w:rFonts w:ascii="Arial" w:hAnsi="Arial"/>
          <w:sz w:val="32"/>
          <w:szCs w:val="32"/>
        </w:rPr>
        <w:t>recomienda</w:t>
      </w:r>
      <w:r w:rsidRPr="00131B3D">
        <w:rPr>
          <w:rFonts w:ascii="Arial" w:hAnsi="Arial"/>
          <w:sz w:val="32"/>
          <w:szCs w:val="32"/>
        </w:rPr>
        <w:t>:</w:t>
      </w:r>
    </w:p>
    <w:p w14:paraId="0D038748" w14:textId="77777777" w:rsidR="00442AD3" w:rsidRPr="00131B3D" w:rsidRDefault="00442AD3" w:rsidP="00442AD3">
      <w:pPr>
        <w:pStyle w:val="ListParagraph"/>
        <w:spacing w:before="100" w:after="100"/>
        <w:jc w:val="both"/>
        <w:rPr>
          <w:rFonts w:ascii="Arial" w:eastAsia="Arial" w:hAnsi="Arial" w:cs="Arial"/>
          <w:sz w:val="32"/>
          <w:szCs w:val="32"/>
        </w:rPr>
      </w:pPr>
    </w:p>
    <w:p w14:paraId="5BFE612E" w14:textId="1E3692DF" w:rsidR="002666D9" w:rsidRDefault="002666D9" w:rsidP="002666D9">
      <w:pPr>
        <w:pStyle w:val="ListParagraph"/>
        <w:numPr>
          <w:ilvl w:val="0"/>
          <w:numId w:val="7"/>
        </w:numPr>
        <w:spacing w:before="100" w:after="100"/>
        <w:jc w:val="both"/>
        <w:rPr>
          <w:rFonts w:ascii="Arial" w:hAnsi="Arial"/>
          <w:sz w:val="32"/>
          <w:szCs w:val="32"/>
        </w:rPr>
      </w:pPr>
      <w:r w:rsidRPr="002666D9">
        <w:rPr>
          <w:rFonts w:ascii="Arial" w:hAnsi="Arial"/>
          <w:sz w:val="32"/>
          <w:szCs w:val="32"/>
        </w:rPr>
        <w:t>Aplicar políticas y medidas para proteger a los niños de las violaciones de sus</w:t>
      </w:r>
      <w:r w:rsidRPr="002666D9">
        <w:rPr>
          <w:rFonts w:ascii="Arial" w:hAnsi="Arial"/>
          <w:sz w:val="32"/>
          <w:szCs w:val="32"/>
        </w:rPr>
        <w:t xml:space="preserve"> </w:t>
      </w:r>
      <w:r w:rsidRPr="002666D9">
        <w:rPr>
          <w:rFonts w:ascii="Arial" w:hAnsi="Arial"/>
          <w:sz w:val="32"/>
          <w:szCs w:val="32"/>
        </w:rPr>
        <w:t>derechos derivadas del turismo sexual, entre otras, mediante campañas de</w:t>
      </w:r>
      <w:r w:rsidRPr="002666D9">
        <w:rPr>
          <w:rFonts w:ascii="Arial" w:hAnsi="Arial"/>
          <w:sz w:val="32"/>
          <w:szCs w:val="32"/>
        </w:rPr>
        <w:t xml:space="preserve"> </w:t>
      </w:r>
      <w:r w:rsidRPr="002666D9">
        <w:rPr>
          <w:rFonts w:ascii="Arial" w:hAnsi="Arial"/>
          <w:sz w:val="32"/>
          <w:szCs w:val="32"/>
        </w:rPr>
        <w:t>sensibilización a todos los sectores, incluyendo el hotelero, y programas de</w:t>
      </w:r>
      <w:r w:rsidRPr="002666D9">
        <w:rPr>
          <w:rFonts w:ascii="Arial" w:hAnsi="Arial"/>
          <w:sz w:val="32"/>
          <w:szCs w:val="32"/>
        </w:rPr>
        <w:t xml:space="preserve"> </w:t>
      </w:r>
      <w:r w:rsidRPr="002666D9">
        <w:rPr>
          <w:rFonts w:ascii="Arial" w:hAnsi="Arial"/>
          <w:sz w:val="32"/>
          <w:szCs w:val="32"/>
        </w:rPr>
        <w:t>capacitación a la policía para detectar, remitir e investigar posibles casos.</w:t>
      </w:r>
    </w:p>
    <w:p w14:paraId="0076D5C8" w14:textId="77777777" w:rsidR="002666D9" w:rsidRPr="002666D9" w:rsidRDefault="002666D9" w:rsidP="002666D9">
      <w:pPr>
        <w:pStyle w:val="ListParagraph"/>
        <w:spacing w:before="100" w:after="100"/>
        <w:jc w:val="both"/>
        <w:rPr>
          <w:rFonts w:ascii="Arial" w:hAnsi="Arial"/>
          <w:sz w:val="32"/>
          <w:szCs w:val="32"/>
        </w:rPr>
      </w:pPr>
    </w:p>
    <w:p w14:paraId="79280872" w14:textId="6AA6B402" w:rsidR="00BF6B09" w:rsidRDefault="002666D9" w:rsidP="002666D9">
      <w:pPr>
        <w:pStyle w:val="ListParagraph"/>
        <w:numPr>
          <w:ilvl w:val="0"/>
          <w:numId w:val="7"/>
        </w:numPr>
        <w:spacing w:before="100" w:after="100"/>
        <w:jc w:val="both"/>
        <w:rPr>
          <w:rFonts w:ascii="Arial" w:hAnsi="Arial"/>
          <w:sz w:val="32"/>
          <w:szCs w:val="32"/>
        </w:rPr>
      </w:pPr>
      <w:r w:rsidRPr="002666D9">
        <w:rPr>
          <w:rFonts w:ascii="Arial" w:hAnsi="Arial"/>
          <w:sz w:val="32"/>
          <w:szCs w:val="32"/>
        </w:rPr>
        <w:t>Continuar promoviendo una educación inclusiva para los niños y niñas con</w:t>
      </w:r>
      <w:r w:rsidRPr="002666D9">
        <w:rPr>
          <w:rFonts w:ascii="Arial" w:hAnsi="Arial"/>
          <w:sz w:val="32"/>
          <w:szCs w:val="32"/>
        </w:rPr>
        <w:t xml:space="preserve"> </w:t>
      </w:r>
      <w:r w:rsidRPr="002666D9">
        <w:rPr>
          <w:rFonts w:ascii="Arial" w:hAnsi="Arial"/>
          <w:sz w:val="32"/>
          <w:szCs w:val="32"/>
        </w:rPr>
        <w:t>discapacidad y concluir el proyecto de ley sobre la protección y el bienestar de las</w:t>
      </w:r>
      <w:r w:rsidRPr="002666D9">
        <w:rPr>
          <w:rFonts w:ascii="Arial" w:hAnsi="Arial"/>
          <w:sz w:val="32"/>
          <w:szCs w:val="32"/>
        </w:rPr>
        <w:t xml:space="preserve"> </w:t>
      </w:r>
      <w:r w:rsidRPr="002666D9">
        <w:rPr>
          <w:rFonts w:ascii="Arial" w:hAnsi="Arial"/>
          <w:sz w:val="32"/>
          <w:szCs w:val="32"/>
        </w:rPr>
        <w:t>personas con discapacidad.</w:t>
      </w:r>
    </w:p>
    <w:p w14:paraId="5204E23F" w14:textId="77777777" w:rsidR="002666D9" w:rsidRPr="002666D9" w:rsidRDefault="002666D9" w:rsidP="002666D9">
      <w:pPr>
        <w:pStyle w:val="ListParagraph"/>
        <w:rPr>
          <w:rFonts w:ascii="Arial" w:hAnsi="Arial"/>
          <w:sz w:val="32"/>
          <w:szCs w:val="32"/>
        </w:rPr>
      </w:pPr>
    </w:p>
    <w:p w14:paraId="4A5FA334" w14:textId="36A71CAA" w:rsidR="002666D9" w:rsidRPr="002666D9" w:rsidRDefault="002666D9" w:rsidP="002666D9">
      <w:pPr>
        <w:pStyle w:val="ListParagraph"/>
        <w:numPr>
          <w:ilvl w:val="0"/>
          <w:numId w:val="7"/>
        </w:numPr>
        <w:spacing w:before="100" w:after="100"/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Impulsar una política de paridad de género que fomente la participación política de las mujeres. </w:t>
      </w:r>
    </w:p>
    <w:p w14:paraId="584A30F3" w14:textId="77777777" w:rsidR="002666D9" w:rsidRPr="00131B3D" w:rsidRDefault="002666D9" w:rsidP="00442AD3">
      <w:pPr>
        <w:pStyle w:val="ListParagraph"/>
        <w:spacing w:before="100" w:after="100"/>
        <w:ind w:left="0"/>
        <w:jc w:val="both"/>
        <w:rPr>
          <w:rFonts w:ascii="Arial" w:eastAsia="Arial" w:hAnsi="Arial" w:cs="Arial"/>
          <w:sz w:val="32"/>
          <w:szCs w:val="32"/>
        </w:rPr>
      </w:pPr>
    </w:p>
    <w:p w14:paraId="579DBD31" w14:textId="6CF6B778" w:rsidR="00442AD3" w:rsidRPr="00131B3D" w:rsidRDefault="00442AD3" w:rsidP="00442AD3">
      <w:pPr>
        <w:pStyle w:val="BodyAA"/>
        <w:spacing w:before="100" w:after="100"/>
        <w:jc w:val="both"/>
        <w:rPr>
          <w:rFonts w:ascii="Arial" w:eastAsia="Arial" w:hAnsi="Arial" w:cs="Arial"/>
          <w:sz w:val="32"/>
          <w:szCs w:val="32"/>
        </w:rPr>
      </w:pPr>
      <w:r w:rsidRPr="00131B3D">
        <w:rPr>
          <w:rFonts w:ascii="Arial" w:hAnsi="Arial"/>
          <w:sz w:val="32"/>
          <w:szCs w:val="32"/>
        </w:rPr>
        <w:t xml:space="preserve">Ecuador desea éxitos a </w:t>
      </w:r>
      <w:r w:rsidR="00BF6B09">
        <w:rPr>
          <w:rFonts w:ascii="Arial" w:hAnsi="Arial"/>
          <w:sz w:val="32"/>
          <w:szCs w:val="32"/>
        </w:rPr>
        <w:t>M</w:t>
      </w:r>
      <w:r w:rsidR="002666D9">
        <w:rPr>
          <w:rFonts w:ascii="Arial" w:hAnsi="Arial"/>
          <w:sz w:val="32"/>
          <w:szCs w:val="32"/>
        </w:rPr>
        <w:t>auricio</w:t>
      </w:r>
      <w:r w:rsidR="00E075A3" w:rsidRPr="00131B3D">
        <w:rPr>
          <w:rFonts w:ascii="Arial" w:hAnsi="Arial"/>
          <w:sz w:val="32"/>
          <w:szCs w:val="32"/>
        </w:rPr>
        <w:t xml:space="preserve"> en </w:t>
      </w:r>
      <w:r w:rsidR="00BF6B09">
        <w:rPr>
          <w:rFonts w:ascii="Arial" w:hAnsi="Arial"/>
          <w:sz w:val="32"/>
          <w:szCs w:val="32"/>
        </w:rPr>
        <w:t>este ciclo de</w:t>
      </w:r>
      <w:r w:rsidR="00131B3D" w:rsidRPr="00131B3D">
        <w:rPr>
          <w:rFonts w:ascii="Arial" w:hAnsi="Arial"/>
          <w:sz w:val="32"/>
          <w:szCs w:val="32"/>
        </w:rPr>
        <w:t xml:space="preserve"> examen</w:t>
      </w:r>
      <w:r w:rsidRPr="00131B3D">
        <w:rPr>
          <w:rFonts w:ascii="Arial" w:hAnsi="Arial"/>
          <w:sz w:val="32"/>
          <w:szCs w:val="32"/>
        </w:rPr>
        <w:t>.</w:t>
      </w:r>
    </w:p>
    <w:p w14:paraId="596FEB6C" w14:textId="77777777" w:rsidR="00442AD3" w:rsidRPr="00131B3D" w:rsidRDefault="00442AD3" w:rsidP="00442AD3">
      <w:pPr>
        <w:pStyle w:val="BodyAA"/>
        <w:spacing w:before="100" w:after="100"/>
        <w:jc w:val="both"/>
        <w:rPr>
          <w:rFonts w:ascii="Arial" w:eastAsia="Arial" w:hAnsi="Arial" w:cs="Arial"/>
          <w:sz w:val="32"/>
          <w:szCs w:val="32"/>
        </w:rPr>
      </w:pPr>
    </w:p>
    <w:p w14:paraId="11E53D59" w14:textId="15B445B7" w:rsidR="00F57FBD" w:rsidRPr="00131B3D" w:rsidRDefault="00442AD3" w:rsidP="00BF6B09">
      <w:pPr>
        <w:pStyle w:val="BodyAA"/>
        <w:spacing w:before="100" w:after="100"/>
        <w:jc w:val="both"/>
        <w:rPr>
          <w:sz w:val="22"/>
          <w:szCs w:val="22"/>
        </w:rPr>
      </w:pPr>
      <w:r w:rsidRPr="00131B3D">
        <w:rPr>
          <w:rFonts w:ascii="Arial" w:hAnsi="Arial"/>
          <w:sz w:val="32"/>
          <w:szCs w:val="32"/>
        </w:rPr>
        <w:t xml:space="preserve">Gracias.          </w:t>
      </w:r>
      <w:bookmarkEnd w:id="0"/>
    </w:p>
    <w:sectPr w:rsidR="00F57FBD" w:rsidRPr="00131B3D" w:rsidSect="007659B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8C682" w14:textId="77777777" w:rsidR="007659B3" w:rsidRDefault="007659B3">
      <w:r>
        <w:separator/>
      </w:r>
    </w:p>
  </w:endnote>
  <w:endnote w:type="continuationSeparator" w:id="0">
    <w:p w14:paraId="0051BF24" w14:textId="77777777" w:rsidR="007659B3" w:rsidRDefault="0076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59E0" w14:textId="77777777" w:rsidR="00BD76AD" w:rsidRDefault="00BD76A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88219" w14:textId="77777777" w:rsidR="007659B3" w:rsidRDefault="007659B3">
      <w:r>
        <w:separator/>
      </w:r>
    </w:p>
  </w:footnote>
  <w:footnote w:type="continuationSeparator" w:id="0">
    <w:p w14:paraId="3BE18A21" w14:textId="77777777" w:rsidR="007659B3" w:rsidRDefault="00765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ECE39" w14:textId="77777777" w:rsidR="00BD76AD" w:rsidRDefault="00BD76A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4CE"/>
    <w:multiLevelType w:val="hybridMultilevel"/>
    <w:tmpl w:val="149A9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E1E60"/>
    <w:multiLevelType w:val="hybridMultilevel"/>
    <w:tmpl w:val="EDFC8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A283B"/>
    <w:multiLevelType w:val="hybridMultilevel"/>
    <w:tmpl w:val="2A6E1582"/>
    <w:styleLink w:val="ImportedStyle1"/>
    <w:lvl w:ilvl="0" w:tplc="78A6D5E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74979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A6811E">
      <w:start w:val="1"/>
      <w:numFmt w:val="lowerRoman"/>
      <w:lvlText w:val="%3."/>
      <w:lvlJc w:val="left"/>
      <w:pPr>
        <w:tabs>
          <w:tab w:val="num" w:pos="2124"/>
        </w:tabs>
        <w:ind w:left="2136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DE97D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AC8A2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DA1692">
      <w:start w:val="1"/>
      <w:numFmt w:val="lowerRoman"/>
      <w:lvlText w:val="%6."/>
      <w:lvlJc w:val="left"/>
      <w:pPr>
        <w:tabs>
          <w:tab w:val="num" w:pos="4248"/>
        </w:tabs>
        <w:ind w:left="42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D4AAD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52A74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488546">
      <w:start w:val="1"/>
      <w:numFmt w:val="lowerRoman"/>
      <w:suff w:val="nothing"/>
      <w:lvlText w:val="%9."/>
      <w:lvlJc w:val="left"/>
      <w:pPr>
        <w:ind w:left="6384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DE715A1"/>
    <w:multiLevelType w:val="hybridMultilevel"/>
    <w:tmpl w:val="0F3E24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6D2B4B"/>
    <w:multiLevelType w:val="hybridMultilevel"/>
    <w:tmpl w:val="3094F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94F3C"/>
    <w:multiLevelType w:val="hybridMultilevel"/>
    <w:tmpl w:val="EAC2C4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3E14ED"/>
    <w:multiLevelType w:val="hybridMultilevel"/>
    <w:tmpl w:val="2A6E1582"/>
    <w:numStyleLink w:val="ImportedStyle1"/>
  </w:abstractNum>
  <w:num w:numId="1" w16cid:durableId="1490973543">
    <w:abstractNumId w:val="2"/>
  </w:num>
  <w:num w:numId="2" w16cid:durableId="460272860">
    <w:abstractNumId w:val="6"/>
  </w:num>
  <w:num w:numId="3" w16cid:durableId="1539314293">
    <w:abstractNumId w:val="3"/>
  </w:num>
  <w:num w:numId="4" w16cid:durableId="2008897884">
    <w:abstractNumId w:val="5"/>
  </w:num>
  <w:num w:numId="5" w16cid:durableId="1181891493">
    <w:abstractNumId w:val="4"/>
  </w:num>
  <w:num w:numId="6" w16cid:durableId="1739353822">
    <w:abstractNumId w:val="0"/>
  </w:num>
  <w:num w:numId="7" w16cid:durableId="814377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D3"/>
    <w:rsid w:val="000A1D6D"/>
    <w:rsid w:val="000B4FFB"/>
    <w:rsid w:val="00131B3D"/>
    <w:rsid w:val="002666D9"/>
    <w:rsid w:val="002C372B"/>
    <w:rsid w:val="00442AD3"/>
    <w:rsid w:val="005533AD"/>
    <w:rsid w:val="007659B3"/>
    <w:rsid w:val="00794705"/>
    <w:rsid w:val="007B1CAF"/>
    <w:rsid w:val="007E17CC"/>
    <w:rsid w:val="0087570F"/>
    <w:rsid w:val="008A065B"/>
    <w:rsid w:val="00952F73"/>
    <w:rsid w:val="00973CC0"/>
    <w:rsid w:val="00A824B6"/>
    <w:rsid w:val="00AA2A0A"/>
    <w:rsid w:val="00AB1978"/>
    <w:rsid w:val="00AD7237"/>
    <w:rsid w:val="00BD76AD"/>
    <w:rsid w:val="00BF6B09"/>
    <w:rsid w:val="00C23287"/>
    <w:rsid w:val="00C65B28"/>
    <w:rsid w:val="00E075A3"/>
    <w:rsid w:val="00F5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23FAA"/>
  <w15:chartTrackingRefBased/>
  <w15:docId w15:val="{6E16C6E4-5346-4385-A757-73F29703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A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442AD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val="es-EC" w:eastAsia="es-EC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odyA">
    <w:name w:val="Body A"/>
    <w:rsid w:val="00442A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C"/>
      <w14:ligatures w14:val="none"/>
    </w:rPr>
  </w:style>
  <w:style w:type="paragraph" w:customStyle="1" w:styleId="BodyAA">
    <w:name w:val="Body A A"/>
    <w:rsid w:val="00442A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kern w:val="0"/>
      <w:sz w:val="24"/>
      <w:szCs w:val="24"/>
      <w:u w:color="000000"/>
      <w:bdr w:val="nil"/>
      <w:lang w:val="es-ES_tradnl" w:eastAsia="es-EC"/>
      <w14:ligatures w14:val="none"/>
    </w:rPr>
  </w:style>
  <w:style w:type="paragraph" w:styleId="ListParagraph">
    <w:name w:val="List Paragraph"/>
    <w:rsid w:val="00442A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mbria" w:eastAsia="Arial Unicode MS" w:hAnsi="Cambria" w:cs="Arial Unicode MS"/>
      <w:color w:val="000000"/>
      <w:kern w:val="0"/>
      <w:sz w:val="24"/>
      <w:szCs w:val="24"/>
      <w:u w:color="000000"/>
      <w:bdr w:val="nil"/>
      <w:lang w:val="es-ES_tradnl" w:eastAsia="es-EC"/>
      <w14:ligatures w14:val="none"/>
    </w:rPr>
  </w:style>
  <w:style w:type="numbering" w:customStyle="1" w:styleId="ImportedStyle1">
    <w:name w:val="Imported Style 1"/>
    <w:rsid w:val="00442AD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2628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2682E31-6C86-4D37-8269-21071953E17B}"/>
</file>

<file path=customXml/itemProps2.xml><?xml version="1.0" encoding="utf-8"?>
<ds:datastoreItem xmlns:ds="http://schemas.openxmlformats.org/officeDocument/2006/customXml" ds:itemID="{8320D82B-4A23-495F-BE93-1B3CA7C71113}"/>
</file>

<file path=customXml/itemProps3.xml><?xml version="1.0" encoding="utf-8"?>
<ds:datastoreItem xmlns:ds="http://schemas.openxmlformats.org/officeDocument/2006/customXml" ds:itemID="{57A335DC-4E6B-4B61-8CEB-72DA771570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Ecuador</dc:creator>
  <cp:keywords/>
  <dc:description/>
  <cp:lastModifiedBy>Mission Ecuador</cp:lastModifiedBy>
  <cp:revision>3</cp:revision>
  <dcterms:created xsi:type="dcterms:W3CDTF">2024-01-22T14:23:00Z</dcterms:created>
  <dcterms:modified xsi:type="dcterms:W3CDTF">2024-01-22T14:34:00Z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