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CACBD" w14:textId="77777777" w:rsidR="00121094" w:rsidRPr="00C37F64" w:rsidRDefault="00C37F64" w:rsidP="00121094">
      <w:pPr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37F64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 wp14:anchorId="5DB2DE1A" wp14:editId="31FF686F">
            <wp:simplePos x="0" y="0"/>
            <wp:positionH relativeFrom="column">
              <wp:posOffset>2659380</wp:posOffset>
            </wp:positionH>
            <wp:positionV relativeFrom="paragraph">
              <wp:posOffset>-62673</wp:posOffset>
            </wp:positionV>
            <wp:extent cx="791845" cy="889000"/>
            <wp:effectExtent l="0" t="0" r="8255" b="6350"/>
            <wp:wrapNone/>
            <wp:docPr id="1" name="Picture 1" descr="C:\My Docs\gerb-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s\gerb-az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0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</w:t>
      </w:r>
      <w:r w:rsidR="00121094" w:rsidRPr="00C37F64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1312" behindDoc="0" locked="0" layoutInCell="1" allowOverlap="1" wp14:anchorId="2E562DC3" wp14:editId="3B265799">
            <wp:simplePos x="0" y="0"/>
            <wp:positionH relativeFrom="column">
              <wp:posOffset>2659380</wp:posOffset>
            </wp:positionH>
            <wp:positionV relativeFrom="paragraph">
              <wp:posOffset>-62673</wp:posOffset>
            </wp:positionV>
            <wp:extent cx="791845" cy="889000"/>
            <wp:effectExtent l="0" t="0" r="8255" b="6350"/>
            <wp:wrapNone/>
            <wp:docPr id="2" name="Picture 2" descr="C:\My Docs\gerb-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s\gerb-az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21094"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Azərbaycan</w:t>
      </w:r>
      <w:proofErr w:type="spellEnd"/>
      <w:r w:rsidR="00121094"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121094"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Respublikasının</w:t>
      </w:r>
      <w:proofErr w:type="spellEnd"/>
      <w:r w:rsidR="00121094"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Permanent Mission</w:t>
      </w:r>
    </w:p>
    <w:p w14:paraId="61CBBADB" w14:textId="77777777" w:rsidR="00121094" w:rsidRPr="00C37F64" w:rsidRDefault="00121094" w:rsidP="00121094">
      <w:pPr>
        <w:tabs>
          <w:tab w:val="left" w:pos="2835"/>
        </w:tabs>
        <w:spacing w:after="0" w:line="240" w:lineRule="auto"/>
        <w:ind w:left="-284" w:right="-284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</w:t>
      </w:r>
      <w:proofErr w:type="spellStart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Cenevrədəki</w:t>
      </w:r>
      <w:proofErr w:type="spellEnd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BMT </w:t>
      </w:r>
      <w:proofErr w:type="spellStart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Bölməsi</w:t>
      </w:r>
      <w:proofErr w:type="spellEnd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of the Republic of Azerbaijan</w:t>
      </w:r>
    </w:p>
    <w:p w14:paraId="5FCC487C" w14:textId="77777777" w:rsidR="00121094" w:rsidRPr="00C37F64" w:rsidRDefault="00121094" w:rsidP="00121094">
      <w:pPr>
        <w:tabs>
          <w:tab w:val="left" w:pos="2835"/>
        </w:tabs>
        <w:spacing w:after="0" w:line="240" w:lineRule="auto"/>
        <w:ind w:left="-284" w:right="-284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və</w:t>
      </w:r>
      <w:proofErr w:type="spellEnd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digər</w:t>
      </w:r>
      <w:proofErr w:type="spellEnd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beynəlxalq</w:t>
      </w:r>
      <w:proofErr w:type="spellEnd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təşkilatlar</w:t>
      </w:r>
      <w:proofErr w:type="spellEnd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yanında</w:t>
      </w:r>
      <w:proofErr w:type="spellEnd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to the UN Office and other</w:t>
      </w:r>
    </w:p>
    <w:p w14:paraId="3B05B096" w14:textId="77777777" w:rsidR="00121094" w:rsidRPr="00BF1225" w:rsidRDefault="00121094" w:rsidP="00121094">
      <w:pPr>
        <w:tabs>
          <w:tab w:val="left" w:pos="4820"/>
        </w:tabs>
        <w:spacing w:after="0" w:line="240" w:lineRule="auto"/>
        <w:ind w:left="-284" w:right="-427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val="az-Latn-AZ" w:eastAsia="ru-RU"/>
        </w:rPr>
        <w:t xml:space="preserve">               Daimi Nümayəndəliyi</w:t>
      </w:r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International Organizations in Geneva</w:t>
      </w:r>
      <w:r w:rsidRPr="00BF12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_______________________________________________________________________________</w:t>
      </w:r>
    </w:p>
    <w:p w14:paraId="645447C7" w14:textId="77777777" w:rsidR="00121094" w:rsidRPr="00BF1225" w:rsidRDefault="00121094" w:rsidP="00121094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p w14:paraId="10527C9B" w14:textId="77777777" w:rsidR="00121094" w:rsidRPr="00BF1225" w:rsidRDefault="00121094" w:rsidP="00121094">
      <w:pPr>
        <w:tabs>
          <w:tab w:val="left" w:pos="5387"/>
        </w:tabs>
        <w:spacing w:after="0" w:line="240" w:lineRule="auto"/>
        <w:ind w:left="-284" w:right="-568" w:hanging="283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BF122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 237 Route des </w:t>
      </w:r>
      <w:proofErr w:type="spellStart"/>
      <w:r w:rsidRPr="00BF122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Fayards</w:t>
      </w:r>
      <w:proofErr w:type="spellEnd"/>
      <w:r w:rsidRPr="00BF122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, CH-1290 </w:t>
      </w:r>
      <w:proofErr w:type="spellStart"/>
      <w:r w:rsidRPr="00BF122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Versoix</w:t>
      </w:r>
      <w:proofErr w:type="spellEnd"/>
      <w:r w:rsidRPr="00BF122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, </w:t>
      </w:r>
      <w:proofErr w:type="gramStart"/>
      <w:r w:rsidRPr="00BF122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Switzerland  Tel</w:t>
      </w:r>
      <w:proofErr w:type="gramEnd"/>
      <w:r w:rsidRPr="00BF122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: +41 (22) 9011815   Fax: +41 (22) 9011844  E-mail: geneva@mission.mfa.gov.az  Web: www.geneva.mfa.gov.az</w:t>
      </w:r>
    </w:p>
    <w:p w14:paraId="4782FB95" w14:textId="77777777" w:rsidR="00121094" w:rsidRPr="00BF1225" w:rsidRDefault="00121094" w:rsidP="00121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21094" w:rsidRPr="00BF1225" w:rsidSect="00121094">
          <w:headerReference w:type="default" r:id="rId9"/>
          <w:type w:val="continuous"/>
          <w:pgSz w:w="11906" w:h="16838" w:code="9"/>
          <w:pgMar w:top="709" w:right="1134" w:bottom="1134" w:left="1134" w:header="680" w:footer="680" w:gutter="0"/>
          <w:cols w:space="708"/>
          <w:titlePg/>
          <w:docGrid w:linePitch="381"/>
        </w:sectPr>
      </w:pPr>
    </w:p>
    <w:p w14:paraId="2AB3A965" w14:textId="77777777" w:rsidR="00121094" w:rsidRPr="00BF1225" w:rsidRDefault="00121094" w:rsidP="00BF12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764BA7" w14:textId="50F15BDF" w:rsidR="00121094" w:rsidRPr="00C37F64" w:rsidRDefault="00BF1225" w:rsidP="001210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45</w:t>
      </w:r>
      <w:r w:rsidRPr="00BF1225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th</w:t>
      </w:r>
      <w:r w:rsidR="0020284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121094" w:rsidRPr="00C37F64">
        <w:rPr>
          <w:rFonts w:ascii="Times New Roman" w:hAnsi="Times New Roman" w:cs="Times New Roman"/>
          <w:b/>
          <w:sz w:val="24"/>
          <w:szCs w:val="24"/>
          <w:lang w:val="en-GB"/>
        </w:rPr>
        <w:t>session of the UPR Working Group</w:t>
      </w:r>
    </w:p>
    <w:p w14:paraId="5A4115D7" w14:textId="3438A0F9" w:rsidR="00121094" w:rsidRPr="00C37F64" w:rsidRDefault="00121094" w:rsidP="001210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37F64">
        <w:rPr>
          <w:rFonts w:ascii="Times New Roman" w:hAnsi="Times New Roman" w:cs="Times New Roman"/>
          <w:b/>
          <w:sz w:val="24"/>
          <w:szCs w:val="24"/>
          <w:lang w:val="en-GB"/>
        </w:rPr>
        <w:t xml:space="preserve">UPR of </w:t>
      </w:r>
      <w:r w:rsidR="005D6C80">
        <w:rPr>
          <w:rFonts w:ascii="Times New Roman" w:hAnsi="Times New Roman" w:cs="Times New Roman"/>
          <w:b/>
          <w:sz w:val="24"/>
          <w:szCs w:val="24"/>
        </w:rPr>
        <w:t>Mauritius</w:t>
      </w:r>
    </w:p>
    <w:p w14:paraId="0DEFC096" w14:textId="77777777" w:rsidR="00121094" w:rsidRPr="00C37F64" w:rsidRDefault="00121094" w:rsidP="001210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1BBE80C" w14:textId="77777777" w:rsidR="00121094" w:rsidRPr="00C37F64" w:rsidRDefault="00121094" w:rsidP="001210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37F64">
        <w:rPr>
          <w:rFonts w:ascii="Times New Roman" w:hAnsi="Times New Roman" w:cs="Times New Roman"/>
          <w:b/>
          <w:sz w:val="24"/>
          <w:szCs w:val="24"/>
          <w:lang w:val="en-GB"/>
        </w:rPr>
        <w:t>Statement</w:t>
      </w:r>
    </w:p>
    <w:p w14:paraId="60C1FEFB" w14:textId="1D4E0A43" w:rsidR="00121094" w:rsidRPr="00C37F64" w:rsidRDefault="00121094" w:rsidP="001210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37F64">
        <w:rPr>
          <w:rFonts w:ascii="Times New Roman" w:hAnsi="Times New Roman" w:cs="Times New Roman"/>
          <w:b/>
          <w:sz w:val="24"/>
          <w:szCs w:val="24"/>
          <w:lang w:val="en-GB"/>
        </w:rPr>
        <w:t>delivered by the Permanent Mission of the Republic of Azerbaijan to the UN Office and other International Organizations in Geneva</w:t>
      </w:r>
    </w:p>
    <w:p w14:paraId="0D5FCF3C" w14:textId="77777777" w:rsidR="00121094" w:rsidRPr="00C37F64" w:rsidRDefault="00121094" w:rsidP="001210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F9DE16D" w14:textId="19A7FF60" w:rsidR="00121094" w:rsidRPr="00C37F64" w:rsidRDefault="00BF1225" w:rsidP="001210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="005D6C80">
        <w:rPr>
          <w:rFonts w:ascii="Times New Roman" w:hAnsi="Times New Roman" w:cs="Times New Roman"/>
          <w:b/>
          <w:sz w:val="24"/>
          <w:szCs w:val="24"/>
          <w:lang w:val="en-GB"/>
        </w:rPr>
        <w:t>4</w:t>
      </w:r>
      <w:r w:rsidR="00121094" w:rsidRPr="00C37F6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January</w:t>
      </w:r>
      <w:r w:rsidR="00121094" w:rsidRPr="00C37F6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24</w:t>
      </w:r>
    </w:p>
    <w:p w14:paraId="56DDE804" w14:textId="77777777" w:rsidR="00121094" w:rsidRPr="00C37F64" w:rsidRDefault="00121094" w:rsidP="00121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1ABDFE" w14:textId="0C0DB009" w:rsidR="00121094" w:rsidRPr="00C37F64" w:rsidRDefault="00121094" w:rsidP="001210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7F64">
        <w:rPr>
          <w:rFonts w:ascii="Times New Roman" w:hAnsi="Times New Roman" w:cs="Times New Roman"/>
          <w:sz w:val="26"/>
          <w:szCs w:val="26"/>
        </w:rPr>
        <w:t xml:space="preserve">Mr. </w:t>
      </w:r>
      <w:r w:rsidR="0020284D">
        <w:rPr>
          <w:rFonts w:ascii="Times New Roman" w:hAnsi="Times New Roman" w:cs="Times New Roman"/>
          <w:sz w:val="26"/>
          <w:szCs w:val="26"/>
        </w:rPr>
        <w:t>Vice-</w:t>
      </w:r>
      <w:r w:rsidR="00BF1225">
        <w:rPr>
          <w:rFonts w:ascii="Times New Roman" w:hAnsi="Times New Roman" w:cs="Times New Roman"/>
          <w:sz w:val="26"/>
          <w:szCs w:val="26"/>
        </w:rPr>
        <w:t>President</w:t>
      </w:r>
      <w:r w:rsidRPr="00C37F64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0EF77944" w14:textId="77777777" w:rsidR="00121094" w:rsidRDefault="00121094" w:rsidP="006F7E7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46F3DDD3" w14:textId="548716E9" w:rsidR="006F7E70" w:rsidRDefault="006F7E70" w:rsidP="006F7E7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F7E70">
        <w:rPr>
          <w:rFonts w:ascii="Times New Roman" w:hAnsi="Times New Roman"/>
          <w:sz w:val="26"/>
          <w:szCs w:val="26"/>
        </w:rPr>
        <w:t xml:space="preserve">Azerbaijan welcomes the delegation of </w:t>
      </w:r>
      <w:r w:rsidR="005D6C80">
        <w:rPr>
          <w:rFonts w:ascii="Times New Roman" w:hAnsi="Times New Roman"/>
          <w:sz w:val="26"/>
          <w:szCs w:val="26"/>
        </w:rPr>
        <w:t>Mauritius</w:t>
      </w:r>
      <w:r w:rsidRPr="006F7E70">
        <w:rPr>
          <w:rFonts w:ascii="Times New Roman" w:hAnsi="Times New Roman"/>
          <w:sz w:val="26"/>
          <w:szCs w:val="26"/>
        </w:rPr>
        <w:t xml:space="preserve"> </w:t>
      </w:r>
      <w:r w:rsidR="00773DEF">
        <w:rPr>
          <w:rFonts w:ascii="Times New Roman" w:hAnsi="Times New Roman"/>
          <w:sz w:val="26"/>
          <w:szCs w:val="26"/>
        </w:rPr>
        <w:t xml:space="preserve">and thanks </w:t>
      </w:r>
      <w:r w:rsidR="00773DEF" w:rsidRPr="00773DEF">
        <w:rPr>
          <w:rFonts w:ascii="Times New Roman" w:hAnsi="Times New Roman"/>
          <w:sz w:val="26"/>
          <w:szCs w:val="26"/>
        </w:rPr>
        <w:t xml:space="preserve">for the presentation of </w:t>
      </w:r>
      <w:r w:rsidR="005D6C80">
        <w:rPr>
          <w:rFonts w:ascii="Times New Roman" w:hAnsi="Times New Roman"/>
          <w:sz w:val="26"/>
          <w:szCs w:val="26"/>
        </w:rPr>
        <w:t>the</w:t>
      </w:r>
      <w:r w:rsidR="00773DEF" w:rsidRPr="00773DEF">
        <w:rPr>
          <w:rFonts w:ascii="Times New Roman" w:hAnsi="Times New Roman"/>
          <w:sz w:val="26"/>
          <w:szCs w:val="26"/>
        </w:rPr>
        <w:t xml:space="preserve"> national report.</w:t>
      </w:r>
    </w:p>
    <w:p w14:paraId="1491C35E" w14:textId="77777777" w:rsidR="00773DEF" w:rsidRDefault="00773DEF" w:rsidP="006F7E7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3700AD37" w14:textId="4BC589AA" w:rsidR="00366965" w:rsidRDefault="00653D0B" w:rsidP="00335FA5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We </w:t>
      </w:r>
      <w:r w:rsidR="0055232C">
        <w:rPr>
          <w:rFonts w:ascii="Times New Roman" w:hAnsi="Times New Roman"/>
          <w:sz w:val="26"/>
          <w:szCs w:val="26"/>
        </w:rPr>
        <w:t>note</w:t>
      </w:r>
      <w:r w:rsidR="001D4CCD" w:rsidRPr="001D4CCD">
        <w:rPr>
          <w:rFonts w:ascii="Times New Roman" w:hAnsi="Times New Roman"/>
          <w:sz w:val="26"/>
          <w:szCs w:val="26"/>
        </w:rPr>
        <w:t xml:space="preserve"> </w:t>
      </w:r>
      <w:r w:rsidR="00DC4025">
        <w:rPr>
          <w:rFonts w:ascii="Times New Roman" w:hAnsi="Times New Roman"/>
          <w:sz w:val="26"/>
          <w:szCs w:val="26"/>
        </w:rPr>
        <w:t xml:space="preserve">the </w:t>
      </w:r>
      <w:r w:rsidR="00E92FB9" w:rsidRPr="00E92FB9">
        <w:rPr>
          <w:rFonts w:ascii="Times New Roman" w:hAnsi="Times New Roman"/>
          <w:sz w:val="26"/>
          <w:szCs w:val="26"/>
        </w:rPr>
        <w:t xml:space="preserve">responses </w:t>
      </w:r>
      <w:r w:rsidR="00E81EA8">
        <w:rPr>
          <w:rFonts w:ascii="Times New Roman" w:hAnsi="Times New Roman"/>
          <w:sz w:val="26"/>
          <w:szCs w:val="26"/>
        </w:rPr>
        <w:t xml:space="preserve">the </w:t>
      </w:r>
      <w:r w:rsidR="00E92FB9" w:rsidRPr="00E92FB9">
        <w:rPr>
          <w:rFonts w:ascii="Times New Roman" w:hAnsi="Times New Roman"/>
          <w:sz w:val="26"/>
          <w:szCs w:val="26"/>
        </w:rPr>
        <w:t xml:space="preserve">Government of </w:t>
      </w:r>
      <w:r w:rsidR="005D6C80">
        <w:rPr>
          <w:rFonts w:ascii="Times New Roman" w:hAnsi="Times New Roman"/>
          <w:sz w:val="26"/>
          <w:szCs w:val="26"/>
        </w:rPr>
        <w:t>Mauritius</w:t>
      </w:r>
      <w:r w:rsidR="00E92FB9">
        <w:rPr>
          <w:rFonts w:ascii="Times New Roman" w:hAnsi="Times New Roman"/>
          <w:sz w:val="26"/>
          <w:szCs w:val="26"/>
        </w:rPr>
        <w:t xml:space="preserve"> </w:t>
      </w:r>
      <w:r w:rsidR="00E92FB9" w:rsidRPr="00E92FB9">
        <w:rPr>
          <w:rFonts w:ascii="Times New Roman" w:hAnsi="Times New Roman"/>
          <w:sz w:val="26"/>
          <w:szCs w:val="26"/>
        </w:rPr>
        <w:t xml:space="preserve">has provided in its national report </w:t>
      </w:r>
      <w:proofErr w:type="gramStart"/>
      <w:r w:rsidR="00E92FB9" w:rsidRPr="00E92FB9">
        <w:rPr>
          <w:rFonts w:ascii="Times New Roman" w:hAnsi="Times New Roman"/>
          <w:sz w:val="26"/>
          <w:szCs w:val="26"/>
        </w:rPr>
        <w:t>with regard to</w:t>
      </w:r>
      <w:proofErr w:type="gramEnd"/>
      <w:r w:rsidR="00E92FB9" w:rsidRPr="00E92FB9">
        <w:rPr>
          <w:rFonts w:ascii="Times New Roman" w:hAnsi="Times New Roman"/>
          <w:sz w:val="26"/>
          <w:szCs w:val="26"/>
        </w:rPr>
        <w:t xml:space="preserve"> the recommendations received during the </w:t>
      </w:r>
      <w:r w:rsidR="00BF1225">
        <w:rPr>
          <w:rFonts w:ascii="Times New Roman" w:hAnsi="Times New Roman"/>
          <w:sz w:val="26"/>
          <w:szCs w:val="26"/>
        </w:rPr>
        <w:t>previous</w:t>
      </w:r>
      <w:r w:rsidR="00E92FB9" w:rsidRPr="00E92FB9">
        <w:rPr>
          <w:rFonts w:ascii="Times New Roman" w:hAnsi="Times New Roman"/>
          <w:sz w:val="26"/>
          <w:szCs w:val="26"/>
        </w:rPr>
        <w:t xml:space="preserve"> cycle of the UPR.</w:t>
      </w:r>
    </w:p>
    <w:p w14:paraId="3001D612" w14:textId="77777777" w:rsidR="00E92FB9" w:rsidRDefault="00E92FB9" w:rsidP="00335FA5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6DDB9030" w14:textId="180B9C4F" w:rsidR="00B100CE" w:rsidRPr="00AB1DE6" w:rsidRDefault="005D6C80" w:rsidP="00AB1D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 a constructive spirit</w:t>
      </w:r>
      <w:r w:rsidR="0055232C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BD7E42">
        <w:rPr>
          <w:rFonts w:ascii="Times New Roman" w:hAnsi="Times New Roman"/>
          <w:sz w:val="26"/>
          <w:szCs w:val="26"/>
        </w:rPr>
        <w:t>we</w:t>
      </w:r>
      <w:r w:rsidR="00335FA5">
        <w:rPr>
          <w:rFonts w:ascii="Times New Roman" w:hAnsi="Times New Roman"/>
          <w:sz w:val="26"/>
          <w:szCs w:val="26"/>
        </w:rPr>
        <w:t xml:space="preserve"> </w:t>
      </w:r>
      <w:r w:rsidR="00335FA5" w:rsidRPr="00AF1FB6">
        <w:rPr>
          <w:rFonts w:ascii="Times New Roman" w:hAnsi="Times New Roman"/>
          <w:sz w:val="26"/>
          <w:szCs w:val="26"/>
        </w:rPr>
        <w:t>recommend</w:t>
      </w:r>
      <w:r w:rsidR="00963B7A">
        <w:rPr>
          <w:rFonts w:ascii="Times New Roman" w:hAnsi="Times New Roman"/>
          <w:sz w:val="26"/>
          <w:szCs w:val="26"/>
        </w:rPr>
        <w:t xml:space="preserve"> </w:t>
      </w:r>
      <w:r w:rsidR="00AB1DE6">
        <w:rPr>
          <w:rFonts w:ascii="Times New Roman" w:hAnsi="Times New Roman"/>
          <w:sz w:val="26"/>
          <w:szCs w:val="26"/>
        </w:rPr>
        <w:t>that</w:t>
      </w:r>
      <w:r w:rsidR="00963B7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Mauritius</w:t>
      </w:r>
      <w:r w:rsidR="00AB1DE6">
        <w:rPr>
          <w:rFonts w:ascii="Times New Roman" w:hAnsi="Times New Roman"/>
          <w:sz w:val="26"/>
          <w:szCs w:val="26"/>
        </w:rPr>
        <w:t xml:space="preserve"> </w:t>
      </w:r>
      <w:r w:rsidR="00044682" w:rsidRPr="00AB1DE6">
        <w:rPr>
          <w:rFonts w:ascii="Times New Roman" w:hAnsi="Times New Roman"/>
          <w:sz w:val="26"/>
          <w:szCs w:val="26"/>
        </w:rPr>
        <w:t>implement</w:t>
      </w:r>
      <w:r w:rsidR="00CB1291">
        <w:rPr>
          <w:rFonts w:ascii="Times New Roman" w:hAnsi="Times New Roman"/>
          <w:sz w:val="26"/>
          <w:szCs w:val="26"/>
        </w:rPr>
        <w:t>s</w:t>
      </w:r>
      <w:r w:rsidR="00044682" w:rsidRPr="00AB1DE6">
        <w:rPr>
          <w:rFonts w:ascii="Times New Roman" w:hAnsi="Times New Roman"/>
          <w:sz w:val="26"/>
          <w:szCs w:val="26"/>
        </w:rPr>
        <w:t xml:space="preserve"> policies and programs</w:t>
      </w:r>
      <w:r w:rsidRPr="00AB1DE6">
        <w:rPr>
          <w:rFonts w:ascii="Times New Roman" w:hAnsi="Times New Roman"/>
          <w:sz w:val="26"/>
          <w:szCs w:val="26"/>
        </w:rPr>
        <w:t xml:space="preserve"> </w:t>
      </w:r>
      <w:r w:rsidR="00AB1DE6">
        <w:rPr>
          <w:rFonts w:ascii="Times New Roman" w:hAnsi="Times New Roman"/>
          <w:sz w:val="26"/>
          <w:szCs w:val="26"/>
        </w:rPr>
        <w:t xml:space="preserve">to </w:t>
      </w:r>
      <w:r w:rsidR="00044682" w:rsidRPr="00AB1DE6">
        <w:rPr>
          <w:rFonts w:ascii="Times New Roman" w:hAnsi="Times New Roman"/>
          <w:sz w:val="26"/>
          <w:szCs w:val="26"/>
        </w:rPr>
        <w:t>foster</w:t>
      </w:r>
      <w:r w:rsidR="00AB1DE6">
        <w:rPr>
          <w:rFonts w:ascii="Times New Roman" w:hAnsi="Times New Roman"/>
          <w:sz w:val="26"/>
          <w:szCs w:val="26"/>
        </w:rPr>
        <w:t xml:space="preserve"> </w:t>
      </w:r>
      <w:r w:rsidRPr="00AB1DE6">
        <w:rPr>
          <w:rFonts w:ascii="Times New Roman" w:hAnsi="Times New Roman"/>
          <w:sz w:val="26"/>
          <w:szCs w:val="26"/>
        </w:rPr>
        <w:t>an inclusive society that cherishe</w:t>
      </w:r>
      <w:r w:rsidR="0055232C" w:rsidRPr="00AB1DE6">
        <w:rPr>
          <w:rFonts w:ascii="Times New Roman" w:hAnsi="Times New Roman"/>
          <w:sz w:val="26"/>
          <w:szCs w:val="26"/>
        </w:rPr>
        <w:t xml:space="preserve">s </w:t>
      </w:r>
      <w:r w:rsidRPr="00AB1DE6">
        <w:rPr>
          <w:rFonts w:ascii="Times New Roman" w:hAnsi="Times New Roman"/>
          <w:sz w:val="26"/>
          <w:szCs w:val="26"/>
        </w:rPr>
        <w:t>diversity and equality</w:t>
      </w:r>
      <w:r w:rsidR="00125B90" w:rsidRPr="00AB1DE6">
        <w:rPr>
          <w:rFonts w:ascii="Times New Roman" w:hAnsi="Times New Roman"/>
          <w:sz w:val="26"/>
          <w:szCs w:val="26"/>
        </w:rPr>
        <w:t xml:space="preserve">, including awareness-raising campaigns against all forms of </w:t>
      </w:r>
      <w:r w:rsidR="007A7B37" w:rsidRPr="00AB1DE6">
        <w:rPr>
          <w:rFonts w:ascii="Times New Roman" w:hAnsi="Times New Roman"/>
          <w:sz w:val="26"/>
          <w:szCs w:val="26"/>
        </w:rPr>
        <w:t>discrimination.</w:t>
      </w:r>
    </w:p>
    <w:p w14:paraId="44D9E74A" w14:textId="77777777" w:rsidR="003F0400" w:rsidRDefault="003F0400" w:rsidP="006F7E7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768ACA09" w14:textId="2A3845AA" w:rsidR="006E0971" w:rsidRDefault="000C3FB8" w:rsidP="009E11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</w:t>
      </w:r>
      <w:r w:rsidR="006E0971" w:rsidRPr="003F0400">
        <w:rPr>
          <w:rFonts w:ascii="Times New Roman" w:hAnsi="Times New Roman"/>
          <w:sz w:val="26"/>
          <w:szCs w:val="26"/>
        </w:rPr>
        <w:t xml:space="preserve">e wish the delegation of </w:t>
      </w:r>
      <w:r w:rsidR="007A7B37">
        <w:rPr>
          <w:rFonts w:ascii="Times New Roman" w:hAnsi="Times New Roman"/>
          <w:sz w:val="26"/>
          <w:szCs w:val="26"/>
        </w:rPr>
        <w:t>Mauritius</w:t>
      </w:r>
      <w:r w:rsidR="006E0971" w:rsidRPr="003F0400">
        <w:rPr>
          <w:rFonts w:ascii="Times New Roman" w:hAnsi="Times New Roman"/>
          <w:sz w:val="26"/>
          <w:szCs w:val="26"/>
        </w:rPr>
        <w:t xml:space="preserve"> a successful review.</w:t>
      </w:r>
    </w:p>
    <w:p w14:paraId="4575B866" w14:textId="77777777" w:rsidR="006E0971" w:rsidRDefault="006E0971" w:rsidP="009E11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0300815" w14:textId="0421F946" w:rsidR="000920CD" w:rsidRPr="00D342A2" w:rsidRDefault="00992902" w:rsidP="006F7E7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</w:t>
      </w:r>
      <w:r w:rsidRPr="006F7E70">
        <w:rPr>
          <w:rFonts w:ascii="Times New Roman" w:hAnsi="Times New Roman"/>
          <w:sz w:val="26"/>
          <w:szCs w:val="26"/>
        </w:rPr>
        <w:t>hank you</w:t>
      </w:r>
      <w:r>
        <w:rPr>
          <w:rFonts w:ascii="Times New Roman" w:hAnsi="Times New Roman"/>
          <w:sz w:val="26"/>
          <w:szCs w:val="26"/>
        </w:rPr>
        <w:t>, Mr.</w:t>
      </w:r>
      <w:r w:rsidRPr="006F7E70">
        <w:rPr>
          <w:rFonts w:ascii="Times New Roman" w:hAnsi="Times New Roman"/>
          <w:sz w:val="26"/>
          <w:szCs w:val="26"/>
        </w:rPr>
        <w:t xml:space="preserve"> </w:t>
      </w:r>
      <w:r w:rsidR="0020284D">
        <w:rPr>
          <w:rFonts w:ascii="Times New Roman" w:hAnsi="Times New Roman"/>
          <w:sz w:val="26"/>
          <w:szCs w:val="26"/>
        </w:rPr>
        <w:t>Vice-President</w:t>
      </w:r>
      <w:r w:rsidRPr="006F7E70">
        <w:rPr>
          <w:rFonts w:ascii="Times New Roman" w:hAnsi="Times New Roman"/>
          <w:sz w:val="26"/>
          <w:szCs w:val="26"/>
        </w:rPr>
        <w:t>.</w:t>
      </w:r>
    </w:p>
    <w:sectPr w:rsidR="000920CD" w:rsidRPr="00D342A2" w:rsidSect="000E14FB">
      <w:headerReference w:type="default" r:id="rId10"/>
      <w:type w:val="continuous"/>
      <w:pgSz w:w="11906" w:h="16838" w:code="9"/>
      <w:pgMar w:top="284" w:right="566" w:bottom="851" w:left="1134" w:header="680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CA372" w14:textId="77777777" w:rsidR="002344B9" w:rsidRDefault="002344B9">
      <w:pPr>
        <w:spacing w:after="0" w:line="240" w:lineRule="auto"/>
      </w:pPr>
      <w:r>
        <w:separator/>
      </w:r>
    </w:p>
  </w:endnote>
  <w:endnote w:type="continuationSeparator" w:id="0">
    <w:p w14:paraId="44B94EB0" w14:textId="77777777" w:rsidR="002344B9" w:rsidRDefault="00234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1E0D2" w14:textId="77777777" w:rsidR="002344B9" w:rsidRDefault="002344B9">
      <w:pPr>
        <w:spacing w:after="0" w:line="240" w:lineRule="auto"/>
      </w:pPr>
      <w:r>
        <w:separator/>
      </w:r>
    </w:p>
  </w:footnote>
  <w:footnote w:type="continuationSeparator" w:id="0">
    <w:p w14:paraId="682ED32A" w14:textId="77777777" w:rsidR="002344B9" w:rsidRDefault="00234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0098" w14:textId="77777777" w:rsidR="00121094" w:rsidRDefault="00121094" w:rsidP="00121094">
    <w:pPr>
      <w:pStyle w:val="Header"/>
    </w:pPr>
  </w:p>
  <w:p w14:paraId="2790B477" w14:textId="77777777" w:rsidR="00121094" w:rsidRDefault="001210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EF613" w14:textId="77777777" w:rsidR="000920CD" w:rsidRDefault="000920CD" w:rsidP="00121094">
    <w:pPr>
      <w:pStyle w:val="Header"/>
    </w:pPr>
  </w:p>
  <w:p w14:paraId="3FF31157" w14:textId="77777777" w:rsidR="000920CD" w:rsidRDefault="000920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7477"/>
    <w:multiLevelType w:val="hybridMultilevel"/>
    <w:tmpl w:val="01627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326BA"/>
    <w:multiLevelType w:val="hybridMultilevel"/>
    <w:tmpl w:val="93BE5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22E49"/>
    <w:multiLevelType w:val="hybridMultilevel"/>
    <w:tmpl w:val="9504490E"/>
    <w:lvl w:ilvl="0" w:tplc="FDCAC2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22F2F"/>
    <w:multiLevelType w:val="hybridMultilevel"/>
    <w:tmpl w:val="E1D09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831718">
    <w:abstractNumId w:val="2"/>
  </w:num>
  <w:num w:numId="2" w16cid:durableId="375474544">
    <w:abstractNumId w:val="0"/>
  </w:num>
  <w:num w:numId="3" w16cid:durableId="1797406923">
    <w:abstractNumId w:val="3"/>
  </w:num>
  <w:num w:numId="4" w16cid:durableId="217936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0F"/>
    <w:rsid w:val="00000AC6"/>
    <w:rsid w:val="00006EA8"/>
    <w:rsid w:val="0003399B"/>
    <w:rsid w:val="00044682"/>
    <w:rsid w:val="000712E8"/>
    <w:rsid w:val="00075072"/>
    <w:rsid w:val="000920CD"/>
    <w:rsid w:val="000C3FB8"/>
    <w:rsid w:val="000D23E7"/>
    <w:rsid w:val="000D5E79"/>
    <w:rsid w:val="000D6944"/>
    <w:rsid w:val="000F44DC"/>
    <w:rsid w:val="00102784"/>
    <w:rsid w:val="00121094"/>
    <w:rsid w:val="00125B90"/>
    <w:rsid w:val="001D1E33"/>
    <w:rsid w:val="001D4CCD"/>
    <w:rsid w:val="001F4826"/>
    <w:rsid w:val="0020284D"/>
    <w:rsid w:val="002109CE"/>
    <w:rsid w:val="002344B9"/>
    <w:rsid w:val="00241F57"/>
    <w:rsid w:val="002B062F"/>
    <w:rsid w:val="002B7BFF"/>
    <w:rsid w:val="002D73AF"/>
    <w:rsid w:val="002D7966"/>
    <w:rsid w:val="002F2F36"/>
    <w:rsid w:val="002F32BF"/>
    <w:rsid w:val="00305542"/>
    <w:rsid w:val="00331101"/>
    <w:rsid w:val="00335FA5"/>
    <w:rsid w:val="00366965"/>
    <w:rsid w:val="003802F6"/>
    <w:rsid w:val="003845B4"/>
    <w:rsid w:val="003B7254"/>
    <w:rsid w:val="003C3026"/>
    <w:rsid w:val="003C47B3"/>
    <w:rsid w:val="003C6033"/>
    <w:rsid w:val="003F0400"/>
    <w:rsid w:val="004234C2"/>
    <w:rsid w:val="00423D60"/>
    <w:rsid w:val="00470984"/>
    <w:rsid w:val="00487067"/>
    <w:rsid w:val="004C0CC4"/>
    <w:rsid w:val="004C42B8"/>
    <w:rsid w:val="004C588D"/>
    <w:rsid w:val="004F3FBE"/>
    <w:rsid w:val="004F549B"/>
    <w:rsid w:val="005252F4"/>
    <w:rsid w:val="00536F96"/>
    <w:rsid w:val="0055232C"/>
    <w:rsid w:val="00584941"/>
    <w:rsid w:val="00586A5E"/>
    <w:rsid w:val="005901B9"/>
    <w:rsid w:val="005B7ED8"/>
    <w:rsid w:val="005D6C80"/>
    <w:rsid w:val="005E4E9B"/>
    <w:rsid w:val="00607686"/>
    <w:rsid w:val="0063313C"/>
    <w:rsid w:val="00634FF0"/>
    <w:rsid w:val="00643C04"/>
    <w:rsid w:val="00653D0B"/>
    <w:rsid w:val="006B3F5A"/>
    <w:rsid w:val="006E0971"/>
    <w:rsid w:val="006E1E90"/>
    <w:rsid w:val="006F7E70"/>
    <w:rsid w:val="00704914"/>
    <w:rsid w:val="0074022D"/>
    <w:rsid w:val="00757EDE"/>
    <w:rsid w:val="0077244F"/>
    <w:rsid w:val="00773938"/>
    <w:rsid w:val="00773DEF"/>
    <w:rsid w:val="00782E2D"/>
    <w:rsid w:val="00796369"/>
    <w:rsid w:val="007A50F3"/>
    <w:rsid w:val="007A6E38"/>
    <w:rsid w:val="007A7B37"/>
    <w:rsid w:val="007C34A4"/>
    <w:rsid w:val="007D247F"/>
    <w:rsid w:val="007E4B99"/>
    <w:rsid w:val="007F177F"/>
    <w:rsid w:val="00810298"/>
    <w:rsid w:val="00834DD1"/>
    <w:rsid w:val="00840798"/>
    <w:rsid w:val="0084522E"/>
    <w:rsid w:val="0085582A"/>
    <w:rsid w:val="00861081"/>
    <w:rsid w:val="0088361B"/>
    <w:rsid w:val="008A31D1"/>
    <w:rsid w:val="008D1ACC"/>
    <w:rsid w:val="008D33BE"/>
    <w:rsid w:val="008D7059"/>
    <w:rsid w:val="008E4D48"/>
    <w:rsid w:val="00956BC2"/>
    <w:rsid w:val="00963B7A"/>
    <w:rsid w:val="00986C97"/>
    <w:rsid w:val="00992902"/>
    <w:rsid w:val="009E119B"/>
    <w:rsid w:val="009E2545"/>
    <w:rsid w:val="009E4080"/>
    <w:rsid w:val="00A34700"/>
    <w:rsid w:val="00A5436E"/>
    <w:rsid w:val="00A842FB"/>
    <w:rsid w:val="00A85C2D"/>
    <w:rsid w:val="00A87299"/>
    <w:rsid w:val="00A8747C"/>
    <w:rsid w:val="00AA26AE"/>
    <w:rsid w:val="00AB1DE6"/>
    <w:rsid w:val="00AB6BAE"/>
    <w:rsid w:val="00AD67BC"/>
    <w:rsid w:val="00AF1FB6"/>
    <w:rsid w:val="00B100CE"/>
    <w:rsid w:val="00B22F12"/>
    <w:rsid w:val="00B42931"/>
    <w:rsid w:val="00B56C6A"/>
    <w:rsid w:val="00B81147"/>
    <w:rsid w:val="00BA22EA"/>
    <w:rsid w:val="00BD64B8"/>
    <w:rsid w:val="00BD7E42"/>
    <w:rsid w:val="00BF1225"/>
    <w:rsid w:val="00C00324"/>
    <w:rsid w:val="00C37F64"/>
    <w:rsid w:val="00C425FF"/>
    <w:rsid w:val="00CB1291"/>
    <w:rsid w:val="00D05561"/>
    <w:rsid w:val="00D342A2"/>
    <w:rsid w:val="00D524CD"/>
    <w:rsid w:val="00DC4025"/>
    <w:rsid w:val="00DD50A8"/>
    <w:rsid w:val="00DF4746"/>
    <w:rsid w:val="00DF5520"/>
    <w:rsid w:val="00E73812"/>
    <w:rsid w:val="00E81EA8"/>
    <w:rsid w:val="00E92FB9"/>
    <w:rsid w:val="00EA3301"/>
    <w:rsid w:val="00ED06BA"/>
    <w:rsid w:val="00EE21E7"/>
    <w:rsid w:val="00EE7541"/>
    <w:rsid w:val="00F433A3"/>
    <w:rsid w:val="00F5690F"/>
    <w:rsid w:val="00FD00C9"/>
    <w:rsid w:val="00FD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B06A4"/>
  <w15:docId w15:val="{827C8F5C-B3E6-7C4F-AE75-A2A3157E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F64"/>
  </w:style>
  <w:style w:type="paragraph" w:styleId="Footer">
    <w:name w:val="footer"/>
    <w:basedOn w:val="Normal"/>
    <w:link w:val="FooterChar"/>
    <w:uiPriority w:val="99"/>
    <w:unhideWhenUsed/>
    <w:rsid w:val="006F7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E70"/>
  </w:style>
  <w:style w:type="paragraph" w:styleId="ListParagraph">
    <w:name w:val="List Paragraph"/>
    <w:basedOn w:val="Normal"/>
    <w:uiPriority w:val="34"/>
    <w:qFormat/>
    <w:rsid w:val="00423D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2689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DCA6752-3D54-422A-A7DA-0173E81D7D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9745F6-07A1-4892-8D0F-70CA1BB73E04}"/>
</file>

<file path=customXml/itemProps3.xml><?xml version="1.0" encoding="utf-8"?>
<ds:datastoreItem xmlns:ds="http://schemas.openxmlformats.org/officeDocument/2006/customXml" ds:itemID="{B42AE6BA-F3FB-4BA9-9786-49D338B5C379}"/>
</file>

<file path=customXml/itemProps4.xml><?xml version="1.0" encoding="utf-8"?>
<ds:datastoreItem xmlns:ds="http://schemas.openxmlformats.org/officeDocument/2006/customXml" ds:itemID="{71F05D3E-AE66-46C4-A085-E0F3CAAB90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Marziyya</dc:creator>
  <cp:lastModifiedBy>g a</cp:lastModifiedBy>
  <cp:revision>9</cp:revision>
  <cp:lastPrinted>2018-11-06T09:21:00Z</cp:lastPrinted>
  <dcterms:created xsi:type="dcterms:W3CDTF">2024-01-23T05:58:00Z</dcterms:created>
  <dcterms:modified xsi:type="dcterms:W3CDTF">2024-01-24T09:13:00Z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