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793" w14:textId="77777777" w:rsidR="00B52FC8" w:rsidRPr="00371FAC" w:rsidRDefault="00B52FC8" w:rsidP="00B52FC8">
      <w:pPr>
        <w:spacing w:after="0"/>
        <w:jc w:val="center"/>
        <w:rPr>
          <w:rFonts w:ascii="Calibri" w:eastAsia="Calibri" w:hAnsi="Calibri"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29C81D4C">
          <v:rect id="_x0000_i1025" style="width:67.5pt;height:53.25pt" o:ole="" o:preferrelative="t" stroked="f">
            <v:imagedata r:id="rId8" o:title=""/>
          </v:rect>
          <o:OLEObject Type="Embed" ProgID="StaticMetafile" ShapeID="_x0000_i1025" DrawAspect="Content" ObjectID="_1767540230" r:id="rId9"/>
        </w:object>
      </w:r>
    </w:p>
    <w:p w14:paraId="35E1B0BB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  <w:r w:rsidRPr="00371FAC">
        <w:rPr>
          <w:rFonts w:ascii="Calibri" w:eastAsia="Calibri" w:hAnsi="Calibri" w:cs="Calibri"/>
          <w:b/>
          <w:bCs/>
          <w:sz w:val="40"/>
          <w:lang w:val="fr-FR" w:eastAsia="fr-FR"/>
        </w:rPr>
        <w:t xml:space="preserve">   </w:t>
      </w:r>
    </w:p>
    <w:p w14:paraId="2E45D95D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lang w:val="fr-FR" w:eastAsia="fr-FR"/>
        </w:rPr>
      </w:pPr>
      <w:r w:rsidRPr="00371FAC">
        <w:rPr>
          <w:rFonts w:ascii="Calibri" w:eastAsia="Calibri" w:hAnsi="Calibri"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52138BD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8B0A00C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MISSION PERMANENTE D’ALGERIE</w:t>
            </w:r>
          </w:p>
          <w:p w14:paraId="3AF8CF57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AUPRES DE L’OFFICE DES NATIONS UNIES</w:t>
            </w:r>
          </w:p>
          <w:p w14:paraId="7637146B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 GENEVE ET DES ORGANISATIONS</w:t>
            </w:r>
          </w:p>
          <w:p w14:paraId="3A174894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INTERNATIONALES EN SUISSE</w:t>
            </w:r>
          </w:p>
          <w:p w14:paraId="2A482B6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2DB6263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FE532B2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56D6B646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061B6C95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468A95BC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4D9F166D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6B2C3839" w14:textId="0D13C891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F35B5">
        <w:rPr>
          <w:rFonts w:asciiTheme="majorBidi" w:hAnsiTheme="majorBidi" w:cstheme="majorBidi"/>
          <w:b/>
          <w:bCs/>
          <w:sz w:val="24"/>
          <w:szCs w:val="24"/>
        </w:rPr>
        <w:t>5th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4EDCDFE5" w14:textId="2EAEB274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NATIONAL REPORT OF </w:t>
      </w:r>
      <w:r w:rsidR="00601D37">
        <w:rPr>
          <w:rFonts w:asciiTheme="majorBidi" w:hAnsiTheme="majorBidi" w:cstheme="majorBidi"/>
          <w:b/>
          <w:bCs/>
          <w:sz w:val="24"/>
          <w:szCs w:val="24"/>
        </w:rPr>
        <w:t>MAURITIUS</w:t>
      </w:r>
    </w:p>
    <w:p w14:paraId="5CA4651E" w14:textId="5E92649D" w:rsidR="00B52FC8" w:rsidRPr="00601D37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7F35B5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01D37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F35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1EFF">
        <w:rPr>
          <w:rFonts w:asciiTheme="majorBidi" w:hAnsiTheme="majorBidi" w:cstheme="majorBidi"/>
          <w:b/>
          <w:bCs/>
          <w:sz w:val="24"/>
          <w:szCs w:val="24"/>
        </w:rPr>
        <w:t>JANUAR</w:t>
      </w:r>
      <w:r w:rsidR="00931EFF" w:rsidRPr="00601D37">
        <w:rPr>
          <w:rFonts w:asciiTheme="majorBidi" w:hAnsiTheme="majorBidi" w:cstheme="majorBidi"/>
          <w:b/>
          <w:bCs/>
          <w:sz w:val="24"/>
          <w:szCs w:val="24"/>
          <w:lang w:val="en-US"/>
        </w:rPr>
        <w:t>Y 2024</w:t>
      </w:r>
    </w:p>
    <w:p w14:paraId="75355B2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2545E6" w14:textId="1AF7AE75" w:rsidR="00B62EA8" w:rsidRDefault="00B62EA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Mr. </w:t>
      </w:r>
      <w:r w:rsidR="000D78E1"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>President,</w:t>
      </w: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2AEC8191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241B6335" w14:textId="4ED96C72" w:rsidR="00B52FC8" w:rsidRDefault="00896445" w:rsidP="008E67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Algeria warmly welcomes the distinguished delegation of </w:t>
      </w:r>
      <w:r w:rsidR="00601D37">
        <w:rPr>
          <w:rFonts w:ascii="Times New Roman" w:eastAsiaTheme="minorHAnsi" w:hAnsi="Times New Roman" w:cs="Times New Roman"/>
          <w:sz w:val="28"/>
          <w:lang w:val="en-US"/>
        </w:rPr>
        <w:t>Mauritius</w:t>
      </w: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 to the 4</w:t>
      </w:r>
      <w:r w:rsidR="007F35B5">
        <w:rPr>
          <w:rFonts w:ascii="Times New Roman" w:eastAsiaTheme="minorHAnsi" w:hAnsi="Times New Roman" w:cs="Times New Roman"/>
          <w:sz w:val="28"/>
          <w:lang w:val="en-US"/>
        </w:rPr>
        <w:t>5</w:t>
      </w:r>
      <w:r w:rsidR="007F35B5">
        <w:rPr>
          <w:rFonts w:ascii="Times New Roman" w:eastAsiaTheme="minorHAnsi" w:hAnsi="Times New Roman" w:cs="Times New Roman"/>
          <w:sz w:val="28"/>
          <w:vertAlign w:val="superscript"/>
          <w:lang w:val="en-US"/>
        </w:rPr>
        <w:t>th</w:t>
      </w: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 session of the UPR</w:t>
      </w:r>
      <w:r w:rsidR="00B52FC8">
        <w:rPr>
          <w:rFonts w:ascii="Times New Roman" w:eastAsiaTheme="minorHAnsi" w:hAnsi="Times New Roman" w:cs="Times New Roman"/>
          <w:sz w:val="28"/>
          <w:lang w:val="en-US"/>
        </w:rPr>
        <w:t>.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</w:p>
    <w:p w14:paraId="6746F544" w14:textId="77777777" w:rsidR="008E6789" w:rsidRPr="00B52FC8" w:rsidRDefault="008E6789" w:rsidP="008E67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4"/>
          <w:lang w:val="en-US"/>
        </w:rPr>
      </w:pPr>
    </w:p>
    <w:p w14:paraId="1FB000B2" w14:textId="09D1F19C" w:rsidR="00601D37" w:rsidRPr="0031199F" w:rsidRDefault="00896445" w:rsidP="0031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Algeria </w:t>
      </w:r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>congratulate</w:t>
      </w:r>
      <w:r w:rsidR="00601D37">
        <w:rPr>
          <w:rFonts w:ascii="Times New Roman" w:eastAsiaTheme="minorHAnsi" w:hAnsi="Times New Roman" w:cs="Times New Roman"/>
          <w:sz w:val="28"/>
          <w:lang w:val="en-US"/>
        </w:rPr>
        <w:t>s</w:t>
      </w:r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  <w:r w:rsidR="0031199F">
        <w:rPr>
          <w:rFonts w:ascii="Times New Roman" w:eastAsiaTheme="minorHAnsi" w:hAnsi="Times New Roman" w:cs="Times New Roman"/>
          <w:sz w:val="28"/>
          <w:lang w:val="en-US"/>
        </w:rPr>
        <w:t>Mauritius</w:t>
      </w:r>
      <w:r w:rsidR="0031199F" w:rsidRPr="00601D37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>for the provision of free health services in all public institutions.  We take note with satisfaction of the implementation of the Health Sector Strategic Plan (2020-2024)</w:t>
      </w:r>
      <w:r w:rsidR="00601D37">
        <w:rPr>
          <w:rFonts w:ascii="Times New Roman" w:eastAsiaTheme="minorHAnsi" w:hAnsi="Times New Roman" w:cs="Times New Roman"/>
          <w:sz w:val="28"/>
          <w:lang w:val="en-US"/>
        </w:rPr>
        <w:t>.</w:t>
      </w:r>
      <w:r w:rsidR="00601D37" w:rsidRPr="00601D37">
        <w:rPr>
          <w:rFonts w:ascii="Times New Roman" w:hAnsi="Times New Roman" w:cs="Times New Roman"/>
          <w:sz w:val="24"/>
          <w:szCs w:val="24"/>
        </w:rPr>
        <w:t xml:space="preserve"> </w:t>
      </w:r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 xml:space="preserve">We also </w:t>
      </w:r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 xml:space="preserve">appreciate that a series of measures have been adopted to combat drug trafficking, including the implementation </w:t>
      </w:r>
      <w:bookmarkStart w:id="0" w:name="_Hlk156926204"/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 xml:space="preserve">of the </w:t>
      </w:r>
      <w:bookmarkStart w:id="1" w:name="_Hlk140579410"/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>National Drug Control Master Plan 2019-2023</w:t>
      </w:r>
      <w:bookmarkEnd w:id="1"/>
      <w:r w:rsidR="00601D37" w:rsidRPr="00601D37">
        <w:rPr>
          <w:rFonts w:ascii="Times New Roman" w:eastAsiaTheme="minorHAnsi" w:hAnsi="Times New Roman" w:cs="Times New Roman"/>
          <w:sz w:val="28"/>
          <w:lang w:val="en-US"/>
        </w:rPr>
        <w:t xml:space="preserve">.  </w:t>
      </w:r>
    </w:p>
    <w:bookmarkEnd w:id="0"/>
    <w:p w14:paraId="24203C1C" w14:textId="77777777" w:rsidR="00601D37" w:rsidRDefault="00601D37" w:rsidP="00601D3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</w:p>
    <w:p w14:paraId="101718DC" w14:textId="77777777" w:rsidR="00601D37" w:rsidRPr="00896445" w:rsidRDefault="00601D37" w:rsidP="00601D37">
      <w:pPr>
        <w:spacing w:after="0" w:line="240" w:lineRule="auto"/>
        <w:rPr>
          <w:rFonts w:ascii="Times New Roman" w:eastAsiaTheme="minorHAnsi" w:hAnsi="Times New Roman" w:cs="Times New Roman"/>
          <w:sz w:val="28"/>
          <w:lang w:val="en-US"/>
        </w:rPr>
      </w:pPr>
      <w:r w:rsidRPr="00896445">
        <w:rPr>
          <w:rFonts w:ascii="Times New Roman" w:eastAsiaTheme="minorHAnsi" w:hAnsi="Times New Roman" w:cs="Times New Roman"/>
          <w:sz w:val="28"/>
          <w:lang w:val="en-US"/>
        </w:rPr>
        <w:t>In a spirit of constructive dialogue and engagement, we would like to make the following recommendations:</w:t>
      </w:r>
    </w:p>
    <w:p w14:paraId="64D2C612" w14:textId="77777777" w:rsidR="00601D37" w:rsidRDefault="00601D37" w:rsidP="00601D3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</w:p>
    <w:p w14:paraId="62232112" w14:textId="77777777" w:rsidR="008E6789" w:rsidRDefault="00601D37" w:rsidP="008E678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8"/>
          <w:lang w:val="en-US"/>
        </w:rPr>
      </w:pPr>
      <w:r>
        <w:rPr>
          <w:rFonts w:ascii="Times New Roman" w:eastAsiaTheme="minorHAnsi" w:hAnsi="Times New Roman"/>
          <w:sz w:val="28"/>
          <w:lang w:val="en-US"/>
        </w:rPr>
        <w:t>Continue</w:t>
      </w:r>
      <w:r w:rsidRPr="00601D37">
        <w:rPr>
          <w:rFonts w:ascii="Times New Roman" w:eastAsiaTheme="minorHAnsi" w:hAnsi="Times New Roman"/>
          <w:sz w:val="28"/>
          <w:lang w:val="en-US"/>
        </w:rPr>
        <w:t xml:space="preserve"> its efforts in the fight against drug trafficking.</w:t>
      </w:r>
    </w:p>
    <w:p w14:paraId="1381A186" w14:textId="5695E0AF" w:rsidR="0031199F" w:rsidRPr="008E6789" w:rsidRDefault="00601D37" w:rsidP="008E678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8"/>
          <w:rtl/>
          <w:lang w:val="en-US"/>
        </w:rPr>
      </w:pPr>
      <w:r w:rsidRPr="008E6789">
        <w:rPr>
          <w:rFonts w:ascii="Times New Roman" w:eastAsiaTheme="minorHAnsi" w:hAnsi="Times New Roman"/>
          <w:sz w:val="28"/>
          <w:lang w:val="en-US"/>
        </w:rPr>
        <w:t>C</w:t>
      </w:r>
      <w:r w:rsidRPr="008E6789">
        <w:rPr>
          <w:rFonts w:ascii="Times New Roman" w:eastAsiaTheme="minorHAnsi" w:hAnsi="Times New Roman"/>
          <w:sz w:val="28"/>
          <w:lang w:val="en-US"/>
        </w:rPr>
        <w:t xml:space="preserve">ontinue the implementation of the of the </w:t>
      </w:r>
      <w:r w:rsidR="0031199F" w:rsidRPr="008E6789">
        <w:rPr>
          <w:rFonts w:ascii="Times New Roman" w:eastAsiaTheme="minorHAnsi" w:hAnsi="Times New Roman"/>
          <w:sz w:val="28"/>
          <w:lang w:val="en-US"/>
        </w:rPr>
        <w:t>Health Sector Strategic Plan (2020-2024)</w:t>
      </w:r>
      <w:r w:rsidRPr="008E6789">
        <w:rPr>
          <w:rFonts w:ascii="Times New Roman" w:eastAsiaTheme="minorHAnsi" w:hAnsi="Times New Roman"/>
          <w:sz w:val="28"/>
          <w:lang w:val="en-US"/>
        </w:rPr>
        <w:t xml:space="preserve"> </w:t>
      </w:r>
      <w:r w:rsidR="008E6789" w:rsidRPr="008E6789">
        <w:rPr>
          <w:rFonts w:ascii="Times New Roman" w:eastAsiaTheme="minorHAnsi" w:hAnsi="Times New Roman"/>
          <w:sz w:val="28"/>
          <w:lang w:val="en-US" w:bidi="ar-DZ"/>
        </w:rPr>
        <w:t>to</w:t>
      </w:r>
      <w:r w:rsidR="008E6789">
        <w:rPr>
          <w:rFonts w:ascii="Times New Roman" w:eastAsiaTheme="minorHAnsi" w:hAnsi="Times New Roman"/>
          <w:sz w:val="28"/>
          <w:lang w:val="en-US" w:bidi="ar-DZ"/>
        </w:rPr>
        <w:t xml:space="preserve"> </w:t>
      </w:r>
      <w:r w:rsidR="008E6789" w:rsidRPr="008E6789">
        <w:rPr>
          <w:rFonts w:ascii="Times New Roman" w:eastAsiaTheme="minorHAnsi" w:hAnsi="Times New Roman"/>
          <w:sz w:val="28"/>
          <w:lang w:val="en-US"/>
        </w:rPr>
        <w:t>address health challenges in the country.</w:t>
      </w:r>
    </w:p>
    <w:p w14:paraId="760DEFAF" w14:textId="77777777" w:rsidR="0031199F" w:rsidRDefault="0031199F" w:rsidP="0031199F">
      <w:pPr>
        <w:spacing w:after="0" w:line="240" w:lineRule="auto"/>
        <w:jc w:val="both"/>
        <w:rPr>
          <w:rFonts w:ascii="Times New Roman" w:eastAsiaTheme="minorHAnsi" w:hAnsi="Times New Roman"/>
          <w:sz w:val="14"/>
          <w:szCs w:val="10"/>
          <w:rtl/>
          <w:lang w:val="en-US"/>
        </w:rPr>
      </w:pPr>
    </w:p>
    <w:p w14:paraId="4D42208C" w14:textId="77777777" w:rsidR="0031199F" w:rsidRPr="0031199F" w:rsidRDefault="0031199F" w:rsidP="0031199F">
      <w:pPr>
        <w:pStyle w:val="Paragraphedeliste"/>
        <w:spacing w:after="0" w:line="240" w:lineRule="auto"/>
        <w:jc w:val="both"/>
        <w:rPr>
          <w:rFonts w:ascii="Times New Roman" w:eastAsiaTheme="minorHAnsi" w:hAnsi="Times New Roman"/>
          <w:sz w:val="14"/>
          <w:szCs w:val="10"/>
          <w:lang w:val="en-US"/>
        </w:rPr>
      </w:pPr>
    </w:p>
    <w:p w14:paraId="702FA926" w14:textId="54D3663B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We wish </w:t>
      </w:r>
      <w:r w:rsidR="00601D37">
        <w:rPr>
          <w:rFonts w:ascii="Times New Roman" w:eastAsiaTheme="minorHAnsi" w:hAnsi="Times New Roman"/>
          <w:sz w:val="28"/>
          <w:lang w:val="en-US"/>
        </w:rPr>
        <w:t>Mauritius</w:t>
      </w: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 success in its endeavours in the promotion and protection of human rights.</w:t>
      </w:r>
    </w:p>
    <w:p w14:paraId="6F78FC7B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723C9E71" w14:textId="77777777" w:rsidR="00601D37" w:rsidRDefault="00601D37" w:rsidP="00601D37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2B622F9D" w14:textId="77777777" w:rsidR="008E6789" w:rsidRDefault="008E6789" w:rsidP="00601D37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7A9A739D" w14:textId="77777777" w:rsidR="008E6789" w:rsidRDefault="00B62EA8" w:rsidP="00601D37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I thank you, Mr. President</w:t>
      </w:r>
      <w:r w:rsid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      </w:t>
      </w:r>
    </w:p>
    <w:p w14:paraId="7A34500B" w14:textId="77777777" w:rsidR="008E6789" w:rsidRDefault="008E6789" w:rsidP="00601D37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5BEBCE58" w14:textId="77777777" w:rsidR="008E6789" w:rsidRDefault="008E6789" w:rsidP="00601D37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45DE7D9F" w14:textId="77777777" w:rsidR="008E6789" w:rsidRDefault="008E6789" w:rsidP="00601D37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34485382" w14:textId="77777777" w:rsidR="008E6789" w:rsidRDefault="008E6789" w:rsidP="008E6789">
      <w:pPr>
        <w:spacing w:before="60"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p w14:paraId="7B7A6A32" w14:textId="0057DDA4" w:rsidR="008903BE" w:rsidRPr="00B52FC8" w:rsidRDefault="00B52FC8" w:rsidP="00601D37">
      <w:pPr>
        <w:spacing w:before="60" w:after="60"/>
        <w:rPr>
          <w:rFonts w:ascii="Times New Roman" w:eastAsiaTheme="minorHAnsi" w:hAnsi="Times New Roman" w:cs="Times New Roman"/>
          <w:sz w:val="28"/>
          <w:lang w:val="en-US"/>
        </w:rPr>
      </w:pPr>
      <w:r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 </w:t>
      </w:r>
    </w:p>
    <w:sectPr w:rsidR="008903BE" w:rsidRPr="00B52FC8" w:rsidSect="00E61F0B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C69B3"/>
    <w:multiLevelType w:val="hybridMultilevel"/>
    <w:tmpl w:val="ABA68EB0"/>
    <w:lvl w:ilvl="0" w:tplc="86B448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103924">
    <w:abstractNumId w:val="1"/>
  </w:num>
  <w:num w:numId="2" w16cid:durableId="482041788">
    <w:abstractNumId w:val="2"/>
  </w:num>
  <w:num w:numId="3" w16cid:durableId="1812213379">
    <w:abstractNumId w:val="0"/>
  </w:num>
  <w:num w:numId="4" w16cid:durableId="163802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D78E1"/>
    <w:rsid w:val="00302310"/>
    <w:rsid w:val="0031199F"/>
    <w:rsid w:val="00392470"/>
    <w:rsid w:val="005E7DD6"/>
    <w:rsid w:val="00601D37"/>
    <w:rsid w:val="007F35B5"/>
    <w:rsid w:val="008903BE"/>
    <w:rsid w:val="00896445"/>
    <w:rsid w:val="008E6789"/>
    <w:rsid w:val="00931EFF"/>
    <w:rsid w:val="009D0120"/>
    <w:rsid w:val="009E25F2"/>
    <w:rsid w:val="009E6F15"/>
    <w:rsid w:val="00B52FC8"/>
    <w:rsid w:val="00B62EA8"/>
    <w:rsid w:val="00BA6A09"/>
    <w:rsid w:val="00BB362E"/>
    <w:rsid w:val="00BD6D4F"/>
    <w:rsid w:val="00D51B9A"/>
    <w:rsid w:val="00E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7AC"/>
  <w15:docId w15:val="{7472EA88-D9E2-41DC-8B4F-C12CEC0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ascii="Calibri" w:eastAsia="Calibri" w:hAnsi="Calibri" w:cs="Times New Roman"/>
      <w:lang w:val="fr-CH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2.xml><?xml version="1.0" encoding="utf-8"?>
<ds:datastoreItem xmlns:ds="http://schemas.openxmlformats.org/officeDocument/2006/customXml" ds:itemID="{2BB80F18-654A-4674-954E-6E614DA69C1A}"/>
</file>

<file path=customXml/itemProps3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PM Visit</dc:creator>
  <cp:keywords/>
  <dc:description/>
  <cp:lastModifiedBy>Algeria Charif</cp:lastModifiedBy>
  <cp:revision>2</cp:revision>
  <dcterms:created xsi:type="dcterms:W3CDTF">2024-01-23T17:37:00Z</dcterms:created>
  <dcterms:modified xsi:type="dcterms:W3CDTF">2024-01-23T17:37:00Z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