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D822" w14:textId="752D503A" w:rsidR="00F94A45" w:rsidRPr="003A09F7" w:rsidRDefault="00F94A45" w:rsidP="003A09F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مداخلة وفد سلطنة عمان عند 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استعراض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 التقرير الوطني 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للمملكة الأردنية الهاشمية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 xml:space="preserve">الموافق 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للإثنين 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25 يناير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202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4</w:t>
      </w:r>
    </w:p>
    <w:p w14:paraId="5B3F5D27" w14:textId="77777777" w:rsidR="00F94A45" w:rsidRPr="003A09F7" w:rsidRDefault="00F94A45" w:rsidP="00F94A4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  <w:t>سعادة الرئيس،</w:t>
      </w:r>
    </w:p>
    <w:p w14:paraId="28E5905D" w14:textId="46C4563E" w:rsidR="00F94A45" w:rsidRPr="003A09F7" w:rsidRDefault="00F94A45" w:rsidP="00F94A45">
      <w:pPr>
        <w:bidi/>
        <w:rPr>
          <w:rFonts w:ascii="Simplified Arabic" w:hAnsi="Simplified Arabic" w:cs="Simplified Arabic"/>
          <w:sz w:val="32"/>
          <w:szCs w:val="32"/>
          <w:rtl/>
          <w:lang w:bidi="ar-OM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يسرني أن أرحب برئيس وفد </w:t>
      </w:r>
      <w:r w:rsidRPr="003A09F7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ا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لمملكة الأردنية الهاشمية </w:t>
      </w:r>
      <w:r w:rsidR="003A09F7"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الشقيقة 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>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09E0088B" w14:textId="77777777" w:rsidR="00F94A45" w:rsidRPr="003A09F7" w:rsidRDefault="00F94A45" w:rsidP="00F94A4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سعادة الرئيس،</w:t>
      </w:r>
    </w:p>
    <w:p w14:paraId="72B47E48" w14:textId="7F9F6FF7" w:rsidR="00F94A45" w:rsidRPr="003A09F7" w:rsidRDefault="00F94A45" w:rsidP="00F94A45">
      <w:pPr>
        <w:bidi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لقد اطلع وفد بلادي على التقرير الوطني 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للمملكة الأردنية الهاشمية 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الشقيقة ويقدر بإعجاب 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الإجراءات والتدابير التي اتخذتها 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الأردن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في سبيل تنفيذ توصيات الاستعراض الدوري الشامل لحقوق الإنسان وخاصة منها 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اعتماد الخطة الوطنية الشاملة لحقوق الإنسان للفترة 2016/2025</w:t>
      </w:r>
    </w:p>
    <w:p w14:paraId="4E589126" w14:textId="38724BEA" w:rsidR="00F94A45" w:rsidRPr="003A09F7" w:rsidRDefault="00F94A45" w:rsidP="00F94A45">
      <w:pPr>
        <w:bidi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وفي إطار التفاعل والحوار البناء يوصي وفد بلادي بالتالي:</w:t>
      </w:r>
    </w:p>
    <w:p w14:paraId="00EBA199" w14:textId="78A08112" w:rsidR="00F94A45" w:rsidRPr="003A09F7" w:rsidRDefault="00F94A45" w:rsidP="00F94A45">
      <w:pPr>
        <w:bidi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أولا، مواصلة العمل بال</w:t>
      </w:r>
      <w:r w:rsidR="003A09F7"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سياسة الوطنية للتغير المناخي 2022/2050 للمساهمة في الوصول إلى الحياد الكربوني.</w:t>
      </w:r>
    </w:p>
    <w:p w14:paraId="26982178" w14:textId="58E7A839" w:rsidR="00F94A45" w:rsidRPr="003A09F7" w:rsidRDefault="00F94A45" w:rsidP="00F94A45">
      <w:pPr>
        <w:bidi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ثانيا، </w:t>
      </w:r>
      <w:r w:rsidRPr="003A09F7">
        <w:rPr>
          <w:rFonts w:ascii="Simplified Arabic" w:hAnsi="Simplified Arabic" w:cs="Simplified Arabic"/>
          <w:sz w:val="32"/>
          <w:szCs w:val="32"/>
          <w:rtl/>
          <w:lang w:bidi="ar-QA"/>
        </w:rPr>
        <w:t>تعزيز دور مكاتب الإصلاح والوساطة الأسرية.</w:t>
      </w:r>
    </w:p>
    <w:p w14:paraId="77FF7B90" w14:textId="3F0F7E34" w:rsidR="00F94A45" w:rsidRPr="003A09F7" w:rsidRDefault="00F94A45" w:rsidP="00F94A45">
      <w:pPr>
        <w:bidi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ثالثا،</w:t>
      </w:r>
      <w:r w:rsidRPr="003A09F7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نشر الوعي والإرشاد لدى جميع فئات المجتمع لتجنب الوقوع كضحايا للجرائم الإلكترونية.</w:t>
      </w:r>
    </w:p>
    <w:p w14:paraId="1298015B" w14:textId="589782B4" w:rsidR="00F94A45" w:rsidRPr="003A09F7" w:rsidRDefault="00F94A45" w:rsidP="00F94A4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وفي الختام نتمنى </w:t>
      </w:r>
      <w:r w:rsidRPr="003A09F7">
        <w:rPr>
          <w:rFonts w:ascii="Simplified Arabic" w:hAnsi="Simplified Arabic" w:cs="Simplified Arabic" w:hint="cs"/>
          <w:sz w:val="32"/>
          <w:szCs w:val="32"/>
          <w:rtl/>
        </w:rPr>
        <w:t>للمملكة الأردنية الهاشمية</w:t>
      </w:r>
      <w:r w:rsidR="003A09F7" w:rsidRPr="003A09F7">
        <w:rPr>
          <w:rFonts w:ascii="Simplified Arabic" w:hAnsi="Simplified Arabic" w:cs="Simplified Arabic" w:hint="cs"/>
          <w:sz w:val="32"/>
          <w:szCs w:val="32"/>
          <w:rtl/>
        </w:rPr>
        <w:t xml:space="preserve"> الشقيقة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كل التوفيق في الدورة ال</w:t>
      </w:r>
      <w:r w:rsidRPr="003A09F7">
        <w:rPr>
          <w:rFonts w:ascii="Simplified Arabic" w:hAnsi="Simplified Arabic" w:cs="Simplified Arabic" w:hint="cs"/>
          <w:sz w:val="32"/>
          <w:szCs w:val="32"/>
          <w:rtl/>
        </w:rPr>
        <w:t>خامسة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والأربعين للاستعراض الدوري الشامل.</w:t>
      </w:r>
    </w:p>
    <w:p w14:paraId="6C78B5EE" w14:textId="77777777" w:rsidR="00F94A45" w:rsidRPr="003A09F7" w:rsidRDefault="00F94A45" w:rsidP="00F94A4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وشكرا سعادة الرئيس.</w:t>
      </w:r>
    </w:p>
    <w:p w14:paraId="6DE85C4D" w14:textId="77777777" w:rsidR="00F94A45" w:rsidRDefault="00F94A45" w:rsidP="00F94A45">
      <w:pPr>
        <w:bidi/>
      </w:pPr>
    </w:p>
    <w:p w14:paraId="0629E518" w14:textId="77777777" w:rsidR="00F94A45" w:rsidRDefault="00F94A45" w:rsidP="00F94A45"/>
    <w:p w14:paraId="779CFFF3" w14:textId="77777777" w:rsidR="00E45DBF" w:rsidRDefault="00E45DBF"/>
    <w:sectPr w:rsidR="00E45DBF" w:rsidSect="00F94A45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45"/>
    <w:rsid w:val="003A09F7"/>
    <w:rsid w:val="00747385"/>
    <w:rsid w:val="00C950AF"/>
    <w:rsid w:val="00E45DBF"/>
    <w:rsid w:val="00F94A45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8D2B"/>
  <w15:chartTrackingRefBased/>
  <w15:docId w15:val="{164E6CC2-B119-49E8-970C-5F3FA5EB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A45"/>
  </w:style>
  <w:style w:type="paragraph" w:styleId="Titre1">
    <w:name w:val="heading 1"/>
    <w:basedOn w:val="Normal"/>
    <w:next w:val="Normal"/>
    <w:link w:val="Titre1Car"/>
    <w:uiPriority w:val="9"/>
    <w:qFormat/>
    <w:rsid w:val="00F94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4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4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4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4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4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4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4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4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4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94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94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94A4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94A4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94A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94A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94A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94A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94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4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4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94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94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4A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94A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94A4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4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4A4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94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21AB6EE-5E45-4C52-9F5A-3D6A010B5781}"/>
</file>

<file path=customXml/itemProps2.xml><?xml version="1.0" encoding="utf-8"?>
<ds:datastoreItem xmlns:ds="http://schemas.openxmlformats.org/officeDocument/2006/customXml" ds:itemID="{308C5B0A-8D11-40F4-9322-A20AD5AAC1A3}"/>
</file>

<file path=customXml/itemProps3.xml><?xml version="1.0" encoding="utf-8"?>
<ds:datastoreItem xmlns:ds="http://schemas.openxmlformats.org/officeDocument/2006/customXml" ds:itemID="{1456E957-CF3E-486C-A7E8-5251AD3F2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Olfa Malek</cp:lastModifiedBy>
  <cp:revision>1</cp:revision>
  <cp:lastPrinted>2024-01-15T10:16:00Z</cp:lastPrinted>
  <dcterms:created xsi:type="dcterms:W3CDTF">2024-01-15T10:04:00Z</dcterms:created>
  <dcterms:modified xsi:type="dcterms:W3CDTF">2024-01-15T10:17:00Z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