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61C4" w14:textId="77777777" w:rsidR="00380FB9" w:rsidRPr="00B41608" w:rsidRDefault="00380FB9" w:rsidP="00380FB9">
      <w:pPr>
        <w:bidi/>
        <w:spacing w:line="240" w:lineRule="auto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</w:p>
    <w:p w14:paraId="7997C762" w14:textId="05130010" w:rsidR="002C666F" w:rsidRPr="00B41608" w:rsidRDefault="002C666F" w:rsidP="00F83A89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lang w:bidi="ar-KW"/>
        </w:rPr>
      </w:pPr>
      <w:r w:rsidRPr="00B41608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>بيان</w:t>
      </w:r>
    </w:p>
    <w:p w14:paraId="4EC8E30D" w14:textId="0185BB66" w:rsidR="002C666F" w:rsidRPr="00B41608" w:rsidRDefault="002C666F" w:rsidP="002C666F">
      <w:pPr>
        <w:spacing w:line="24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  <w:r w:rsidRPr="00B41608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>الوفد الدائم لدولة الكويت لدى الأمم المتحدة والمنظمات الدولية الأخرى</w:t>
      </w:r>
      <w:r w:rsidR="001437F2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 xml:space="preserve"> يلقيه</w:t>
      </w:r>
    </w:p>
    <w:p w14:paraId="0BBB4BA8" w14:textId="77777777" w:rsidR="002C666F" w:rsidRPr="00B41608" w:rsidRDefault="002C666F" w:rsidP="002C666F">
      <w:pPr>
        <w:spacing w:line="24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</w:p>
    <w:p w14:paraId="2B522F05" w14:textId="137BEBC3" w:rsidR="002C666F" w:rsidRPr="00B41608" w:rsidRDefault="00F83A89" w:rsidP="002C666F">
      <w:pPr>
        <w:spacing w:line="24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  <w:r w:rsidRPr="00B41608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 xml:space="preserve">سعادة السفير / ناصر عبدالله الهين </w:t>
      </w:r>
    </w:p>
    <w:p w14:paraId="0AE29522" w14:textId="77777777" w:rsidR="002C666F" w:rsidRPr="00B41608" w:rsidRDefault="002C666F" w:rsidP="002C666F">
      <w:pPr>
        <w:spacing w:line="24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lang w:bidi="ar-KW"/>
        </w:rPr>
      </w:pPr>
    </w:p>
    <w:p w14:paraId="3E92B1FD" w14:textId="3FDB57A3" w:rsidR="002C666F" w:rsidRPr="00B41608" w:rsidRDefault="002C666F" w:rsidP="00D07D76">
      <w:pPr>
        <w:spacing w:line="240" w:lineRule="auto"/>
        <w:ind w:left="-142" w:right="-192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  <w:r w:rsidRPr="00B41608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>ال</w:t>
      </w:r>
      <w:r w:rsidR="00B41608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>إ</w:t>
      </w:r>
      <w:r w:rsidRPr="00B41608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>ستعراض الدوري الشامل لمملكة الأردن</w:t>
      </w:r>
      <w:r w:rsidR="00346D0D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 xml:space="preserve"> الهاشمية</w:t>
      </w:r>
      <w:r w:rsidRPr="00B41608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 xml:space="preserve"> الشقيق</w:t>
      </w:r>
      <w:r w:rsidR="00346D0D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>ة</w:t>
      </w:r>
    </w:p>
    <w:p w14:paraId="1CC31BEA" w14:textId="0272D86E" w:rsidR="002C666F" w:rsidRDefault="00F83A89" w:rsidP="00F83A89">
      <w:pPr>
        <w:spacing w:line="24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  <w:r w:rsidRPr="00B41608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>25 يناير 2024</w:t>
      </w:r>
    </w:p>
    <w:p w14:paraId="0AE59310" w14:textId="77777777" w:rsidR="001437F2" w:rsidRPr="00B41608" w:rsidRDefault="001437F2" w:rsidP="00F83A89">
      <w:pPr>
        <w:spacing w:line="24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</w:p>
    <w:p w14:paraId="0412B428" w14:textId="58BB51EC" w:rsidR="002C666F" w:rsidRPr="00B41608" w:rsidRDefault="00F83A89" w:rsidP="002C666F">
      <w:pPr>
        <w:bidi/>
        <w:jc w:val="center"/>
        <w:rPr>
          <w:rFonts w:ascii="Simplified Arabic" w:hAnsi="Simplified Arabic" w:cs="Simplified Arabic"/>
          <w:b/>
          <w:bCs/>
          <w:i/>
          <w:iCs/>
          <w:sz w:val="24"/>
          <w:szCs w:val="24"/>
          <w:lang w:bidi="ar-KW"/>
        </w:rPr>
      </w:pPr>
      <w:r w:rsidRPr="00B41608">
        <w:rPr>
          <w:rFonts w:ascii="Simplified Arabic" w:hAnsi="Simplified Arabic" w:cs="Simplified Arabic" w:hint="cs"/>
          <w:b/>
          <w:bCs/>
          <w:i/>
          <w:iCs/>
          <w:sz w:val="24"/>
          <w:szCs w:val="24"/>
          <w:rtl/>
          <w:lang w:bidi="ar-KW"/>
        </w:rPr>
        <w:t xml:space="preserve">الأمم المتحدة، </w:t>
      </w:r>
      <w:r w:rsidR="002C666F" w:rsidRPr="00B41608">
        <w:rPr>
          <w:rFonts w:ascii="Simplified Arabic" w:hAnsi="Simplified Arabic" w:cs="Simplified Arabic" w:hint="cs"/>
          <w:b/>
          <w:bCs/>
          <w:i/>
          <w:iCs/>
          <w:sz w:val="24"/>
          <w:szCs w:val="24"/>
          <w:rtl/>
          <w:lang w:bidi="ar-KW"/>
        </w:rPr>
        <w:t>جنيف</w:t>
      </w:r>
    </w:p>
    <w:p w14:paraId="15E077BB" w14:textId="77777777" w:rsidR="002C666F" w:rsidRPr="00355EEA" w:rsidRDefault="002C666F" w:rsidP="00DE43C0">
      <w:pPr>
        <w:bidi/>
        <w:spacing w:line="48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14:paraId="717D71A0" w14:textId="003D57AF" w:rsidR="00F83A89" w:rsidRDefault="00F83A89" w:rsidP="00F83A89">
      <w:pPr>
        <w:bidi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14:paraId="30E7880C" w14:textId="77777777" w:rsidR="00B41608" w:rsidRPr="00F83A89" w:rsidRDefault="00B41608" w:rsidP="00B41608">
      <w:pPr>
        <w:bidi/>
        <w:rPr>
          <w:rFonts w:ascii="Simplified Arabic" w:hAnsi="Simplified Arabic" w:cs="Simplified Arabic"/>
          <w:sz w:val="36"/>
          <w:szCs w:val="36"/>
          <w:rtl/>
        </w:rPr>
      </w:pPr>
    </w:p>
    <w:p w14:paraId="746B6445" w14:textId="799C4B36" w:rsidR="00007CAA" w:rsidRPr="00B41608" w:rsidRDefault="00007CAA" w:rsidP="00F83A89">
      <w:pPr>
        <w:bidi/>
        <w:spacing w:after="0"/>
        <w:jc w:val="both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  <w:r w:rsidRPr="00B41608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lastRenderedPageBreak/>
        <w:t xml:space="preserve">السيد </w:t>
      </w:r>
      <w:r w:rsidR="00623BBE" w:rsidRPr="00B41608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>الرئيس،</w:t>
      </w:r>
    </w:p>
    <w:p w14:paraId="746B6446" w14:textId="7C6072F9" w:rsidR="00007CAA" w:rsidRPr="00B41608" w:rsidRDefault="002B510E" w:rsidP="00F83A89">
      <w:pPr>
        <w:bidi/>
        <w:spacing w:after="0"/>
        <w:ind w:firstLine="720"/>
        <w:jc w:val="mediumKashida"/>
        <w:rPr>
          <w:rFonts w:ascii="Simplified Arabic" w:hAnsi="Simplified Arabic" w:cs="Simplified Arabic"/>
          <w:sz w:val="44"/>
          <w:szCs w:val="44"/>
          <w:lang w:bidi="ar-KW"/>
        </w:rPr>
      </w:pPr>
      <w:r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>بداية</w:t>
      </w:r>
      <w:r w:rsidR="00EE742C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>ً</w:t>
      </w:r>
      <w:r w:rsidR="00641590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 xml:space="preserve"> </w:t>
      </w:r>
      <w:r w:rsidR="00F02D4A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 xml:space="preserve">يود وفد بلادي </w:t>
      </w:r>
      <w:r w:rsidR="00F02D4A" w:rsidRPr="001437F2">
        <w:rPr>
          <w:rFonts w:ascii="Simplified Arabic" w:hAnsi="Simplified Arabic" w:cs="Simplified Arabic" w:hint="cs"/>
          <w:sz w:val="44"/>
          <w:szCs w:val="44"/>
          <w:rtl/>
          <w:lang w:bidi="ar-KW"/>
        </w:rPr>
        <w:t>أن يرحب برئيس وفد</w:t>
      </w:r>
      <w:r w:rsidR="00007CAA" w:rsidRPr="001437F2">
        <w:rPr>
          <w:rFonts w:ascii="Simplified Arabic" w:hAnsi="Simplified Arabic" w:cs="Simplified Arabic" w:hint="cs"/>
          <w:sz w:val="44"/>
          <w:szCs w:val="44"/>
          <w:rtl/>
          <w:lang w:bidi="ar-KW"/>
        </w:rPr>
        <w:t xml:space="preserve"> </w:t>
      </w:r>
      <w:r w:rsidR="002C666F" w:rsidRPr="001437F2">
        <w:rPr>
          <w:rFonts w:ascii="Simplified Arabic" w:hAnsi="Simplified Arabic" w:cs="Simplified Arabic" w:hint="cs"/>
          <w:sz w:val="44"/>
          <w:szCs w:val="44"/>
          <w:rtl/>
          <w:lang w:bidi="ar-KW"/>
        </w:rPr>
        <w:t xml:space="preserve">مملكة الأردن </w:t>
      </w:r>
      <w:r w:rsidR="00346D0D" w:rsidRPr="001437F2">
        <w:rPr>
          <w:rFonts w:ascii="Simplified Arabic" w:hAnsi="Simplified Arabic" w:cs="Simplified Arabic" w:hint="cs"/>
          <w:sz w:val="44"/>
          <w:szCs w:val="44"/>
          <w:rtl/>
          <w:lang w:bidi="ar-KW"/>
        </w:rPr>
        <w:t xml:space="preserve">الهاشمية </w:t>
      </w:r>
      <w:r w:rsidR="002C666F" w:rsidRPr="001437F2">
        <w:rPr>
          <w:rFonts w:ascii="Simplified Arabic" w:hAnsi="Simplified Arabic" w:cs="Simplified Arabic" w:hint="cs"/>
          <w:sz w:val="44"/>
          <w:szCs w:val="44"/>
          <w:rtl/>
          <w:lang w:bidi="ar-KW"/>
        </w:rPr>
        <w:t>الشقيقة</w:t>
      </w:r>
      <w:r w:rsidR="006E5F63" w:rsidRPr="001437F2">
        <w:rPr>
          <w:rFonts w:ascii="Simplified Arabic" w:hAnsi="Simplified Arabic" w:cs="Simplified Arabic" w:hint="cs"/>
          <w:sz w:val="44"/>
          <w:szCs w:val="44"/>
          <w:rtl/>
          <w:lang w:bidi="ar-KW"/>
        </w:rPr>
        <w:t xml:space="preserve"> </w:t>
      </w:r>
      <w:r w:rsidR="00746B7D">
        <w:rPr>
          <w:rFonts w:ascii="Simplified Arabic" w:hAnsi="Simplified Arabic" w:cs="Simplified Arabic" w:hint="cs"/>
          <w:sz w:val="44"/>
          <w:szCs w:val="44"/>
          <w:rtl/>
          <w:lang w:bidi="ar-KW"/>
        </w:rPr>
        <w:t xml:space="preserve">والوفد المرافق له. </w:t>
      </w:r>
    </w:p>
    <w:p w14:paraId="09422019" w14:textId="2B6EF703" w:rsidR="00355EEA" w:rsidRPr="00B41608" w:rsidRDefault="00007CAA" w:rsidP="00F83A89">
      <w:pPr>
        <w:bidi/>
        <w:ind w:firstLine="720"/>
        <w:jc w:val="mediumKashida"/>
        <w:rPr>
          <w:rFonts w:ascii="Simplified Arabic" w:hAnsi="Simplified Arabic" w:cs="Simplified Arabic"/>
          <w:sz w:val="44"/>
          <w:szCs w:val="44"/>
          <w:rtl/>
          <w:lang w:bidi="ar-KW"/>
        </w:rPr>
      </w:pPr>
      <w:r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>لقد أطلع وفد بلادي ب</w:t>
      </w:r>
      <w:r w:rsidR="00181756">
        <w:rPr>
          <w:rFonts w:ascii="Simplified Arabic" w:hAnsi="Simplified Arabic" w:cs="Simplified Arabic" w:hint="cs"/>
          <w:sz w:val="44"/>
          <w:szCs w:val="44"/>
          <w:rtl/>
          <w:lang w:bidi="ar-KW"/>
        </w:rPr>
        <w:t>ا</w:t>
      </w:r>
      <w:r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 xml:space="preserve">هتمام بالغ على </w:t>
      </w:r>
      <w:r w:rsidR="00641590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 xml:space="preserve">التقرير المقدم </w:t>
      </w:r>
      <w:r w:rsidR="00F02D4A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 xml:space="preserve">من </w:t>
      </w:r>
      <w:r w:rsidR="002C666F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>الأشقاء في مملكة الأردن</w:t>
      </w:r>
      <w:r w:rsidR="00F02D4A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>،</w:t>
      </w:r>
      <w:r w:rsidR="00EE742C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 xml:space="preserve"> وإذ أنتهز</w:t>
      </w:r>
      <w:r w:rsidR="00355EEA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 xml:space="preserve"> هذه الفرصة للأعراب عن خالص التقدير </w:t>
      </w:r>
      <w:r w:rsidR="00EE742C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>لكافة ال</w:t>
      </w:r>
      <w:r w:rsidR="00355EEA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>جهود</w:t>
      </w:r>
      <w:r w:rsidR="002B510E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 xml:space="preserve"> </w:t>
      </w:r>
      <w:r w:rsidR="00EE742C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 xml:space="preserve">المبذولة من قِبل </w:t>
      </w:r>
      <w:r w:rsidR="00355EEA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>المملكة</w:t>
      </w:r>
      <w:r w:rsidR="00F02D4A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 xml:space="preserve"> في </w:t>
      </w:r>
      <w:r w:rsidR="00181756">
        <w:rPr>
          <w:rFonts w:ascii="Simplified Arabic" w:hAnsi="Simplified Arabic" w:cs="Simplified Arabic" w:hint="cs"/>
          <w:sz w:val="44"/>
          <w:szCs w:val="44"/>
          <w:rtl/>
          <w:lang w:bidi="ar-KW"/>
        </w:rPr>
        <w:t>ا</w:t>
      </w:r>
      <w:r w:rsidR="00F02D4A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>عداد هذا التقرير</w:t>
      </w:r>
      <w:r w:rsidR="00746B7D">
        <w:rPr>
          <w:rFonts w:ascii="Simplified Arabic" w:hAnsi="Simplified Arabic" w:cs="Simplified Arabic" w:hint="cs"/>
          <w:sz w:val="44"/>
          <w:szCs w:val="44"/>
          <w:rtl/>
          <w:lang w:bidi="ar-KW"/>
        </w:rPr>
        <w:t xml:space="preserve"> محل المراجعة</w:t>
      </w:r>
      <w:r w:rsidR="00F02D4A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 xml:space="preserve">، والذي يعكس </w:t>
      </w:r>
      <w:r w:rsidR="00677997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 xml:space="preserve">مدى </w:t>
      </w:r>
      <w:r w:rsidR="00181756">
        <w:rPr>
          <w:rFonts w:ascii="Simplified Arabic" w:hAnsi="Simplified Arabic" w:cs="Simplified Arabic" w:hint="cs"/>
          <w:sz w:val="44"/>
          <w:szCs w:val="44"/>
          <w:rtl/>
          <w:lang w:bidi="ar-KW"/>
        </w:rPr>
        <w:t>ا</w:t>
      </w:r>
      <w:r w:rsidR="00EE742C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 xml:space="preserve">هتمامها في تعزيز وصون </w:t>
      </w:r>
      <w:r w:rsidR="00677997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>حقوق الإنسان</w:t>
      </w:r>
      <w:r w:rsidR="00EE742C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 xml:space="preserve">. </w:t>
      </w:r>
    </w:p>
    <w:p w14:paraId="746B6448" w14:textId="21710E66" w:rsidR="00C04F93" w:rsidRPr="00B41608" w:rsidRDefault="00C04F93" w:rsidP="00F83A89">
      <w:pPr>
        <w:bidi/>
        <w:spacing w:after="0"/>
        <w:jc w:val="mediumKashida"/>
        <w:rPr>
          <w:rFonts w:ascii="Simplified Arabic" w:hAnsi="Simplified Arabic" w:cs="Simplified Arabic"/>
          <w:b/>
          <w:bCs/>
          <w:sz w:val="44"/>
          <w:szCs w:val="44"/>
          <w:lang w:bidi="ar-KW"/>
        </w:rPr>
      </w:pPr>
      <w:r w:rsidRPr="00B41608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 xml:space="preserve">السيد </w:t>
      </w:r>
      <w:r w:rsidR="00623BBE" w:rsidRPr="00B41608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>الرئيس،</w:t>
      </w:r>
    </w:p>
    <w:p w14:paraId="2BF7501C" w14:textId="6C30C822" w:rsidR="004318E3" w:rsidRDefault="00E371AB" w:rsidP="00894454">
      <w:pPr>
        <w:bidi/>
        <w:spacing w:after="0"/>
        <w:ind w:firstLine="720"/>
        <w:jc w:val="mediumKashida"/>
        <w:rPr>
          <w:rFonts w:ascii="Simplified Arabic" w:hAnsi="Simplified Arabic" w:cs="Simplified Arabic"/>
          <w:sz w:val="44"/>
          <w:szCs w:val="44"/>
          <w:rtl/>
          <w:lang w:bidi="ar-KW"/>
        </w:rPr>
      </w:pPr>
      <w:r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>ي</w:t>
      </w:r>
      <w:r w:rsidR="002B510E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 xml:space="preserve">ثمن </w:t>
      </w:r>
      <w:r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 xml:space="preserve">وفد بلادي </w:t>
      </w:r>
      <w:r w:rsidR="002B510E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>عالي</w:t>
      </w:r>
      <w:r w:rsidR="00355EEA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>اً</w:t>
      </w:r>
      <w:r w:rsidR="00677997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 xml:space="preserve"> </w:t>
      </w:r>
      <w:r w:rsidR="00C04F93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 xml:space="preserve">الخطوات </w:t>
      </w:r>
      <w:r w:rsidR="002B510E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>التي اتخذتها</w:t>
      </w:r>
      <w:r w:rsidR="00C04F93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 xml:space="preserve"> </w:t>
      </w:r>
      <w:r w:rsidR="002C666F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>الأردن</w:t>
      </w:r>
      <w:r w:rsidR="002B510E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>،</w:t>
      </w:r>
      <w:r w:rsidR="00677997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 xml:space="preserve"> ل</w:t>
      </w:r>
      <w:r w:rsidR="00C04F93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 xml:space="preserve">متابعة وتنفيذ التوصيات التي </w:t>
      </w:r>
      <w:r w:rsidR="00677997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>تعهدت به</w:t>
      </w:r>
      <w:r w:rsidR="00355EEA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>ا</w:t>
      </w:r>
      <w:r w:rsidR="00677997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 xml:space="preserve">، والتي أثمرت عن التقدم الملموس في </w:t>
      </w:r>
      <w:r w:rsidR="00FA5196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>ال</w:t>
      </w:r>
      <w:r w:rsidR="00677997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>عديد من مجالات حقوق الإنسان</w:t>
      </w:r>
      <w:r w:rsidR="008D4B8F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 xml:space="preserve">، </w:t>
      </w:r>
      <w:r w:rsidR="004318E3">
        <w:rPr>
          <w:rFonts w:ascii="Simplified Arabic" w:hAnsi="Simplified Arabic" w:cs="Simplified Arabic" w:hint="cs"/>
          <w:sz w:val="44"/>
          <w:szCs w:val="44"/>
          <w:rtl/>
          <w:lang w:bidi="ar-KW"/>
        </w:rPr>
        <w:t>ويود وفد بلادي تقديم التوصيات الاتية:</w:t>
      </w:r>
      <w:r w:rsidR="000E0EDA">
        <w:rPr>
          <w:rFonts w:ascii="Simplified Arabic" w:hAnsi="Simplified Arabic" w:cs="Simplified Arabic" w:hint="cs"/>
          <w:sz w:val="44"/>
          <w:szCs w:val="44"/>
          <w:rtl/>
          <w:lang w:bidi="ar-KW"/>
        </w:rPr>
        <w:t>-</w:t>
      </w:r>
    </w:p>
    <w:p w14:paraId="33B516EF" w14:textId="453DB015" w:rsidR="000E0EDA" w:rsidRDefault="000E0EDA" w:rsidP="000E0EDA">
      <w:pPr>
        <w:bidi/>
        <w:spacing w:after="0"/>
        <w:ind w:firstLine="720"/>
        <w:jc w:val="mediumKashida"/>
        <w:rPr>
          <w:rFonts w:ascii="Simplified Arabic" w:hAnsi="Simplified Arabic" w:cs="Simplified Arabic"/>
          <w:sz w:val="44"/>
          <w:szCs w:val="44"/>
          <w:rtl/>
          <w:lang w:bidi="ar-KW"/>
        </w:rPr>
      </w:pPr>
    </w:p>
    <w:p w14:paraId="6A98E6A0" w14:textId="06D46F88" w:rsidR="000E0EDA" w:rsidRDefault="000E0EDA" w:rsidP="000E0EDA">
      <w:pPr>
        <w:bidi/>
        <w:spacing w:after="0"/>
        <w:ind w:firstLine="720"/>
        <w:jc w:val="mediumKashida"/>
        <w:rPr>
          <w:rFonts w:ascii="Simplified Arabic" w:hAnsi="Simplified Arabic" w:cs="Simplified Arabic"/>
          <w:sz w:val="44"/>
          <w:szCs w:val="44"/>
          <w:rtl/>
          <w:lang w:bidi="ar-KW"/>
        </w:rPr>
      </w:pPr>
    </w:p>
    <w:p w14:paraId="0C65D221" w14:textId="77777777" w:rsidR="000E0EDA" w:rsidRDefault="000E0EDA" w:rsidP="000E0EDA">
      <w:pPr>
        <w:bidi/>
        <w:spacing w:after="0"/>
        <w:ind w:firstLine="720"/>
        <w:jc w:val="mediumKashida"/>
        <w:rPr>
          <w:rFonts w:ascii="Simplified Arabic" w:hAnsi="Simplified Arabic" w:cs="Simplified Arabic"/>
          <w:sz w:val="44"/>
          <w:szCs w:val="44"/>
          <w:rtl/>
          <w:lang w:bidi="ar-KW"/>
        </w:rPr>
      </w:pPr>
    </w:p>
    <w:p w14:paraId="14742E69" w14:textId="77777777" w:rsidR="000E0EDA" w:rsidRPr="00A32778" w:rsidRDefault="00EE742C" w:rsidP="000E0EDA">
      <w:pPr>
        <w:pStyle w:val="ListParagraph"/>
        <w:numPr>
          <w:ilvl w:val="0"/>
          <w:numId w:val="1"/>
        </w:numPr>
        <w:bidi/>
        <w:spacing w:after="0"/>
        <w:jc w:val="mediumKashida"/>
        <w:rPr>
          <w:rFonts w:ascii="Simplified Arabic" w:hAnsi="Simplified Arabic" w:cs="Simplified Arabic"/>
          <w:b/>
          <w:bCs/>
          <w:sz w:val="44"/>
          <w:szCs w:val="44"/>
          <w:lang w:bidi="ar-KW"/>
        </w:rPr>
      </w:pPr>
      <w:r w:rsidRPr="00A32778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>تعزيز</w:t>
      </w:r>
      <w:r w:rsidRPr="00A32778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 xml:space="preserve"> قنوات الاتصال وبناء الثقة مع الجمهور ووسائل الإعلام، وتهيئة المناخ المناسب </w:t>
      </w:r>
      <w:r w:rsidRPr="00A32778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 xml:space="preserve">للإرتقاء بمنظومة الإعلام </w:t>
      </w:r>
      <w:r w:rsidRPr="00A32778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>وتطوير أدواته</w:t>
      </w:r>
      <w:r w:rsidR="00894454" w:rsidRPr="00A32778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 xml:space="preserve">. </w:t>
      </w:r>
    </w:p>
    <w:p w14:paraId="21BCCD51" w14:textId="5928FCB9" w:rsidR="000E0EDA" w:rsidRPr="00A32778" w:rsidRDefault="000E0EDA" w:rsidP="000E0EDA">
      <w:pPr>
        <w:pStyle w:val="ListParagraph"/>
        <w:numPr>
          <w:ilvl w:val="0"/>
          <w:numId w:val="1"/>
        </w:numPr>
        <w:bidi/>
        <w:spacing w:after="0"/>
        <w:jc w:val="mediumKashida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  <w:r w:rsidRPr="00A32778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>زيادة التدريب الخاص بالقضاة الشرعيين في مجال الاتفاقيات الدولية.</w:t>
      </w:r>
    </w:p>
    <w:p w14:paraId="534B68C8" w14:textId="77777777" w:rsidR="00894454" w:rsidRDefault="00894454" w:rsidP="000E0EDA">
      <w:pPr>
        <w:bidi/>
        <w:spacing w:after="0"/>
        <w:jc w:val="both"/>
        <w:rPr>
          <w:rFonts w:ascii="Simplified Arabic" w:hAnsi="Simplified Arabic" w:cs="Simplified Arabic"/>
          <w:sz w:val="44"/>
          <w:szCs w:val="44"/>
          <w:rtl/>
          <w:lang w:bidi="ar-KW"/>
        </w:rPr>
      </w:pPr>
    </w:p>
    <w:p w14:paraId="5B081407" w14:textId="48252685" w:rsidR="00D07D76" w:rsidRDefault="00007CAA" w:rsidP="000E0EDA">
      <w:pPr>
        <w:bidi/>
        <w:spacing w:after="0"/>
        <w:ind w:firstLine="720"/>
        <w:jc w:val="both"/>
        <w:rPr>
          <w:rFonts w:ascii="Simplified Arabic" w:hAnsi="Simplified Arabic" w:cs="Simplified Arabic"/>
          <w:sz w:val="44"/>
          <w:szCs w:val="44"/>
          <w:rtl/>
          <w:lang w:bidi="ar-KW"/>
        </w:rPr>
      </w:pPr>
      <w:r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 xml:space="preserve">وأخيرا يوصي وفد بلادي </w:t>
      </w:r>
      <w:r w:rsidR="00623BBE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>ب</w:t>
      </w:r>
      <w:r w:rsidR="00F83A89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>إ</w:t>
      </w:r>
      <w:r w:rsidR="00623BBE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>عتماد</w:t>
      </w:r>
      <w:r w:rsidR="00677997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 xml:space="preserve"> التقرير قيد</w:t>
      </w:r>
      <w:r w:rsidR="006E5F63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 xml:space="preserve"> النظر، متمني</w:t>
      </w:r>
      <w:r w:rsidR="00EE742C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>اً</w:t>
      </w:r>
      <w:r w:rsidR="00677997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 xml:space="preserve"> </w:t>
      </w:r>
      <w:r w:rsidR="008D4B8F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>لمملكة الأردن الشقيقة</w:t>
      </w:r>
      <w:r w:rsidR="00E371AB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 xml:space="preserve"> </w:t>
      </w:r>
      <w:r w:rsidR="00F83A89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>المزيد من</w:t>
      </w:r>
      <w:r w:rsidR="00677997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 xml:space="preserve"> </w:t>
      </w:r>
      <w:r w:rsidR="00F83A89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>الإزدهار</w:t>
      </w:r>
      <w:r w:rsidR="00677997" w:rsidRPr="00B41608">
        <w:rPr>
          <w:rFonts w:ascii="Simplified Arabic" w:hAnsi="Simplified Arabic" w:cs="Simplified Arabic" w:hint="cs"/>
          <w:sz w:val="44"/>
          <w:szCs w:val="44"/>
          <w:rtl/>
          <w:lang w:bidi="ar-KW"/>
        </w:rPr>
        <w:t xml:space="preserve"> والتقدم.</w:t>
      </w:r>
    </w:p>
    <w:p w14:paraId="5AE948F6" w14:textId="77777777" w:rsidR="00D07D76" w:rsidRPr="00B41608" w:rsidRDefault="00D07D76" w:rsidP="00894454">
      <w:pPr>
        <w:bidi/>
        <w:spacing w:after="0"/>
        <w:ind w:firstLine="720"/>
        <w:jc w:val="center"/>
        <w:rPr>
          <w:rFonts w:ascii="Simplified Arabic" w:hAnsi="Simplified Arabic" w:cs="Simplified Arabic"/>
          <w:sz w:val="44"/>
          <w:szCs w:val="44"/>
          <w:lang w:bidi="ar-KW"/>
        </w:rPr>
      </w:pPr>
    </w:p>
    <w:p w14:paraId="3FB83C0F" w14:textId="7D264FAC" w:rsidR="002C666F" w:rsidRPr="00B41608" w:rsidRDefault="00DE43C0" w:rsidP="00894454">
      <w:pPr>
        <w:bidi/>
        <w:spacing w:after="0" w:line="36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  <w:r w:rsidRPr="00B41608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>وشكرا</w:t>
      </w:r>
      <w:r w:rsidR="00F83A89" w:rsidRPr="00B41608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>ً السيد الرئيس،،،</w:t>
      </w:r>
    </w:p>
    <w:sectPr w:rsidR="002C666F" w:rsidRPr="00B41608" w:rsidSect="002B510E">
      <w:headerReference w:type="default" r:id="rId11"/>
      <w:footerReference w:type="default" r:id="rId12"/>
      <w:pgSz w:w="11907" w:h="16840" w:code="9"/>
      <w:pgMar w:top="1134" w:right="1134" w:bottom="1134" w:left="1134" w:header="669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62CF" w14:textId="77777777" w:rsidR="004010F0" w:rsidRDefault="004010F0" w:rsidP="008F56B9">
      <w:pPr>
        <w:spacing w:after="0" w:line="240" w:lineRule="auto"/>
      </w:pPr>
      <w:r>
        <w:separator/>
      </w:r>
    </w:p>
  </w:endnote>
  <w:endnote w:type="continuationSeparator" w:id="0">
    <w:p w14:paraId="59C1DCAD" w14:textId="77777777" w:rsidR="004010F0" w:rsidRDefault="004010F0" w:rsidP="008F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1178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9049F" w14:textId="190A8547" w:rsidR="00894454" w:rsidRDefault="008944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3089B4" w14:textId="77777777" w:rsidR="00894454" w:rsidRDefault="00894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96B5" w14:textId="77777777" w:rsidR="004010F0" w:rsidRDefault="004010F0" w:rsidP="008F56B9">
      <w:pPr>
        <w:spacing w:after="0" w:line="240" w:lineRule="auto"/>
      </w:pPr>
      <w:r>
        <w:separator/>
      </w:r>
    </w:p>
  </w:footnote>
  <w:footnote w:type="continuationSeparator" w:id="0">
    <w:p w14:paraId="0803543F" w14:textId="77777777" w:rsidR="004010F0" w:rsidRDefault="004010F0" w:rsidP="008F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6451" w14:textId="77777777" w:rsidR="002A2BCE" w:rsidRDefault="002A2BCE" w:rsidP="008D628E">
    <w:pPr>
      <w:pStyle w:val="Header"/>
      <w:ind w:left="-1797" w:right="-1752"/>
      <w:jc w:val="center"/>
    </w:pPr>
    <w:r>
      <w:rPr>
        <w:noProof/>
      </w:rPr>
      <w:drawing>
        <wp:inline distT="0" distB="0" distL="0" distR="0" wp14:anchorId="746B6453" wp14:editId="746B6454">
          <wp:extent cx="7560000" cy="1126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2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6B6452" w14:textId="77777777" w:rsidR="002A2BCE" w:rsidRDefault="002A2BCE" w:rsidP="008F56B9">
    <w:pPr>
      <w:pStyle w:val="Header"/>
      <w:ind w:left="-1797" w:right="-17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D3DC7"/>
    <w:multiLevelType w:val="hybridMultilevel"/>
    <w:tmpl w:val="FA8461A2"/>
    <w:lvl w:ilvl="0" w:tplc="8960B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2tzA0NTc3NTCwNDBW0lEKTi0uzszPAykwqgUAAIVQRywAAAA="/>
  </w:docVars>
  <w:rsids>
    <w:rsidRoot w:val="00007CAA"/>
    <w:rsid w:val="00005C9A"/>
    <w:rsid w:val="00007CAA"/>
    <w:rsid w:val="000137A0"/>
    <w:rsid w:val="000A6DC9"/>
    <w:rsid w:val="000B634B"/>
    <w:rsid w:val="000E0EDA"/>
    <w:rsid w:val="001437F2"/>
    <w:rsid w:val="00175D52"/>
    <w:rsid w:val="00181756"/>
    <w:rsid w:val="00201D8E"/>
    <w:rsid w:val="002153F8"/>
    <w:rsid w:val="00216230"/>
    <w:rsid w:val="00232CB5"/>
    <w:rsid w:val="00280F38"/>
    <w:rsid w:val="00284632"/>
    <w:rsid w:val="002A2BCE"/>
    <w:rsid w:val="002B510E"/>
    <w:rsid w:val="002C666F"/>
    <w:rsid w:val="002D1FB3"/>
    <w:rsid w:val="002E575F"/>
    <w:rsid w:val="002F56E8"/>
    <w:rsid w:val="0030354F"/>
    <w:rsid w:val="00346D0D"/>
    <w:rsid w:val="00355EEA"/>
    <w:rsid w:val="00365AE0"/>
    <w:rsid w:val="00380FB9"/>
    <w:rsid w:val="004010F0"/>
    <w:rsid w:val="004318E3"/>
    <w:rsid w:val="00464B49"/>
    <w:rsid w:val="004D61A4"/>
    <w:rsid w:val="004F685E"/>
    <w:rsid w:val="00537C94"/>
    <w:rsid w:val="005C5E56"/>
    <w:rsid w:val="00611B0D"/>
    <w:rsid w:val="00623BBE"/>
    <w:rsid w:val="00641590"/>
    <w:rsid w:val="00677997"/>
    <w:rsid w:val="006C7AA9"/>
    <w:rsid w:val="006E5F63"/>
    <w:rsid w:val="007321AC"/>
    <w:rsid w:val="00746B7D"/>
    <w:rsid w:val="00753D93"/>
    <w:rsid w:val="00765403"/>
    <w:rsid w:val="00772A3C"/>
    <w:rsid w:val="007D1E2E"/>
    <w:rsid w:val="00844F9E"/>
    <w:rsid w:val="008710FC"/>
    <w:rsid w:val="00871BE4"/>
    <w:rsid w:val="008739AE"/>
    <w:rsid w:val="00894454"/>
    <w:rsid w:val="008A2593"/>
    <w:rsid w:val="008D4B8F"/>
    <w:rsid w:val="008D628E"/>
    <w:rsid w:val="008F56B9"/>
    <w:rsid w:val="0091539C"/>
    <w:rsid w:val="009E10EF"/>
    <w:rsid w:val="009F6E38"/>
    <w:rsid w:val="00A32778"/>
    <w:rsid w:val="00A3359D"/>
    <w:rsid w:val="00AD0745"/>
    <w:rsid w:val="00AE4A07"/>
    <w:rsid w:val="00AF05AE"/>
    <w:rsid w:val="00B41608"/>
    <w:rsid w:val="00B62204"/>
    <w:rsid w:val="00B82A58"/>
    <w:rsid w:val="00BB195C"/>
    <w:rsid w:val="00C04F93"/>
    <w:rsid w:val="00C508A9"/>
    <w:rsid w:val="00C634C9"/>
    <w:rsid w:val="00CF7BC9"/>
    <w:rsid w:val="00CF7C3F"/>
    <w:rsid w:val="00D07D76"/>
    <w:rsid w:val="00D22641"/>
    <w:rsid w:val="00D65E3B"/>
    <w:rsid w:val="00DE18D2"/>
    <w:rsid w:val="00DE43C0"/>
    <w:rsid w:val="00DF5164"/>
    <w:rsid w:val="00E371AB"/>
    <w:rsid w:val="00E4043C"/>
    <w:rsid w:val="00EC014E"/>
    <w:rsid w:val="00ED1F46"/>
    <w:rsid w:val="00EE742C"/>
    <w:rsid w:val="00F02D4A"/>
    <w:rsid w:val="00F41D28"/>
    <w:rsid w:val="00F77A47"/>
    <w:rsid w:val="00F83A89"/>
    <w:rsid w:val="00FA5196"/>
    <w:rsid w:val="00FB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B6437"/>
  <w15:docId w15:val="{0E9EE293-A04C-4014-8D65-D9D54C5E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6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6B9"/>
  </w:style>
  <w:style w:type="paragraph" w:styleId="Footer">
    <w:name w:val="footer"/>
    <w:basedOn w:val="Normal"/>
    <w:link w:val="FooterChar"/>
    <w:uiPriority w:val="99"/>
    <w:unhideWhenUsed/>
    <w:rsid w:val="008F56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6B9"/>
  </w:style>
  <w:style w:type="paragraph" w:styleId="BalloonText">
    <w:name w:val="Balloon Text"/>
    <w:basedOn w:val="Normal"/>
    <w:link w:val="BalloonTextChar"/>
    <w:uiPriority w:val="99"/>
    <w:semiHidden/>
    <w:unhideWhenUsed/>
    <w:rsid w:val="008F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6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1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va\AppData\Roaming\Microsoft\Templates\&#1575;&#1604;&#1608;&#1601;&#1583;%20-%20&#1575;&#1576;&#1610;&#1590;%20&#1608;&#1575;&#1587;&#1608;&#158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1989</DocId>
    <Category xmlns="328c4b46-73db-4dea-b856-05d9d8a86ba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AE7A1-84AF-44A5-82DE-44C62BF0D3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07B05D-6A5E-4A48-9480-93F6C12F1454}"/>
</file>

<file path=customXml/itemProps3.xml><?xml version="1.0" encoding="utf-8"?>
<ds:datastoreItem xmlns:ds="http://schemas.openxmlformats.org/officeDocument/2006/customXml" ds:itemID="{0E3401C5-A305-4C93-B2CC-5E5543715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8CC68-8EF7-4FA1-BB5A-DBC69A04F3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الوفد - ابيض واسود</Template>
  <TotalTime>13</TotalTime>
  <Pages>3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Radwa</dc:creator>
  <cp:lastModifiedBy>dip20</cp:lastModifiedBy>
  <cp:revision>19</cp:revision>
  <cp:lastPrinted>2018-10-30T10:31:00Z</cp:lastPrinted>
  <dcterms:created xsi:type="dcterms:W3CDTF">2024-01-17T08:50:00Z</dcterms:created>
  <dcterms:modified xsi:type="dcterms:W3CDTF">2024-01-19T12:09:00Z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