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90C9B">
        <w:rPr>
          <w:rFonts w:ascii="Times New Roman" w:hAnsi="Times New Roman" w:cs="Times New Roman"/>
          <w:b/>
          <w:sz w:val="28"/>
          <w:szCs w:val="28"/>
          <w:lang w:val="en-US"/>
        </w:rPr>
        <w:t>Kingdom of Jordan</w:t>
      </w:r>
    </w:p>
    <w:p w:rsidR="007D29C7" w:rsidRDefault="0058463C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Thur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, 9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 xml:space="preserve">the Kingdom of Jordan </w:t>
      </w:r>
      <w:r>
        <w:rPr>
          <w:rFonts w:ascii="Times New Roman" w:hAnsi="Times New Roman" w:cs="Times New Roman"/>
          <w:sz w:val="28"/>
          <w:szCs w:val="28"/>
          <w:lang w:val="en-US"/>
        </w:rPr>
        <w:t>for their national report and presentation.</w:t>
      </w:r>
    </w:p>
    <w:p w:rsidR="009F4700" w:rsidRDefault="009F470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63C" w:rsidRPr="00B33561" w:rsidRDefault="005503D0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>Jordan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to the UPR and welcome</w:t>
      </w:r>
      <w:r w:rsidR="00B335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efforts to improve the protection of human rights at national level, including with regard to gender equality and women’s empowerment. </w:t>
      </w:r>
    </w:p>
    <w:p w:rsidR="00A420D0" w:rsidRDefault="00A420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19F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29C7" w:rsidRDefault="007D29C7" w:rsidP="007D29C7">
      <w:pPr>
        <w:pStyle w:val="ListParagraph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58463C" w:rsidRPr="0058463C" w:rsidRDefault="0058463C" w:rsidP="0058463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Consider the adoption of a moratorium on the death penalty</w:t>
      </w:r>
      <w:r w:rsidR="00390C9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58463C" w:rsidRPr="0058463C" w:rsidRDefault="0058463C" w:rsidP="0058463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further steps to tackle all forms of discrimination, in particular against women</w:t>
      </w:r>
      <w:r w:rsidR="00390C9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58463C" w:rsidRPr="0058463C" w:rsidRDefault="0058463C" w:rsidP="0058463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Adopt measures to prevent and fight </w:t>
      </w:r>
      <w:r w:rsidR="00390C9B" w:rsidRPr="00EA4910">
        <w:rPr>
          <w:rFonts w:ascii="Times New Roman" w:hAnsi="Times New Roman" w:cs="Times New Roman"/>
          <w:i/>
          <w:iCs/>
          <w:sz w:val="28"/>
          <w:szCs w:val="28"/>
          <w:lang w:val="en-US"/>
        </w:rPr>
        <w:t>incidents</w:t>
      </w:r>
      <w:r w:rsidR="00390C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>of torture and refer cases of alleged torture by security official</w:t>
      </w:r>
      <w:bookmarkStart w:id="0" w:name="_GoBack"/>
      <w:bookmarkEnd w:id="0"/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>s to independent civil c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ourts rather than police courts</w:t>
      </w:r>
      <w:r w:rsidR="00390C9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58463C" w:rsidRPr="0058463C" w:rsidRDefault="0058463C" w:rsidP="0058463C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58463C">
        <w:rPr>
          <w:rFonts w:ascii="Times New Roman" w:hAnsi="Times New Roman" w:cs="Times New Roman"/>
          <w:i/>
          <w:iCs/>
          <w:sz w:val="28"/>
          <w:szCs w:val="28"/>
          <w:lang w:val="en-US"/>
        </w:rPr>
        <w:t>Enhance efforts to revise the use of administrative detention</w:t>
      </w:r>
      <w:r w:rsidR="00390C9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58463C" w:rsidRDefault="0058463C" w:rsidP="0058463C">
      <w:pPr>
        <w:spacing w:after="0" w:line="254" w:lineRule="auto"/>
        <w:contextualSpacing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>Jordan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42243"/>
    <w:rsid w:val="000827BE"/>
    <w:rsid w:val="00083C90"/>
    <w:rsid w:val="000B7968"/>
    <w:rsid w:val="000C19ED"/>
    <w:rsid w:val="000E06CE"/>
    <w:rsid w:val="001023D8"/>
    <w:rsid w:val="00150DDC"/>
    <w:rsid w:val="001844B0"/>
    <w:rsid w:val="001C1EEF"/>
    <w:rsid w:val="001E6780"/>
    <w:rsid w:val="00201BB8"/>
    <w:rsid w:val="002648E0"/>
    <w:rsid w:val="00283A23"/>
    <w:rsid w:val="002A69F5"/>
    <w:rsid w:val="002C17BA"/>
    <w:rsid w:val="002D6A08"/>
    <w:rsid w:val="002E6222"/>
    <w:rsid w:val="00311335"/>
    <w:rsid w:val="003665E3"/>
    <w:rsid w:val="00377449"/>
    <w:rsid w:val="003836F7"/>
    <w:rsid w:val="00385557"/>
    <w:rsid w:val="00390C9B"/>
    <w:rsid w:val="003D7F1C"/>
    <w:rsid w:val="003E02FE"/>
    <w:rsid w:val="003E5E64"/>
    <w:rsid w:val="0040016B"/>
    <w:rsid w:val="00410232"/>
    <w:rsid w:val="0054054B"/>
    <w:rsid w:val="005503D0"/>
    <w:rsid w:val="00552EA9"/>
    <w:rsid w:val="00555DB2"/>
    <w:rsid w:val="005834BA"/>
    <w:rsid w:val="0058463C"/>
    <w:rsid w:val="005919B0"/>
    <w:rsid w:val="005C4C97"/>
    <w:rsid w:val="00615C7B"/>
    <w:rsid w:val="00665EC1"/>
    <w:rsid w:val="00675B38"/>
    <w:rsid w:val="00696A68"/>
    <w:rsid w:val="006D5971"/>
    <w:rsid w:val="00716DEB"/>
    <w:rsid w:val="00734167"/>
    <w:rsid w:val="00753B99"/>
    <w:rsid w:val="0076703B"/>
    <w:rsid w:val="00771B54"/>
    <w:rsid w:val="0079177D"/>
    <w:rsid w:val="007D29C7"/>
    <w:rsid w:val="007E71E4"/>
    <w:rsid w:val="00810A9B"/>
    <w:rsid w:val="00841FBB"/>
    <w:rsid w:val="008A6D55"/>
    <w:rsid w:val="00962859"/>
    <w:rsid w:val="009777AB"/>
    <w:rsid w:val="009F4700"/>
    <w:rsid w:val="00A420D0"/>
    <w:rsid w:val="00A72CBD"/>
    <w:rsid w:val="00A951B8"/>
    <w:rsid w:val="00AC0C63"/>
    <w:rsid w:val="00AE2138"/>
    <w:rsid w:val="00AF7A20"/>
    <w:rsid w:val="00B33561"/>
    <w:rsid w:val="00B4784D"/>
    <w:rsid w:val="00B62C9B"/>
    <w:rsid w:val="00C02E3B"/>
    <w:rsid w:val="00CC2B27"/>
    <w:rsid w:val="00D16125"/>
    <w:rsid w:val="00D21895"/>
    <w:rsid w:val="00DA5B82"/>
    <w:rsid w:val="00E26C59"/>
    <w:rsid w:val="00E80B05"/>
    <w:rsid w:val="00E90E7A"/>
    <w:rsid w:val="00EA1DD3"/>
    <w:rsid w:val="00EA4910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09FFB7-8854-42CB-93CC-729D8A7DE78A}"/>
</file>

<file path=customXml/itemProps2.xml><?xml version="1.0" encoding="utf-8"?>
<ds:datastoreItem xmlns:ds="http://schemas.openxmlformats.org/officeDocument/2006/customXml" ds:itemID="{BAE1625A-A47D-4FAA-B476-CBA15F155BEC}"/>
</file>

<file path=customXml/itemProps3.xml><?xml version="1.0" encoding="utf-8"?>
<ds:datastoreItem xmlns:ds="http://schemas.openxmlformats.org/officeDocument/2006/customXml" ds:itemID="{D31B2E11-8CB4-4EAE-A937-FDC98A60C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daniele.borrelli</cp:lastModifiedBy>
  <cp:revision>3</cp:revision>
  <cp:lastPrinted>2023-11-07T16:22:00Z</cp:lastPrinted>
  <dcterms:created xsi:type="dcterms:W3CDTF">2024-01-23T18:42:00Z</dcterms:created>
  <dcterms:modified xsi:type="dcterms:W3CDTF">2024-01-23T18:44:00Z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