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2E29" w14:textId="77777777" w:rsidR="00ED7DBD" w:rsidRPr="00ED7DBD" w:rsidRDefault="00ED7DBD" w:rsidP="00ED7DBD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ED7DBD">
        <w:rPr>
          <w:rFonts w:ascii="Tahoma" w:eastAsia="Times New Roman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469DEFF" wp14:editId="15C7E3C1">
            <wp:simplePos x="0" y="0"/>
            <wp:positionH relativeFrom="column">
              <wp:posOffset>2327275</wp:posOffset>
            </wp:positionH>
            <wp:positionV relativeFrom="paragraph">
              <wp:posOffset>114300</wp:posOffset>
            </wp:positionV>
            <wp:extent cx="825500" cy="692150"/>
            <wp:effectExtent l="0" t="0" r="0" b="0"/>
            <wp:wrapSquare wrapText="bothSides"/>
            <wp:docPr id="2" name="Picture 2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005EA" w14:textId="77777777" w:rsidR="00E17302" w:rsidRDefault="00E17302" w:rsidP="00ED7DBD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14:paraId="76AE0129" w14:textId="77777777" w:rsidR="00E17302" w:rsidRDefault="00E17302" w:rsidP="00ED7DBD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14:paraId="2BBC77D1" w14:textId="77777777" w:rsidR="00E17302" w:rsidRDefault="00E17302" w:rsidP="00ED7DBD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14:paraId="66D18D8B" w14:textId="784D608B" w:rsidR="00ED7DBD" w:rsidRPr="00ED7DBD" w:rsidRDefault="00ED7DBD" w:rsidP="00ED7DB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ED7DBD">
        <w:rPr>
          <w:rFonts w:ascii="Tahoma" w:eastAsia="Times New Roman" w:hAnsi="Tahoma" w:cs="Tahoma"/>
          <w:bCs/>
          <w:sz w:val="24"/>
          <w:szCs w:val="24"/>
          <w:lang w:val="en-US"/>
        </w:rPr>
        <w:br w:type="textWrapping" w:clear="all"/>
      </w:r>
    </w:p>
    <w:p w14:paraId="1030059C" w14:textId="13CF4474" w:rsidR="00ED7DBD" w:rsidRPr="00ED7DBD" w:rsidRDefault="00ED7DBD" w:rsidP="00ED7DB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u w:val="single"/>
        </w:rPr>
      </w:pPr>
      <w:r w:rsidRPr="00ED7DBD">
        <w:rPr>
          <w:rFonts w:ascii="Tahoma" w:eastAsia="Calibri" w:hAnsi="Tahoma" w:cs="Tahoma"/>
          <w:b/>
          <w:sz w:val="24"/>
          <w:szCs w:val="24"/>
          <w:u w:val="single"/>
        </w:rPr>
        <w:t xml:space="preserve">STATEMENT BY GHANA DELIVERED BY </w:t>
      </w:r>
      <w:r w:rsidR="00AF0C76">
        <w:rPr>
          <w:rFonts w:ascii="Tahoma" w:eastAsia="Calibri" w:hAnsi="Tahoma" w:cs="Tahoma"/>
          <w:b/>
          <w:sz w:val="24"/>
          <w:szCs w:val="24"/>
          <w:u w:val="single"/>
        </w:rPr>
        <w:t>ABA AYEBI-ARTHUR, MINISTER-COUNSELLOR</w:t>
      </w:r>
      <w:r w:rsidR="005C6DF5" w:rsidRPr="00ED7DBD">
        <w:rPr>
          <w:rFonts w:ascii="Tahoma" w:eastAsia="Calibri" w:hAnsi="Tahoma" w:cs="Tahoma"/>
          <w:b/>
          <w:sz w:val="24"/>
          <w:szCs w:val="24"/>
          <w:u w:val="single"/>
        </w:rPr>
        <w:t>, DURING THE 45</w:t>
      </w:r>
      <w:r w:rsidR="005C6DF5" w:rsidRPr="00ED7DBD">
        <w:rPr>
          <w:rFonts w:ascii="Tahoma" w:eastAsia="Calibri" w:hAnsi="Tahoma" w:cs="Tahoma"/>
          <w:b/>
          <w:sz w:val="24"/>
          <w:szCs w:val="24"/>
          <w:u w:val="single"/>
          <w:vertAlign w:val="superscript"/>
        </w:rPr>
        <w:t>TH</w:t>
      </w:r>
      <w:r w:rsidR="005C6DF5" w:rsidRPr="00ED7DBD">
        <w:rPr>
          <w:rFonts w:ascii="Tahoma" w:eastAsia="Calibri" w:hAnsi="Tahoma" w:cs="Tahoma"/>
          <w:b/>
          <w:sz w:val="24"/>
          <w:szCs w:val="24"/>
          <w:u w:val="single"/>
        </w:rPr>
        <w:t xml:space="preserve"> SESSION OF THE UPR WORKING GROUP ON </w:t>
      </w:r>
      <w:r w:rsidR="005C6DF5">
        <w:rPr>
          <w:rFonts w:ascii="Tahoma" w:eastAsia="Times New Roman" w:hAnsi="Tahoma" w:cs="Tahoma"/>
          <w:b/>
          <w:sz w:val="24"/>
          <w:szCs w:val="24"/>
          <w:u w:val="single"/>
        </w:rPr>
        <w:t>THURSDAY,</w:t>
      </w:r>
      <w:r w:rsidR="005C6DF5" w:rsidRPr="00ED7DBD">
        <w:rPr>
          <w:rFonts w:ascii="Tahoma" w:eastAsia="Times New Roman" w:hAnsi="Tahoma" w:cs="Tahoma"/>
          <w:b/>
          <w:sz w:val="24"/>
          <w:szCs w:val="24"/>
          <w:u w:val="single"/>
        </w:rPr>
        <w:t xml:space="preserve"> 2</w:t>
      </w:r>
      <w:r w:rsidR="005C6DF5">
        <w:rPr>
          <w:rFonts w:ascii="Tahoma" w:eastAsia="Times New Roman" w:hAnsi="Tahoma" w:cs="Tahoma"/>
          <w:b/>
          <w:sz w:val="24"/>
          <w:szCs w:val="24"/>
          <w:u w:val="single"/>
        </w:rPr>
        <w:t>5</w:t>
      </w:r>
      <w:r w:rsidR="005C6DF5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</w:rPr>
        <w:t xml:space="preserve">TH </w:t>
      </w:r>
      <w:r w:rsidR="005C6DF5" w:rsidRPr="00ED7DBD">
        <w:rPr>
          <w:rFonts w:ascii="Tahoma" w:eastAsia="Times New Roman" w:hAnsi="Tahoma" w:cs="Tahoma"/>
          <w:b/>
          <w:sz w:val="24"/>
          <w:szCs w:val="24"/>
          <w:u w:val="single"/>
        </w:rPr>
        <w:t>JANUARY, 2024</w:t>
      </w:r>
    </w:p>
    <w:p w14:paraId="1D53EBAB" w14:textId="77777777" w:rsidR="00ED7DBD" w:rsidRPr="00ED7DBD" w:rsidRDefault="00ED7DBD" w:rsidP="00ED7DB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u w:val="single"/>
        </w:rPr>
      </w:pPr>
    </w:p>
    <w:p w14:paraId="3784C93A" w14:textId="77777777" w:rsidR="00ED7DBD" w:rsidRPr="00ED7DBD" w:rsidRDefault="00ED7DBD" w:rsidP="00ED7DB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</w:pPr>
      <w:r w:rsidRPr="00ED7DBD">
        <w:rPr>
          <w:rFonts w:ascii="Tahoma" w:eastAsia="Calibri" w:hAnsi="Tahoma" w:cs="Tahoma"/>
          <w:b/>
          <w:sz w:val="24"/>
          <w:szCs w:val="24"/>
          <w:u w:val="single"/>
        </w:rPr>
        <w:t xml:space="preserve">UNIVERSAL PERIODIC </w:t>
      </w:r>
      <w:r w:rsidRPr="00ED7DBD">
        <w:rPr>
          <w:rFonts w:ascii="Tahoma" w:eastAsia="Times New Roman" w:hAnsi="Tahoma" w:cs="Tahoma"/>
          <w:b/>
          <w:sz w:val="24"/>
          <w:szCs w:val="24"/>
          <w:u w:val="single"/>
        </w:rPr>
        <w:t>REVIEW OF</w:t>
      </w:r>
      <w:r w:rsidRPr="00ED7DBD">
        <w:rPr>
          <w:rFonts w:ascii="Tahoma" w:eastAsia="Calibri" w:hAnsi="Tahoma" w:cs="Tahoma"/>
          <w:b/>
          <w:sz w:val="24"/>
          <w:szCs w:val="24"/>
          <w:u w:val="single"/>
          <w:lang w:val="en-US"/>
        </w:rPr>
        <w:t xml:space="preserve"> </w:t>
      </w:r>
      <w:r>
        <w:rPr>
          <w:rFonts w:ascii="Tahoma" w:eastAsia="Calibri" w:hAnsi="Tahoma" w:cs="Tahoma"/>
          <w:b/>
          <w:sz w:val="24"/>
          <w:szCs w:val="24"/>
          <w:u w:val="single"/>
          <w:lang w:val="en-US"/>
        </w:rPr>
        <w:t>JORDAN</w:t>
      </w:r>
    </w:p>
    <w:p w14:paraId="7C288232" w14:textId="77777777" w:rsidR="00ED7DBD" w:rsidRPr="00ED7DBD" w:rsidRDefault="00ED7DBD" w:rsidP="00ED7DBD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14:paraId="3917A6FC" w14:textId="77777777" w:rsidR="00ED7DBD" w:rsidRPr="00ED7DBD" w:rsidRDefault="00ED7DBD" w:rsidP="00ED7DB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14:paraId="5B6DDDE6" w14:textId="2A7A3788" w:rsidR="00ED7DBD" w:rsidRPr="00ED7DBD" w:rsidRDefault="00ED7DBD" w:rsidP="00ED7DB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ED7DBD">
        <w:rPr>
          <w:rFonts w:ascii="Tahoma" w:eastAsia="Times New Roman" w:hAnsi="Tahoma" w:cs="Tahoma"/>
          <w:sz w:val="24"/>
          <w:szCs w:val="24"/>
          <w:lang w:val="en-US"/>
        </w:rPr>
        <w:t xml:space="preserve">Mr. </w:t>
      </w:r>
      <w:r w:rsidR="00E17302">
        <w:rPr>
          <w:rFonts w:ascii="Tahoma" w:eastAsia="Times New Roman" w:hAnsi="Tahoma" w:cs="Tahoma"/>
          <w:sz w:val="24"/>
          <w:szCs w:val="24"/>
          <w:lang w:val="en-US"/>
        </w:rPr>
        <w:t xml:space="preserve">Vice </w:t>
      </w:r>
      <w:r w:rsidRPr="00ED7DBD">
        <w:rPr>
          <w:rFonts w:ascii="Tahoma" w:eastAsia="Times New Roman" w:hAnsi="Tahoma" w:cs="Tahoma"/>
          <w:sz w:val="24"/>
          <w:szCs w:val="24"/>
          <w:lang w:val="en-US"/>
        </w:rPr>
        <w:t>President.</w:t>
      </w:r>
    </w:p>
    <w:p w14:paraId="20E69DEB" w14:textId="77777777" w:rsidR="00ED7DBD" w:rsidRPr="00ED7DBD" w:rsidRDefault="00ED7DBD" w:rsidP="00ED7DB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14:paraId="4A450049" w14:textId="2DB11C06" w:rsidR="00AE62DF" w:rsidRPr="00E17302" w:rsidRDefault="00ED7DBD" w:rsidP="00AE62DF">
      <w:pPr>
        <w:spacing w:line="360" w:lineRule="auto"/>
        <w:ind w:firstLine="720"/>
        <w:jc w:val="both"/>
        <w:rPr>
          <w:rFonts w:ascii="Tahoma" w:eastAsia="Arial Unicode MS" w:hAnsi="Tahoma" w:cs="Tahoma"/>
          <w:color w:val="000000" w:themeColor="text1"/>
          <w:sz w:val="23"/>
          <w:szCs w:val="23"/>
          <w:lang w:val="en-ZW"/>
        </w:rPr>
      </w:pPr>
      <w:r w:rsidRPr="00E17302"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  <w:t xml:space="preserve">My delegation welcomes Jordan to the </w:t>
      </w:r>
      <w:r w:rsidRPr="00E17302">
        <w:rPr>
          <w:rFonts w:ascii="Tahoma" w:eastAsia="Arial Unicode MS" w:hAnsi="Tahoma" w:cs="Tahoma"/>
          <w:color w:val="000000" w:themeColor="text1"/>
          <w:sz w:val="24"/>
          <w:szCs w:val="24"/>
          <w:lang w:val="en-ZW"/>
        </w:rPr>
        <w:t>UPR Working Group and</w:t>
      </w:r>
      <w:r w:rsidR="00AE62DF" w:rsidRPr="00E17302">
        <w:rPr>
          <w:rFonts w:ascii="Tahoma" w:hAnsi="Tahoma" w:cs="Tahoma"/>
          <w:color w:val="000000" w:themeColor="text1"/>
          <w:sz w:val="23"/>
          <w:szCs w:val="23"/>
        </w:rPr>
        <w:t xml:space="preserve"> thank</w:t>
      </w:r>
      <w:r w:rsidR="00E17302" w:rsidRPr="00E17302">
        <w:rPr>
          <w:rFonts w:ascii="Tahoma" w:hAnsi="Tahoma" w:cs="Tahoma"/>
          <w:color w:val="000000" w:themeColor="text1"/>
          <w:sz w:val="23"/>
          <w:szCs w:val="23"/>
        </w:rPr>
        <w:t>s</w:t>
      </w:r>
      <w:r w:rsidR="00AE62DF" w:rsidRPr="00E17302">
        <w:rPr>
          <w:rFonts w:ascii="Tahoma" w:hAnsi="Tahoma" w:cs="Tahoma"/>
          <w:color w:val="000000" w:themeColor="text1"/>
          <w:sz w:val="23"/>
          <w:szCs w:val="23"/>
        </w:rPr>
        <w:t xml:space="preserve"> them for the presentation of their national report.</w:t>
      </w:r>
    </w:p>
    <w:p w14:paraId="5428C809" w14:textId="16BE18BE" w:rsidR="00AE62DF" w:rsidRPr="00E17302" w:rsidRDefault="00AE62DF" w:rsidP="00AE62DF">
      <w:pPr>
        <w:spacing w:after="0" w:line="360" w:lineRule="auto"/>
        <w:ind w:firstLine="720"/>
        <w:jc w:val="both"/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</w:pPr>
      <w:r w:rsidRPr="00E17302">
        <w:rPr>
          <w:rFonts w:ascii="Tahoma" w:hAnsi="Tahoma" w:cs="Tahoma"/>
          <w:color w:val="000000" w:themeColor="text1"/>
          <w:sz w:val="23"/>
          <w:szCs w:val="23"/>
        </w:rPr>
        <w:t>We applaud</w:t>
      </w:r>
      <w:r w:rsidRPr="00E17302">
        <w:rPr>
          <w:rStyle w:val="markedcontent"/>
          <w:rFonts w:ascii="Tahoma" w:hAnsi="Tahoma" w:cs="Tahoma"/>
          <w:color w:val="000000" w:themeColor="text1"/>
          <w:sz w:val="23"/>
          <w:szCs w:val="23"/>
        </w:rPr>
        <w:t xml:space="preserve"> the </w:t>
      </w:r>
      <w:r w:rsidRPr="00E17302">
        <w:rPr>
          <w:rFonts w:ascii="Tahoma" w:hAnsi="Tahoma" w:cs="Tahoma"/>
          <w:color w:val="000000" w:themeColor="text1"/>
          <w:sz w:val="23"/>
          <w:szCs w:val="23"/>
        </w:rPr>
        <w:t>continuous effort</w:t>
      </w:r>
      <w:r w:rsidR="00F03D8A">
        <w:rPr>
          <w:rFonts w:ascii="Tahoma" w:hAnsi="Tahoma" w:cs="Tahoma"/>
          <w:color w:val="000000" w:themeColor="text1"/>
          <w:sz w:val="23"/>
          <w:szCs w:val="23"/>
        </w:rPr>
        <w:t>s</w:t>
      </w:r>
      <w:r w:rsidRPr="00E17302">
        <w:rPr>
          <w:rFonts w:ascii="Tahoma" w:hAnsi="Tahoma" w:cs="Tahoma"/>
          <w:color w:val="000000" w:themeColor="text1"/>
          <w:sz w:val="23"/>
          <w:szCs w:val="23"/>
        </w:rPr>
        <w:t xml:space="preserve"> made by Jordan to strengthen the legal and institutional framework for the promotion and protection of human rights</w:t>
      </w:r>
      <w:r w:rsidR="00F03D8A">
        <w:rPr>
          <w:rFonts w:ascii="Tahoma" w:hAnsi="Tahoma" w:cs="Tahoma"/>
          <w:color w:val="000000" w:themeColor="text1"/>
          <w:sz w:val="23"/>
          <w:szCs w:val="23"/>
        </w:rPr>
        <w:t xml:space="preserve">. We also commend </w:t>
      </w:r>
      <w:r w:rsidRPr="00E17302"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  <w:t>the establishment of extensive legislative reforms and enactment of new laws</w:t>
      </w:r>
      <w:r w:rsidRPr="00E17302">
        <w:rPr>
          <w:rFonts w:ascii="Tahoma" w:hAnsi="Tahoma" w:cs="Tahoma"/>
          <w:color w:val="000000" w:themeColor="text1"/>
          <w:sz w:val="23"/>
          <w:szCs w:val="23"/>
        </w:rPr>
        <w:t xml:space="preserve">. Of note is the establishment of </w:t>
      </w:r>
      <w:r w:rsidR="00566F4F" w:rsidRPr="00E17302"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  <w:t xml:space="preserve">the </w:t>
      </w:r>
      <w:r w:rsidRPr="00E17302"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  <w:t>Fund for Assistance to Victims of Human Trafficking, the National Policy to Guarantee the Rights of Persons with Disabilities and the Child Rights Act.</w:t>
      </w:r>
    </w:p>
    <w:p w14:paraId="3B8EE11A" w14:textId="77777777" w:rsidR="00ED7DBD" w:rsidRPr="00E17302" w:rsidRDefault="00ED7DBD" w:rsidP="00ED7DBD">
      <w:pPr>
        <w:spacing w:after="0" w:line="276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</w:pPr>
    </w:p>
    <w:p w14:paraId="735E887F" w14:textId="77777777" w:rsidR="00ED7DBD" w:rsidRPr="00E17302" w:rsidRDefault="00C013C8" w:rsidP="00ED7DBD">
      <w:pPr>
        <w:spacing w:after="0" w:line="360" w:lineRule="auto"/>
        <w:ind w:firstLine="36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</w:pPr>
      <w:r w:rsidRPr="00E17302"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  <w:t xml:space="preserve">In the spirit of constructive dialogue, </w:t>
      </w:r>
      <w:r w:rsidR="00F7049F" w:rsidRPr="00E17302"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  <w:t>Ghana</w:t>
      </w:r>
      <w:r w:rsidR="00AE62DF" w:rsidRPr="00E17302"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  <w:t xml:space="preserve"> </w:t>
      </w:r>
      <w:r w:rsidRPr="00E17302"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  <w:t>recommends that</w:t>
      </w:r>
      <w:r w:rsidR="00AE62DF" w:rsidRPr="00E17302"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  <w:t xml:space="preserve"> Jordan</w:t>
      </w:r>
      <w:r w:rsidR="00ED7DBD" w:rsidRPr="00E17302">
        <w:rPr>
          <w:rFonts w:ascii="Tahoma" w:eastAsia="Times New Roman" w:hAnsi="Tahoma" w:cs="Tahoma"/>
          <w:color w:val="000000" w:themeColor="text1"/>
          <w:sz w:val="24"/>
          <w:szCs w:val="24"/>
          <w:lang w:val="en-US"/>
        </w:rPr>
        <w:t xml:space="preserve">: </w:t>
      </w:r>
    </w:p>
    <w:p w14:paraId="0CA7591D" w14:textId="77777777" w:rsidR="00ED7DBD" w:rsidRPr="00E17302" w:rsidRDefault="00ED7DBD" w:rsidP="00ED7DBD">
      <w:pPr>
        <w:spacing w:after="0" w:line="276" w:lineRule="auto"/>
        <w:rPr>
          <w:rFonts w:ascii="Tahoma" w:eastAsia="Calibri" w:hAnsi="Tahoma" w:cs="Tahoma"/>
          <w:color w:val="000000" w:themeColor="text1"/>
          <w:sz w:val="24"/>
          <w:szCs w:val="24"/>
          <w:lang w:val="en-US"/>
        </w:rPr>
      </w:pPr>
    </w:p>
    <w:p w14:paraId="0B127372" w14:textId="47534FD8" w:rsidR="00ED7DBD" w:rsidRPr="00ED7DBD" w:rsidRDefault="00C013C8" w:rsidP="00760B71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E17302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/>
        </w:rPr>
        <w:t>Ratifies</w:t>
      </w:r>
      <w:r w:rsidR="00760B71" w:rsidRPr="00E17302">
        <w:rPr>
          <w:rFonts w:ascii="Tahoma" w:eastAsia="Times New Roman" w:hAnsi="Tahoma" w:cs="Tahoma"/>
          <w:b/>
          <w:color w:val="000000" w:themeColor="text1"/>
          <w:sz w:val="24"/>
          <w:szCs w:val="24"/>
          <w:lang w:val="en-US"/>
        </w:rPr>
        <w:t xml:space="preserve"> the International Convention on the </w:t>
      </w:r>
      <w:r w:rsidR="00760B71">
        <w:rPr>
          <w:rFonts w:ascii="Tahoma" w:eastAsia="Times New Roman" w:hAnsi="Tahoma" w:cs="Tahoma"/>
          <w:b/>
          <w:sz w:val="24"/>
          <w:szCs w:val="24"/>
          <w:lang w:val="en-US"/>
        </w:rPr>
        <w:t>Protection of the Rights of all migrant workers and members of their f</w:t>
      </w:r>
      <w:r w:rsidR="00760B71" w:rsidRPr="00760B71">
        <w:rPr>
          <w:rFonts w:ascii="Tahoma" w:eastAsia="Times New Roman" w:hAnsi="Tahoma" w:cs="Tahoma"/>
          <w:b/>
          <w:sz w:val="24"/>
          <w:szCs w:val="24"/>
          <w:lang w:val="en-US"/>
        </w:rPr>
        <w:t>amilies</w:t>
      </w:r>
      <w:r w:rsidR="00ED7DBD" w:rsidRPr="00ED7DBD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; </w:t>
      </w:r>
      <w:r w:rsidR="00E17302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and </w:t>
      </w:r>
    </w:p>
    <w:p w14:paraId="5DE3A1F2" w14:textId="6E086A29" w:rsidR="00ED7DBD" w:rsidRPr="00ED7DBD" w:rsidRDefault="00ED7DBD" w:rsidP="00E17302">
      <w:pPr>
        <w:spacing w:after="0" w:line="276" w:lineRule="auto"/>
        <w:ind w:left="1080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14:paraId="00C8B056" w14:textId="1273F30B" w:rsidR="00ED7DBD" w:rsidRPr="00CD1E05" w:rsidRDefault="00ED7DBD" w:rsidP="00ED7DBD">
      <w:pPr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CD1E05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Consider </w:t>
      </w:r>
      <w:r w:rsidR="00E17302" w:rsidRPr="00CD1E05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ratifying </w:t>
      </w:r>
      <w:r w:rsidRPr="00CD1E05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</w:t>
      </w:r>
      <w:r w:rsidR="00CD1E05" w:rsidRPr="00CD1E05">
        <w:rPr>
          <w:rFonts w:ascii="Tahoma" w:hAnsi="Tahoma" w:cs="Tahoma"/>
          <w:b/>
          <w:color w:val="4D5156"/>
          <w:sz w:val="24"/>
          <w:szCs w:val="24"/>
          <w:shd w:val="clear" w:color="auto" w:fill="FFFFFF"/>
        </w:rPr>
        <w:t>Optional Protocol to the Convention against Torture and other Cruel, Inhuman or Degrading Treatment or Punishment.(</w:t>
      </w:r>
      <w:r w:rsidRPr="00CD1E05">
        <w:rPr>
          <w:rFonts w:ascii="Tahoma" w:eastAsia="Times New Roman" w:hAnsi="Tahoma" w:cs="Tahoma"/>
          <w:b/>
          <w:sz w:val="24"/>
          <w:szCs w:val="24"/>
          <w:lang w:val="en-US"/>
        </w:rPr>
        <w:t>OP-CAT</w:t>
      </w:r>
      <w:r w:rsidR="00CD1E05" w:rsidRPr="00CD1E05">
        <w:rPr>
          <w:rFonts w:ascii="Tahoma" w:eastAsia="Times New Roman" w:hAnsi="Tahoma" w:cs="Tahoma"/>
          <w:b/>
          <w:sz w:val="24"/>
          <w:szCs w:val="24"/>
          <w:lang w:val="en-US"/>
        </w:rPr>
        <w:t>)</w:t>
      </w:r>
      <w:r w:rsidRPr="00CD1E05">
        <w:rPr>
          <w:rFonts w:ascii="Tahoma" w:eastAsia="Times New Roman" w:hAnsi="Tahoma" w:cs="Tahoma"/>
          <w:b/>
          <w:sz w:val="24"/>
          <w:szCs w:val="24"/>
          <w:lang w:val="en-US"/>
        </w:rPr>
        <w:t>.</w:t>
      </w:r>
    </w:p>
    <w:p w14:paraId="2E218A8A" w14:textId="77777777" w:rsidR="00ED7DBD" w:rsidRPr="00ED7DBD" w:rsidRDefault="00ED7DBD" w:rsidP="00ED7DBD">
      <w:pPr>
        <w:spacing w:after="0" w:line="276" w:lineRule="auto"/>
        <w:ind w:left="1080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14:paraId="57CCABEC" w14:textId="77777777" w:rsidR="00ED7DBD" w:rsidRPr="00ED7DBD" w:rsidRDefault="00ED7DBD" w:rsidP="00ED7DBD">
      <w:pPr>
        <w:autoSpaceDE w:val="0"/>
        <w:autoSpaceDN w:val="0"/>
        <w:adjustRightInd w:val="0"/>
        <w:spacing w:after="0" w:line="276" w:lineRule="auto"/>
        <w:ind w:left="1080"/>
        <w:rPr>
          <w:rFonts w:ascii="Tahoma" w:eastAsia="Calibri" w:hAnsi="Tahoma" w:cs="Tahoma"/>
          <w:color w:val="000000"/>
          <w:sz w:val="24"/>
          <w:szCs w:val="24"/>
          <w:lang w:val="en-US"/>
        </w:rPr>
      </w:pPr>
    </w:p>
    <w:p w14:paraId="61EC4F44" w14:textId="77777777" w:rsidR="00ED7DBD" w:rsidRPr="00ED7DBD" w:rsidRDefault="00ED7DBD" w:rsidP="00ED7DBD">
      <w:pPr>
        <w:spacing w:after="0" w:line="276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ED7DBD">
        <w:rPr>
          <w:rFonts w:ascii="Tahoma" w:eastAsia="Times New Roman" w:hAnsi="Tahoma" w:cs="Tahoma"/>
          <w:sz w:val="24"/>
          <w:szCs w:val="24"/>
          <w:lang w:val="en-US"/>
        </w:rPr>
        <w:t xml:space="preserve">In conclusion, Ghana wishes </w:t>
      </w:r>
      <w:r w:rsidR="00760B71">
        <w:rPr>
          <w:rFonts w:ascii="Tahoma" w:eastAsia="Times New Roman" w:hAnsi="Tahoma" w:cs="Tahoma"/>
          <w:sz w:val="24"/>
          <w:szCs w:val="24"/>
          <w:lang w:val="en-US"/>
        </w:rPr>
        <w:t>Jordan</w:t>
      </w:r>
      <w:r w:rsidRPr="00ED7DBD">
        <w:rPr>
          <w:rFonts w:ascii="Tahoma" w:eastAsia="Times New Roman" w:hAnsi="Tahoma" w:cs="Tahoma"/>
          <w:sz w:val="24"/>
          <w:szCs w:val="24"/>
          <w:lang w:val="en-US"/>
        </w:rPr>
        <w:t xml:space="preserve"> a </w:t>
      </w:r>
      <w:r w:rsidR="00AE62DF">
        <w:rPr>
          <w:rFonts w:ascii="Tahoma" w:eastAsia="Times New Roman" w:hAnsi="Tahoma" w:cs="Tahoma"/>
          <w:sz w:val="24"/>
          <w:szCs w:val="24"/>
          <w:lang w:val="en-US"/>
        </w:rPr>
        <w:t xml:space="preserve">very </w:t>
      </w:r>
      <w:r w:rsidRPr="00ED7DBD">
        <w:rPr>
          <w:rFonts w:ascii="Tahoma" w:eastAsia="Times New Roman" w:hAnsi="Tahoma" w:cs="Tahoma"/>
          <w:sz w:val="24"/>
          <w:szCs w:val="24"/>
          <w:lang w:val="en-US"/>
        </w:rPr>
        <w:t xml:space="preserve">successful review. </w:t>
      </w:r>
    </w:p>
    <w:p w14:paraId="41A9D3B9" w14:textId="77777777" w:rsidR="00ED7DBD" w:rsidRPr="00ED7DBD" w:rsidRDefault="00ED7DBD" w:rsidP="00ED7DBD">
      <w:pPr>
        <w:spacing w:after="0" w:line="276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14:paraId="2B2C28E4" w14:textId="77777777" w:rsidR="00ED7DBD" w:rsidRPr="00ED7DBD" w:rsidRDefault="00ED7DBD" w:rsidP="00ED7DBD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ED7DBD">
        <w:rPr>
          <w:rFonts w:ascii="Tahoma" w:eastAsia="Times New Roman" w:hAnsi="Tahoma" w:cs="Tahoma"/>
          <w:sz w:val="24"/>
          <w:szCs w:val="24"/>
          <w:lang w:val="en-US"/>
        </w:rPr>
        <w:t xml:space="preserve">I thank you.        </w:t>
      </w:r>
    </w:p>
    <w:p w14:paraId="48604355" w14:textId="77777777" w:rsidR="00ED7DBD" w:rsidRDefault="00ED7DBD" w:rsidP="00ED7DBD">
      <w:pPr>
        <w:spacing w:line="278" w:lineRule="auto"/>
        <w:rPr>
          <w:rFonts w:ascii="Tahoma" w:eastAsia="Aptos" w:hAnsi="Tahoma" w:cs="Tahoma"/>
          <w:b/>
          <w:bCs/>
          <w:kern w:val="2"/>
          <w:sz w:val="24"/>
          <w:szCs w:val="24"/>
          <w:u w:val="single"/>
          <w:lang w:val="en-US"/>
          <w14:ligatures w14:val="standardContextual"/>
        </w:rPr>
      </w:pPr>
    </w:p>
    <w:p w14:paraId="3003FF67" w14:textId="77777777" w:rsidR="00C24CB6" w:rsidRDefault="00C24CB6"/>
    <w:sectPr w:rsidR="00C24C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C61C" w14:textId="77777777" w:rsidR="003C466B" w:rsidRDefault="003C466B" w:rsidP="00AE62DF">
      <w:pPr>
        <w:spacing w:after="0" w:line="240" w:lineRule="auto"/>
      </w:pPr>
      <w:r>
        <w:separator/>
      </w:r>
    </w:p>
  </w:endnote>
  <w:endnote w:type="continuationSeparator" w:id="0">
    <w:p w14:paraId="090FE3D8" w14:textId="77777777" w:rsidR="003C466B" w:rsidRDefault="003C466B" w:rsidP="00AE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EA6C" w14:textId="77777777" w:rsidR="003C466B" w:rsidRDefault="003C466B" w:rsidP="00AE62DF">
      <w:pPr>
        <w:spacing w:after="0" w:line="240" w:lineRule="auto"/>
      </w:pPr>
      <w:r>
        <w:separator/>
      </w:r>
    </w:p>
  </w:footnote>
  <w:footnote w:type="continuationSeparator" w:id="0">
    <w:p w14:paraId="3D64ACAE" w14:textId="77777777" w:rsidR="003C466B" w:rsidRDefault="003C466B" w:rsidP="00AE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F2A8" w14:textId="77777777" w:rsidR="00AE62DF" w:rsidRDefault="00AE62DF">
    <w:pPr>
      <w:pStyle w:val="Header"/>
    </w:pPr>
    <w:r w:rsidRPr="00AE62DF">
      <w:rPr>
        <w:rFonts w:ascii="Arial" w:hAnsi="Arial" w:cs="Arial"/>
        <w:b/>
        <w:i/>
        <w:sz w:val="16"/>
        <w:szCs w:val="16"/>
      </w:rPr>
      <w:tab/>
    </w:r>
    <w:r w:rsidRPr="00AE62DF">
      <w:rPr>
        <w:rFonts w:ascii="Arial" w:hAnsi="Arial" w:cs="Arial"/>
        <w:b/>
        <w:i/>
        <w:sz w:val="16"/>
        <w:szCs w:val="16"/>
      </w:rPr>
      <w:tab/>
    </w:r>
    <w:r w:rsidRPr="007C5032">
      <w:rPr>
        <w:rFonts w:ascii="Arial" w:hAnsi="Arial" w:cs="Arial"/>
        <w:b/>
        <w:i/>
        <w:sz w:val="16"/>
        <w:szCs w:val="16"/>
        <w:u w:val="single"/>
      </w:rPr>
      <w:t>Please check agai</w:t>
    </w:r>
    <w:r>
      <w:rPr>
        <w:rFonts w:ascii="Arial" w:hAnsi="Arial" w:cs="Arial"/>
        <w:b/>
        <w:i/>
        <w:sz w:val="16"/>
        <w:szCs w:val="16"/>
        <w:u w:val="single"/>
      </w:rPr>
      <w:t>nst delivery: One (1) minute ten (10</w:t>
    </w:r>
    <w:r w:rsidRPr="007C5032">
      <w:rPr>
        <w:rFonts w:ascii="Arial" w:hAnsi="Arial" w:cs="Arial"/>
        <w:b/>
        <w:i/>
        <w:sz w:val="16"/>
        <w:szCs w:val="16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96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BD"/>
    <w:rsid w:val="001911B8"/>
    <w:rsid w:val="001A5E10"/>
    <w:rsid w:val="00260D9D"/>
    <w:rsid w:val="003C466B"/>
    <w:rsid w:val="003F25C4"/>
    <w:rsid w:val="00566F4F"/>
    <w:rsid w:val="005C6DF5"/>
    <w:rsid w:val="00760B71"/>
    <w:rsid w:val="007E2DA8"/>
    <w:rsid w:val="00877FE2"/>
    <w:rsid w:val="008D1CDF"/>
    <w:rsid w:val="00AA340C"/>
    <w:rsid w:val="00AE62DF"/>
    <w:rsid w:val="00AF0C76"/>
    <w:rsid w:val="00B7166B"/>
    <w:rsid w:val="00C013C8"/>
    <w:rsid w:val="00C24CB6"/>
    <w:rsid w:val="00CD1E05"/>
    <w:rsid w:val="00E17302"/>
    <w:rsid w:val="00ED7DBD"/>
    <w:rsid w:val="00EE5DBA"/>
    <w:rsid w:val="00F03D8A"/>
    <w:rsid w:val="00F7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EA64"/>
  <w15:chartTrackingRefBased/>
  <w15:docId w15:val="{35686715-7F9E-4E73-BB53-1AF8D74A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E62DF"/>
  </w:style>
  <w:style w:type="paragraph" w:styleId="Header">
    <w:name w:val="header"/>
    <w:basedOn w:val="Normal"/>
    <w:link w:val="HeaderChar"/>
    <w:uiPriority w:val="99"/>
    <w:unhideWhenUsed/>
    <w:rsid w:val="00AE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2DF"/>
  </w:style>
  <w:style w:type="paragraph" w:styleId="Footer">
    <w:name w:val="footer"/>
    <w:basedOn w:val="Normal"/>
    <w:link w:val="FooterChar"/>
    <w:uiPriority w:val="99"/>
    <w:unhideWhenUsed/>
    <w:rsid w:val="00AE6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2DF"/>
  </w:style>
  <w:style w:type="paragraph" w:styleId="BalloonText">
    <w:name w:val="Balloon Text"/>
    <w:basedOn w:val="Normal"/>
    <w:link w:val="BalloonTextChar"/>
    <w:uiPriority w:val="99"/>
    <w:semiHidden/>
    <w:unhideWhenUsed/>
    <w:rsid w:val="00F7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E777303-2F13-4D83-BB97-99EC48B5201E}"/>
</file>

<file path=customXml/itemProps2.xml><?xml version="1.0" encoding="utf-8"?>
<ds:datastoreItem xmlns:ds="http://schemas.openxmlformats.org/officeDocument/2006/customXml" ds:itemID="{88DF84E1-2AC2-4B6D-B608-6FDEDC666CDC}"/>
</file>

<file path=customXml/itemProps3.xml><?xml version="1.0" encoding="utf-8"?>
<ds:datastoreItem xmlns:ds="http://schemas.openxmlformats.org/officeDocument/2006/customXml" ds:itemID="{AA33CC8A-2068-4DD9-B9B2-5C6DE319D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Aba Ayebi-Arthur</cp:lastModifiedBy>
  <cp:revision>15</cp:revision>
  <cp:lastPrinted>2024-01-23T12:59:00Z</cp:lastPrinted>
  <dcterms:created xsi:type="dcterms:W3CDTF">2024-01-25T08:06:00Z</dcterms:created>
  <dcterms:modified xsi:type="dcterms:W3CDTF">2024-01-25T09:04:00Z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