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8127" w14:textId="54A34CB3" w:rsidR="00081BAE" w:rsidRPr="00524764" w:rsidRDefault="003507FD" w:rsidP="00835564">
      <w:pPr>
        <w:pStyle w:val="Sansinterligne"/>
        <w:rPr>
          <w:rFonts w:ascii="Arial" w:hAnsi="Arial" w:cs="Arial"/>
          <w:sz w:val="26"/>
          <w:szCs w:val="26"/>
          <w:lang w:val="fr-FR"/>
        </w:rPr>
      </w:pPr>
      <w:bookmarkStart w:id="0" w:name="_Hlk90280395"/>
      <w:bookmarkEnd w:id="0"/>
      <w:r w:rsidRPr="00081BAE">
        <w:rPr>
          <w:rFonts w:ascii="Arial" w:hAnsi="Arial" w:cs="Arial"/>
          <w:sz w:val="24"/>
          <w:szCs w:val="24"/>
          <w:lang w:val="fr-FR"/>
        </w:rPr>
        <w:t xml:space="preserve">                                                                                 </w:t>
      </w:r>
    </w:p>
    <w:p w14:paraId="7C4A6833" w14:textId="42CD5240" w:rsidR="00830A71" w:rsidRPr="00830A71" w:rsidRDefault="00830A71" w:rsidP="00830A71">
      <w:pPr>
        <w:pStyle w:val="Sansinterligne"/>
        <w:jc w:val="center"/>
        <w:rPr>
          <w:rFonts w:ascii="Arial" w:hAnsi="Arial" w:cs="Arial"/>
          <w:sz w:val="26"/>
          <w:szCs w:val="26"/>
          <w:lang w:val="fr-FR"/>
        </w:rPr>
      </w:pPr>
      <w:r w:rsidRPr="00830A71">
        <w:rPr>
          <w:rFonts w:ascii="Arial" w:eastAsia="Calibri" w:hAnsi="Arial" w:cs="Arial"/>
          <w:b/>
          <w:bCs/>
          <w:kern w:val="2"/>
          <w:sz w:val="28"/>
          <w:szCs w:val="28"/>
          <w:lang w:val="fr-CH"/>
          <w14:ligatures w14:val="standardContextual"/>
        </w:rPr>
        <w:t>DECLARATION DU BURUNDI A LA 45</w:t>
      </w:r>
      <w:r w:rsidRPr="00830A71">
        <w:rPr>
          <w:rFonts w:ascii="Arial" w:eastAsia="Calibri" w:hAnsi="Arial" w:cs="Arial"/>
          <w:b/>
          <w:bCs/>
          <w:kern w:val="2"/>
          <w:sz w:val="28"/>
          <w:szCs w:val="28"/>
          <w:vertAlign w:val="superscript"/>
          <w:lang w:val="fr-CH"/>
          <w14:ligatures w14:val="standardContextual"/>
        </w:rPr>
        <w:t>Ème</w:t>
      </w:r>
      <w:r w:rsidRPr="00830A71">
        <w:rPr>
          <w:rFonts w:ascii="Arial" w:eastAsia="Calibri" w:hAnsi="Arial" w:cs="Arial"/>
          <w:b/>
          <w:bCs/>
          <w:kern w:val="2"/>
          <w:sz w:val="28"/>
          <w:szCs w:val="28"/>
          <w:lang w:val="fr-CH"/>
          <w14:ligatures w14:val="standardContextual"/>
        </w:rPr>
        <w:t xml:space="preserve"> GROUPE DE TRAVAIL SUR</w:t>
      </w:r>
      <w:r w:rsidRPr="00830A71">
        <w:rPr>
          <w:rFonts w:ascii="Arial" w:eastAsia="Calibri" w:hAnsi="Arial" w:cs="Arial"/>
          <w:b/>
          <w:bCs/>
          <w:kern w:val="2"/>
          <w:sz w:val="28"/>
          <w:szCs w:val="28"/>
          <w:u w:val="single"/>
          <w:lang w:val="fr-CH"/>
          <w14:ligatures w14:val="standardContextual"/>
        </w:rPr>
        <w:t xml:space="preserve"> L’EXAMEN PERIODIQUE UNIVERSEL</w:t>
      </w:r>
    </w:p>
    <w:p w14:paraId="4D8C5EA5" w14:textId="77777777" w:rsidR="00830A71" w:rsidRPr="00830A71" w:rsidRDefault="00830A71" w:rsidP="00830A71">
      <w:pPr>
        <w:jc w:val="center"/>
        <w:rPr>
          <w:rFonts w:ascii="Arial" w:eastAsia="Calibri" w:hAnsi="Arial" w:cs="Arial"/>
          <w:b/>
          <w:bCs/>
          <w:kern w:val="2"/>
          <w:sz w:val="28"/>
          <w:szCs w:val="28"/>
          <w:lang w:val="fr-CH"/>
          <w14:ligatures w14:val="standardContextual"/>
        </w:rPr>
      </w:pPr>
    </w:p>
    <w:p w14:paraId="1D17ABFF" w14:textId="77777777" w:rsidR="00830A71" w:rsidRPr="00830A71" w:rsidRDefault="00830A71" w:rsidP="00830A71">
      <w:pPr>
        <w:jc w:val="both"/>
        <w:rPr>
          <w:rFonts w:ascii="Arial" w:eastAsia="Calibri" w:hAnsi="Arial" w:cs="Arial"/>
          <w:b/>
          <w:bCs/>
          <w:kern w:val="2"/>
          <w:sz w:val="28"/>
          <w:szCs w:val="28"/>
          <w:lang w:val="fr-CH"/>
          <w14:ligatures w14:val="standardContextual"/>
        </w:rPr>
      </w:pPr>
      <w:r w:rsidRPr="00830A71">
        <w:rPr>
          <w:rFonts w:ascii="Arial" w:eastAsia="Calibri" w:hAnsi="Arial" w:cs="Arial"/>
          <w:b/>
          <w:bCs/>
          <w:kern w:val="2"/>
          <w:sz w:val="28"/>
          <w:szCs w:val="28"/>
          <w:lang w:val="fr-CH"/>
          <w14:ligatures w14:val="standardContextual"/>
        </w:rPr>
        <w:t>ROYAUME DE JORDANIE : Jeudi 25/01/2024 9h00-12h30</w:t>
      </w:r>
    </w:p>
    <w:p w14:paraId="302E1720" w14:textId="77777777" w:rsidR="00830A71" w:rsidRPr="00830A71" w:rsidRDefault="00830A71" w:rsidP="00830A71">
      <w:pPr>
        <w:jc w:val="both"/>
        <w:rPr>
          <w:rFonts w:ascii="Arial" w:eastAsia="Calibri" w:hAnsi="Arial" w:cs="Arial"/>
          <w:kern w:val="2"/>
          <w:sz w:val="28"/>
          <w:szCs w:val="28"/>
          <w:lang w:val="fr-CH"/>
          <w14:ligatures w14:val="standardContextual"/>
        </w:rPr>
      </w:pPr>
    </w:p>
    <w:p w14:paraId="7339F705" w14:textId="77777777" w:rsidR="00830A71" w:rsidRPr="00830A71" w:rsidRDefault="00830A71" w:rsidP="00830A71">
      <w:pPr>
        <w:jc w:val="both"/>
        <w:rPr>
          <w:rFonts w:ascii="Arial" w:eastAsia="Calibri" w:hAnsi="Arial" w:cs="Arial"/>
          <w:kern w:val="2"/>
          <w:sz w:val="30"/>
          <w:szCs w:val="30"/>
          <w:lang w:val="fr-CH"/>
          <w14:ligatures w14:val="standardContextual"/>
        </w:rPr>
      </w:pPr>
      <w:r w:rsidRPr="00830A71">
        <w:rPr>
          <w:rFonts w:ascii="Arial" w:eastAsia="Calibri" w:hAnsi="Arial" w:cs="Arial"/>
          <w:kern w:val="2"/>
          <w:sz w:val="30"/>
          <w:szCs w:val="30"/>
          <w:lang w:val="fr-CH"/>
          <w14:ligatures w14:val="standardContextual"/>
        </w:rPr>
        <w:t>Monsieur le Président,</w:t>
      </w:r>
    </w:p>
    <w:p w14:paraId="11C67733" w14:textId="77777777" w:rsidR="00830A71" w:rsidRPr="00830A71" w:rsidRDefault="00830A71" w:rsidP="00830A71">
      <w:pPr>
        <w:jc w:val="both"/>
        <w:rPr>
          <w:rFonts w:ascii="Arial" w:eastAsia="Calibri" w:hAnsi="Arial" w:cs="Arial"/>
          <w:kern w:val="2"/>
          <w:sz w:val="30"/>
          <w:szCs w:val="30"/>
          <w:lang w:val="fr-CH"/>
          <w14:ligatures w14:val="standardContextual"/>
        </w:rPr>
      </w:pPr>
      <w:r w:rsidRPr="00830A71">
        <w:rPr>
          <w:rFonts w:ascii="Arial" w:eastAsia="Calibri" w:hAnsi="Arial" w:cs="Arial"/>
          <w:kern w:val="2"/>
          <w:sz w:val="30"/>
          <w:szCs w:val="30"/>
          <w:lang w:val="fr-CH"/>
          <w14:ligatures w14:val="standardContextual"/>
        </w:rPr>
        <w:t>La délégation du Burundi accueille chaleureusement et félicite la distinguée délégation du Royaume de Jordanie pour la présentation de son 4</w:t>
      </w:r>
      <w:r w:rsidRPr="00830A71">
        <w:rPr>
          <w:rFonts w:ascii="Arial" w:eastAsia="Calibri" w:hAnsi="Arial" w:cs="Arial"/>
          <w:kern w:val="2"/>
          <w:sz w:val="30"/>
          <w:szCs w:val="30"/>
          <w:vertAlign w:val="superscript"/>
          <w:lang w:val="fr-CH"/>
          <w14:ligatures w14:val="standardContextual"/>
        </w:rPr>
        <w:t>ème</w:t>
      </w:r>
      <w:r w:rsidRPr="00830A71">
        <w:rPr>
          <w:rFonts w:ascii="Arial" w:eastAsia="Calibri" w:hAnsi="Arial" w:cs="Arial"/>
          <w:kern w:val="2"/>
          <w:sz w:val="30"/>
          <w:szCs w:val="30"/>
          <w:lang w:val="fr-CH"/>
          <w14:ligatures w14:val="standardContextual"/>
        </w:rPr>
        <w:t xml:space="preserve"> rapport national de l’EPU.  </w:t>
      </w:r>
    </w:p>
    <w:p w14:paraId="05D7A716" w14:textId="77777777" w:rsidR="00830A71" w:rsidRPr="00830A71" w:rsidRDefault="00830A71" w:rsidP="00830A71">
      <w:pPr>
        <w:jc w:val="both"/>
        <w:rPr>
          <w:rFonts w:ascii="Arial" w:eastAsia="Calibri" w:hAnsi="Arial" w:cs="Arial"/>
          <w:kern w:val="2"/>
          <w:sz w:val="30"/>
          <w:szCs w:val="30"/>
          <w:lang w:val="fr-CH"/>
          <w14:ligatures w14:val="standardContextual"/>
        </w:rPr>
      </w:pPr>
      <w:r w:rsidRPr="00830A71">
        <w:rPr>
          <w:rFonts w:ascii="Arial" w:eastAsia="Calibri" w:hAnsi="Arial" w:cs="Arial"/>
          <w:kern w:val="2"/>
          <w:sz w:val="30"/>
          <w:szCs w:val="30"/>
          <w:lang w:val="fr-CH"/>
          <w14:ligatures w14:val="standardContextual"/>
        </w:rPr>
        <w:t>Le Burundi reconnaît les progrès accomplis pour la promotion et la protection effective des droits de l’homme ; l’évolution du cadre légale et les stratégies de mise en œuvre aussi bien pour promouvoir l’égalité et l’autonomisation des femmes, la justice des mineurs, la prise en charge des catégories vulnérables telles les personnes âgées, celles vivant avec handicap et la prévention de la traite des êtres vivants ; sans être exhaustive.</w:t>
      </w:r>
    </w:p>
    <w:p w14:paraId="3D31BC60" w14:textId="77777777" w:rsidR="00830A71" w:rsidRPr="00830A71" w:rsidRDefault="00830A71" w:rsidP="00830A71">
      <w:pPr>
        <w:jc w:val="both"/>
        <w:rPr>
          <w:rFonts w:ascii="Arial" w:eastAsia="Calibri" w:hAnsi="Arial" w:cs="Arial"/>
          <w:kern w:val="2"/>
          <w:sz w:val="30"/>
          <w:szCs w:val="30"/>
          <w:lang w:val="fr-CH"/>
          <w14:ligatures w14:val="standardContextual"/>
        </w:rPr>
      </w:pPr>
      <w:r w:rsidRPr="00830A71">
        <w:rPr>
          <w:rFonts w:ascii="Arial" w:eastAsia="Calibri" w:hAnsi="Arial" w:cs="Arial"/>
          <w:kern w:val="2"/>
          <w:sz w:val="30"/>
          <w:szCs w:val="30"/>
          <w:lang w:val="fr-CH"/>
          <w14:ligatures w14:val="standardContextual"/>
        </w:rPr>
        <w:t xml:space="preserve">Tout en encourageant le Royaume dans ses efforts et considérant que les contraintes financières peuvent constituer un frein à la réalisation à courte durée des projets et programmes voulus pour le bien être de sa population, ma délégation formule deux recommandations : </w:t>
      </w:r>
    </w:p>
    <w:p w14:paraId="3814905C" w14:textId="436C4E8A" w:rsidR="00830A71" w:rsidRPr="00830A71" w:rsidRDefault="00830A71" w:rsidP="00830A71">
      <w:pPr>
        <w:numPr>
          <w:ilvl w:val="0"/>
          <w:numId w:val="1"/>
        </w:numPr>
        <w:contextualSpacing/>
        <w:jc w:val="both"/>
        <w:rPr>
          <w:rFonts w:ascii="Arial" w:eastAsia="Calibri" w:hAnsi="Arial" w:cs="Arial"/>
          <w:kern w:val="2"/>
          <w:sz w:val="30"/>
          <w:szCs w:val="30"/>
          <w:lang w:val="fr-CH"/>
          <w14:ligatures w14:val="standardContextual"/>
        </w:rPr>
      </w:pPr>
      <w:r w:rsidRPr="00830A71">
        <w:rPr>
          <w:rFonts w:ascii="Arial" w:eastAsia="Calibri" w:hAnsi="Arial" w:cs="Arial"/>
          <w:kern w:val="2"/>
          <w:sz w:val="30"/>
          <w:szCs w:val="30"/>
          <w:lang w:val="fr-CH"/>
          <w14:ligatures w14:val="standardContextual"/>
        </w:rPr>
        <w:t>Envisager de concevoir un manuel de procédure afin de réduire le décroch</w:t>
      </w:r>
      <w:r w:rsidR="00A205DE">
        <w:rPr>
          <w:rFonts w:ascii="Arial" w:eastAsia="Calibri" w:hAnsi="Arial" w:cs="Arial"/>
          <w:kern w:val="2"/>
          <w:sz w:val="30"/>
          <w:szCs w:val="30"/>
          <w:lang w:val="fr-CH"/>
          <w14:ligatures w14:val="standardContextual"/>
        </w:rPr>
        <w:t>age</w:t>
      </w:r>
      <w:r w:rsidRPr="00830A71">
        <w:rPr>
          <w:rFonts w:ascii="Arial" w:eastAsia="Calibri" w:hAnsi="Arial" w:cs="Arial"/>
          <w:kern w:val="2"/>
          <w:sz w:val="30"/>
          <w:szCs w:val="30"/>
          <w:lang w:val="fr-CH"/>
          <w14:ligatures w14:val="standardContextual"/>
        </w:rPr>
        <w:t xml:space="preserve"> scolaire des enfants mineurs ;</w:t>
      </w:r>
    </w:p>
    <w:p w14:paraId="07F2D8F7" w14:textId="77777777" w:rsidR="00830A71" w:rsidRPr="00830A71" w:rsidRDefault="00830A71" w:rsidP="00830A71">
      <w:pPr>
        <w:numPr>
          <w:ilvl w:val="0"/>
          <w:numId w:val="1"/>
        </w:numPr>
        <w:contextualSpacing/>
        <w:jc w:val="both"/>
        <w:rPr>
          <w:rFonts w:ascii="Arial" w:eastAsia="Calibri" w:hAnsi="Arial" w:cs="Arial"/>
          <w:kern w:val="2"/>
          <w:sz w:val="30"/>
          <w:szCs w:val="30"/>
          <w:lang w:val="fr-CH"/>
          <w14:ligatures w14:val="standardContextual"/>
        </w:rPr>
      </w:pPr>
      <w:r w:rsidRPr="00830A71">
        <w:rPr>
          <w:rFonts w:ascii="Arial" w:eastAsia="Calibri" w:hAnsi="Arial" w:cs="Arial"/>
          <w:kern w:val="2"/>
          <w:sz w:val="30"/>
          <w:szCs w:val="30"/>
          <w:lang w:val="fr-CH"/>
          <w14:ligatures w14:val="standardContextual"/>
        </w:rPr>
        <w:t>Elaborer des politiques qui rendent effective la création d’un environnement favorable pour prévenir les mariages précoces.</w:t>
      </w:r>
    </w:p>
    <w:p w14:paraId="443A4757" w14:textId="77777777" w:rsidR="00830A71" w:rsidRDefault="00830A71" w:rsidP="00830A71">
      <w:pPr>
        <w:jc w:val="both"/>
        <w:rPr>
          <w:rFonts w:ascii="Arial" w:eastAsia="Calibri" w:hAnsi="Arial" w:cs="Arial"/>
          <w:kern w:val="2"/>
          <w:sz w:val="30"/>
          <w:szCs w:val="30"/>
          <w:lang w:val="fr-CH"/>
          <w14:ligatures w14:val="standardContextual"/>
        </w:rPr>
      </w:pPr>
    </w:p>
    <w:p w14:paraId="0C9FD3DC" w14:textId="0ACFA35C" w:rsidR="00830A71" w:rsidRPr="00830A71" w:rsidRDefault="00830A71" w:rsidP="00830A71">
      <w:pPr>
        <w:jc w:val="both"/>
        <w:rPr>
          <w:rFonts w:ascii="Arial" w:eastAsia="Calibri" w:hAnsi="Arial" w:cs="Arial"/>
          <w:kern w:val="2"/>
          <w:sz w:val="30"/>
          <w:szCs w:val="30"/>
          <w:lang w:val="fr-CH"/>
          <w14:ligatures w14:val="standardContextual"/>
        </w:rPr>
      </w:pPr>
      <w:r w:rsidRPr="00830A71">
        <w:rPr>
          <w:rFonts w:ascii="Arial" w:eastAsia="Calibri" w:hAnsi="Arial" w:cs="Arial"/>
          <w:kern w:val="2"/>
          <w:sz w:val="30"/>
          <w:szCs w:val="30"/>
          <w:lang w:val="fr-CH"/>
          <w14:ligatures w14:val="standardContextual"/>
        </w:rPr>
        <w:t>Je vous remercie</w:t>
      </w:r>
    </w:p>
    <w:p w14:paraId="48486213" w14:textId="77777777" w:rsidR="00835564" w:rsidRDefault="00835564" w:rsidP="00835564">
      <w:pPr>
        <w:pStyle w:val="Sansinterligne"/>
        <w:jc w:val="center"/>
        <w:rPr>
          <w:rFonts w:ascii="Arial" w:hAnsi="Arial" w:cs="Arial"/>
          <w:b/>
          <w:bCs/>
          <w:sz w:val="28"/>
          <w:szCs w:val="28"/>
          <w:u w:val="single"/>
          <w:lang w:val="fr-CH"/>
        </w:rPr>
      </w:pPr>
    </w:p>
    <w:sectPr w:rsidR="00835564" w:rsidSect="00FE084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FA328" w14:textId="77777777" w:rsidR="00FE084A" w:rsidRDefault="00FE084A" w:rsidP="002E24B6">
      <w:pPr>
        <w:spacing w:after="0" w:line="240" w:lineRule="auto"/>
      </w:pPr>
      <w:r>
        <w:separator/>
      </w:r>
    </w:p>
  </w:endnote>
  <w:endnote w:type="continuationSeparator" w:id="0">
    <w:p w14:paraId="339092D4" w14:textId="77777777" w:rsidR="00FE084A" w:rsidRDefault="00FE084A" w:rsidP="002E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7432"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gridCol w:w="279"/>
      <w:gridCol w:w="3686"/>
      <w:gridCol w:w="3686"/>
    </w:tblGrid>
    <w:tr w:rsidR="00C926AE" w14:paraId="54338DE0" w14:textId="77777777" w:rsidTr="008966E6">
      <w:trPr>
        <w:trHeight w:val="416"/>
      </w:trPr>
      <w:tc>
        <w:tcPr>
          <w:tcW w:w="9781" w:type="dxa"/>
        </w:tcPr>
        <w:p w14:paraId="7EC709CE" w14:textId="77777777" w:rsidR="008966E6" w:rsidRPr="00081BAE" w:rsidRDefault="00E835CD" w:rsidP="001E44D2">
          <w:pPr>
            <w:pStyle w:val="Pieddepage"/>
            <w:rPr>
              <w:i/>
              <w:iCs/>
              <w:color w:val="00B050"/>
              <w:sz w:val="20"/>
              <w:szCs w:val="20"/>
              <w:lang w:val="fr-CH"/>
            </w:rPr>
          </w:pPr>
          <w:r w:rsidRPr="00081BAE">
            <w:rPr>
              <w:i/>
              <w:iCs/>
              <w:color w:val="00B050"/>
              <w:sz w:val="20"/>
              <w:szCs w:val="20"/>
              <w:lang w:val="fr-CH"/>
            </w:rPr>
            <w:t>44 Rue de Lausanne - 1201 Genève – Tél: +41 (02)</w:t>
          </w:r>
          <w:r w:rsidR="008966E6" w:rsidRPr="00081BAE">
            <w:rPr>
              <w:i/>
              <w:iCs/>
              <w:color w:val="00B050"/>
              <w:sz w:val="20"/>
              <w:szCs w:val="20"/>
              <w:lang w:val="fr-CH"/>
            </w:rPr>
            <w:t xml:space="preserve"> 22 732 77 05 - Fax: +41 (0) 22 732 77 34</w:t>
          </w:r>
        </w:p>
        <w:p w14:paraId="10E3D7C6" w14:textId="555DB50D" w:rsidR="008966E6" w:rsidRPr="00964B94" w:rsidRDefault="008966E6" w:rsidP="008966E6">
          <w:pPr>
            <w:pStyle w:val="Pieddepage"/>
            <w:jc w:val="center"/>
            <w:rPr>
              <w:i/>
              <w:iCs/>
              <w:color w:val="00B050"/>
              <w:sz w:val="20"/>
              <w:szCs w:val="20"/>
            </w:rPr>
          </w:pPr>
          <w:r w:rsidRPr="00964B94">
            <w:rPr>
              <w:i/>
              <w:iCs/>
              <w:color w:val="00B050"/>
              <w:sz w:val="20"/>
              <w:szCs w:val="20"/>
            </w:rPr>
            <w:t>Email: mission.burundi217@gmail.com</w:t>
          </w:r>
        </w:p>
        <w:p w14:paraId="0737ADFD" w14:textId="1FD8D70E" w:rsidR="00C926AE" w:rsidRPr="00964B94" w:rsidRDefault="003C0D77" w:rsidP="008966E6">
          <w:pPr>
            <w:pStyle w:val="Pieddepage"/>
            <w:jc w:val="center"/>
            <w:rPr>
              <w:i/>
              <w:iCs/>
              <w:color w:val="00B050"/>
              <w:sz w:val="20"/>
              <w:szCs w:val="20"/>
            </w:rPr>
          </w:pPr>
          <w:r w:rsidRPr="00964B94">
            <w:rPr>
              <w:i/>
              <w:iCs/>
              <w:color w:val="00B050"/>
              <w:sz w:val="20"/>
              <w:szCs w:val="20"/>
            </w:rPr>
            <w:t>WEB: www.</w:t>
          </w:r>
          <w:r w:rsidR="008966E6" w:rsidRPr="00964B94">
            <w:rPr>
              <w:i/>
              <w:iCs/>
              <w:color w:val="00B050"/>
              <w:sz w:val="20"/>
              <w:szCs w:val="20"/>
            </w:rPr>
            <w:t>ambassadeburundi-suisse.ch</w:t>
          </w:r>
        </w:p>
        <w:p w14:paraId="7E1A8239" w14:textId="77777777" w:rsidR="00C926AE" w:rsidRDefault="00C926AE">
          <w:pPr>
            <w:pStyle w:val="Pieddepage"/>
          </w:pPr>
        </w:p>
      </w:tc>
      <w:tc>
        <w:tcPr>
          <w:tcW w:w="279" w:type="dxa"/>
        </w:tcPr>
        <w:p w14:paraId="278F9E8E" w14:textId="77777777" w:rsidR="00C926AE" w:rsidRPr="008966E6" w:rsidRDefault="00C926AE">
          <w:pPr>
            <w:pStyle w:val="Pieddepage"/>
            <w:rPr>
              <w:color w:val="0070C0"/>
              <w:u w:val="single"/>
            </w:rPr>
          </w:pPr>
        </w:p>
        <w:p w14:paraId="3454F255" w14:textId="0FD989FE" w:rsidR="008966E6" w:rsidRPr="008966E6" w:rsidRDefault="008966E6">
          <w:pPr>
            <w:pStyle w:val="Pieddepage"/>
            <w:rPr>
              <w:color w:val="0070C0"/>
              <w:u w:val="single"/>
            </w:rPr>
          </w:pPr>
        </w:p>
      </w:tc>
      <w:tc>
        <w:tcPr>
          <w:tcW w:w="3686" w:type="dxa"/>
        </w:tcPr>
        <w:p w14:paraId="39E16392" w14:textId="77777777" w:rsidR="00C926AE" w:rsidRDefault="00C926AE">
          <w:pPr>
            <w:pStyle w:val="Pieddepage"/>
          </w:pPr>
        </w:p>
      </w:tc>
      <w:tc>
        <w:tcPr>
          <w:tcW w:w="3686" w:type="dxa"/>
        </w:tcPr>
        <w:p w14:paraId="16B5B6D4" w14:textId="77777777" w:rsidR="00C926AE" w:rsidRDefault="00C926AE">
          <w:pPr>
            <w:pStyle w:val="Pieddepage"/>
          </w:pPr>
        </w:p>
      </w:tc>
    </w:tr>
  </w:tbl>
  <w:p w14:paraId="58D6A051" w14:textId="77777777" w:rsidR="001E44D2" w:rsidRDefault="001E44D2" w:rsidP="00763A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F973" w14:textId="77777777" w:rsidR="00FE084A" w:rsidRDefault="00FE084A" w:rsidP="002E24B6">
      <w:pPr>
        <w:spacing w:after="0" w:line="240" w:lineRule="auto"/>
      </w:pPr>
      <w:r>
        <w:separator/>
      </w:r>
    </w:p>
  </w:footnote>
  <w:footnote w:type="continuationSeparator" w:id="0">
    <w:p w14:paraId="6FBEF3F3" w14:textId="77777777" w:rsidR="00FE084A" w:rsidRDefault="00FE084A" w:rsidP="002E2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0"/>
      <w:gridCol w:w="1559"/>
      <w:gridCol w:w="4253"/>
    </w:tblGrid>
    <w:tr w:rsidR="00BF7DAE" w14:paraId="1B6E18A4" w14:textId="77777777" w:rsidTr="001E44D2">
      <w:trPr>
        <w:trHeight w:val="1620"/>
      </w:trPr>
      <w:tc>
        <w:tcPr>
          <w:tcW w:w="3970" w:type="dxa"/>
        </w:tcPr>
        <w:p w14:paraId="78ABF907" w14:textId="77777777" w:rsidR="00BF7DAE" w:rsidRPr="008649D5" w:rsidRDefault="00BF7DAE" w:rsidP="00CB24A2">
          <w:pPr>
            <w:pStyle w:val="En-tte"/>
            <w:jc w:val="center"/>
            <w:rPr>
              <w:rFonts w:ascii="Times New Roman" w:hAnsi="Times New Roman" w:cs="Times New Roman"/>
              <w:b/>
              <w:i/>
              <w:iCs/>
              <w:sz w:val="28"/>
              <w:szCs w:val="28"/>
              <w:lang w:val="fr-FR"/>
            </w:rPr>
          </w:pPr>
          <w:r w:rsidRPr="008649D5">
            <w:rPr>
              <w:rFonts w:ascii="Times New Roman" w:hAnsi="Times New Roman" w:cs="Times New Roman"/>
              <w:b/>
              <w:i/>
              <w:iCs/>
              <w:sz w:val="28"/>
              <w:szCs w:val="28"/>
              <w:lang w:val="fr-FR"/>
            </w:rPr>
            <w:t>REPUBLIQUE DU BURUNDI</w:t>
          </w:r>
        </w:p>
        <w:p w14:paraId="787D6BDD" w14:textId="77777777" w:rsidR="00BF7DAE" w:rsidRPr="00191E50" w:rsidRDefault="00BF7DAE" w:rsidP="00CB24A2">
          <w:pPr>
            <w:pStyle w:val="En-tte"/>
            <w:jc w:val="center"/>
            <w:rPr>
              <w:rFonts w:ascii="Times New Roman" w:hAnsi="Times New Roman" w:cs="Times New Roman"/>
              <w:b/>
              <w:lang w:val="fr-FR"/>
            </w:rPr>
          </w:pPr>
        </w:p>
        <w:p w14:paraId="595C86B6" w14:textId="46EFF49C" w:rsidR="00BF7DAE" w:rsidRPr="008649D5" w:rsidRDefault="00BF7DAE" w:rsidP="00E835CD">
          <w:pPr>
            <w:pStyle w:val="En-tte"/>
            <w:rPr>
              <w:rFonts w:ascii="Times New Roman" w:hAnsi="Times New Roman" w:cs="Times New Roman"/>
              <w:i/>
              <w:iCs/>
              <w:lang w:val="fr-FR"/>
            </w:rPr>
          </w:pPr>
          <w:r w:rsidRPr="008649D5">
            <w:rPr>
              <w:rFonts w:ascii="Times New Roman" w:hAnsi="Times New Roman" w:cs="Times New Roman"/>
              <w:i/>
              <w:iCs/>
              <w:color w:val="00B050"/>
              <w:lang w:val="fr-FR"/>
            </w:rPr>
            <w:t xml:space="preserve">Ambassade </w:t>
          </w:r>
          <w:r w:rsidR="00E835CD" w:rsidRPr="008649D5">
            <w:rPr>
              <w:rFonts w:ascii="Times New Roman" w:hAnsi="Times New Roman" w:cs="Times New Roman"/>
              <w:i/>
              <w:iCs/>
              <w:color w:val="00B050"/>
              <w:lang w:val="fr-FR"/>
            </w:rPr>
            <w:t>/ Mission Permanente de la République du Burundi</w:t>
          </w:r>
          <w:r w:rsidRPr="008649D5">
            <w:rPr>
              <w:rFonts w:ascii="Times New Roman" w:hAnsi="Times New Roman" w:cs="Times New Roman"/>
              <w:i/>
              <w:iCs/>
              <w:color w:val="00B050"/>
              <w:lang w:val="fr-FR"/>
            </w:rPr>
            <w:t xml:space="preserve"> </w:t>
          </w:r>
          <w:r w:rsidR="00E835CD" w:rsidRPr="008649D5">
            <w:rPr>
              <w:rFonts w:ascii="Times New Roman" w:hAnsi="Times New Roman" w:cs="Times New Roman"/>
              <w:i/>
              <w:iCs/>
              <w:color w:val="00B050"/>
              <w:lang w:val="fr-FR"/>
            </w:rPr>
            <w:t>à Genève</w:t>
          </w:r>
        </w:p>
      </w:tc>
      <w:tc>
        <w:tcPr>
          <w:tcW w:w="1559" w:type="dxa"/>
        </w:tcPr>
        <w:p w14:paraId="4DA8CAF5" w14:textId="77777777" w:rsidR="00BF7DAE" w:rsidRPr="00CB24A2" w:rsidRDefault="002E63E1" w:rsidP="00CB24A2">
          <w:pPr>
            <w:pStyle w:val="En-tte"/>
            <w:jc w:val="center"/>
            <w:rPr>
              <w:rFonts w:ascii="Times New Roman" w:hAnsi="Times New Roman" w:cs="Times New Roman"/>
              <w:b/>
              <w:sz w:val="28"/>
              <w:szCs w:val="28"/>
            </w:rPr>
          </w:pPr>
          <w:r w:rsidRPr="002E63E1">
            <w:rPr>
              <w:rFonts w:ascii="Times New Roman" w:hAnsi="Times New Roman" w:cs="Times New Roman"/>
              <w:b/>
              <w:noProof/>
              <w:sz w:val="28"/>
              <w:szCs w:val="28"/>
              <w:lang w:eastAsia="en-GB"/>
            </w:rPr>
            <w:drawing>
              <wp:inline distT="0" distB="0" distL="0" distR="0" wp14:anchorId="0B8F3EA9" wp14:editId="11639950">
                <wp:extent cx="753339" cy="952220"/>
                <wp:effectExtent l="0" t="0" r="8890" b="635"/>
                <wp:docPr id="8" name="Picture 8" descr="C:\Users\Embassy of Burundi\Desktop\coat of 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mbassy of Burundi\Desktop\coat of ar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324" cy="1020456"/>
                        </a:xfrm>
                        <a:prstGeom prst="rect">
                          <a:avLst/>
                        </a:prstGeom>
                        <a:noFill/>
                        <a:ln>
                          <a:noFill/>
                        </a:ln>
                      </pic:spPr>
                    </pic:pic>
                  </a:graphicData>
                </a:graphic>
              </wp:inline>
            </w:drawing>
          </w:r>
        </w:p>
      </w:tc>
      <w:tc>
        <w:tcPr>
          <w:tcW w:w="4253" w:type="dxa"/>
        </w:tcPr>
        <w:p w14:paraId="5F7F06D9" w14:textId="77777777" w:rsidR="00BF7DAE" w:rsidRPr="008649D5" w:rsidRDefault="00BF7DAE" w:rsidP="00BF7DAE">
          <w:pPr>
            <w:pStyle w:val="En-tte"/>
            <w:rPr>
              <w:rFonts w:ascii="Times New Roman" w:hAnsi="Times New Roman" w:cs="Times New Roman"/>
              <w:b/>
              <w:i/>
              <w:iCs/>
              <w:sz w:val="28"/>
              <w:szCs w:val="28"/>
            </w:rPr>
          </w:pPr>
          <w:r w:rsidRPr="008649D5">
            <w:rPr>
              <w:rFonts w:ascii="Times New Roman" w:hAnsi="Times New Roman" w:cs="Times New Roman"/>
              <w:b/>
              <w:i/>
              <w:iCs/>
              <w:sz w:val="28"/>
              <w:szCs w:val="28"/>
            </w:rPr>
            <w:t>REPUBLIC OF BURUNDI</w:t>
          </w:r>
        </w:p>
        <w:p w14:paraId="2736979D" w14:textId="77777777" w:rsidR="00BF7DAE" w:rsidRPr="008649D5" w:rsidRDefault="00BF7DAE" w:rsidP="00BF7DAE">
          <w:pPr>
            <w:pStyle w:val="En-tte"/>
            <w:rPr>
              <w:rFonts w:ascii="Times New Roman" w:hAnsi="Times New Roman" w:cs="Times New Roman"/>
              <w:i/>
              <w:iCs/>
            </w:rPr>
          </w:pPr>
        </w:p>
        <w:p w14:paraId="1A005FF6" w14:textId="0AED26A3" w:rsidR="00BF7DAE" w:rsidRPr="008649D5" w:rsidRDefault="00BF7DAE" w:rsidP="00BF7DAE">
          <w:pPr>
            <w:pStyle w:val="En-tte"/>
            <w:rPr>
              <w:rFonts w:ascii="Times New Roman" w:hAnsi="Times New Roman" w:cs="Times New Roman"/>
              <w:i/>
              <w:iCs/>
            </w:rPr>
          </w:pPr>
          <w:r w:rsidRPr="008649D5">
            <w:rPr>
              <w:rFonts w:ascii="Times New Roman" w:hAnsi="Times New Roman" w:cs="Times New Roman"/>
              <w:i/>
              <w:iCs/>
              <w:color w:val="00B050"/>
            </w:rPr>
            <w:t>Embassy</w:t>
          </w:r>
          <w:r w:rsidR="00E835CD" w:rsidRPr="008649D5">
            <w:rPr>
              <w:rFonts w:ascii="Times New Roman" w:hAnsi="Times New Roman" w:cs="Times New Roman"/>
              <w:i/>
              <w:iCs/>
              <w:color w:val="00B050"/>
            </w:rPr>
            <w:t xml:space="preserve"> / Permanent Mission of Republic of Burundi to Geneva</w:t>
          </w:r>
        </w:p>
      </w:tc>
    </w:tr>
  </w:tbl>
  <w:p w14:paraId="69B40EDD" w14:textId="3AE96DA7" w:rsidR="002E24B6" w:rsidRPr="002E24B6" w:rsidRDefault="00C33E9C">
    <w:pPr>
      <w:pStyle w:val="En-tte"/>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14:anchorId="1EDDA23F" wp14:editId="2FA07D08">
              <wp:simplePos x="0" y="0"/>
              <wp:positionH relativeFrom="column">
                <wp:posOffset>-495300</wp:posOffset>
              </wp:positionH>
              <wp:positionV relativeFrom="paragraph">
                <wp:posOffset>-1030605</wp:posOffset>
              </wp:positionV>
              <wp:extent cx="19050" cy="10106025"/>
              <wp:effectExtent l="0" t="0" r="0" b="9525"/>
              <wp:wrapNone/>
              <wp:docPr id="1444446359"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10106025"/>
                      </a:xfrm>
                      <a:prstGeom prst="line">
                        <a:avLst/>
                      </a:prstGeom>
                      <a:noFill/>
                      <a:ln w="22225" cap="flat" cmpd="sng" algn="ctr">
                        <a:solidFill>
                          <a:schemeClr val="accent6">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B7EEAF" id="Connecteur droit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81.15pt" to="-37.5pt,7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" strokecolor="#538135 [2409]" strokeweight="1.75pt">
              <v:stroke joinstyle="miter"/>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6CD7046D" wp14:editId="709B24E8">
              <wp:simplePos x="0" y="0"/>
              <wp:positionH relativeFrom="column">
                <wp:posOffset>-552450</wp:posOffset>
              </wp:positionH>
              <wp:positionV relativeFrom="paragraph">
                <wp:posOffset>-1021080</wp:posOffset>
              </wp:positionV>
              <wp:extent cx="9525" cy="10125075"/>
              <wp:effectExtent l="0" t="0" r="9525" b="9525"/>
              <wp:wrapNone/>
              <wp:docPr id="2025034225"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0125075"/>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7BBD2" id="Connecteur droit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80.4pt" to="-42.75pt,7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" strokecolor="red" strokeweight="1.75pt">
              <v:stroke joinstyle="miter"/>
              <o:lock v:ext="edit" shapetype="f"/>
            </v:line>
          </w:pict>
        </mc:Fallback>
      </mc:AlternateContent>
    </w:r>
    <w:r w:rsidR="002E24B6" w:rsidRPr="002E24B6">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CC8"/>
    <w:multiLevelType w:val="hybridMultilevel"/>
    <w:tmpl w:val="70A4BA5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78376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B6"/>
    <w:rsid w:val="00025769"/>
    <w:rsid w:val="00037EFF"/>
    <w:rsid w:val="000663CF"/>
    <w:rsid w:val="00067416"/>
    <w:rsid w:val="000743E9"/>
    <w:rsid w:val="00081BAE"/>
    <w:rsid w:val="00097DC6"/>
    <w:rsid w:val="000B21B2"/>
    <w:rsid w:val="000E00D2"/>
    <w:rsid w:val="000E5F0E"/>
    <w:rsid w:val="000F436A"/>
    <w:rsid w:val="000F53CC"/>
    <w:rsid w:val="00104AE8"/>
    <w:rsid w:val="001366F6"/>
    <w:rsid w:val="00160F75"/>
    <w:rsid w:val="00163376"/>
    <w:rsid w:val="0016475B"/>
    <w:rsid w:val="00166D60"/>
    <w:rsid w:val="0017190F"/>
    <w:rsid w:val="00176C58"/>
    <w:rsid w:val="00191E50"/>
    <w:rsid w:val="00195F4B"/>
    <w:rsid w:val="001B3454"/>
    <w:rsid w:val="001C5AEE"/>
    <w:rsid w:val="001E44D2"/>
    <w:rsid w:val="001F39AA"/>
    <w:rsid w:val="0020497C"/>
    <w:rsid w:val="00214E71"/>
    <w:rsid w:val="0021522F"/>
    <w:rsid w:val="002272C5"/>
    <w:rsid w:val="00233DE6"/>
    <w:rsid w:val="00252FAA"/>
    <w:rsid w:val="00257F46"/>
    <w:rsid w:val="00264466"/>
    <w:rsid w:val="00275874"/>
    <w:rsid w:val="00286637"/>
    <w:rsid w:val="00294C85"/>
    <w:rsid w:val="002A2E2F"/>
    <w:rsid w:val="002C08BC"/>
    <w:rsid w:val="002D214C"/>
    <w:rsid w:val="002D58DA"/>
    <w:rsid w:val="002E01F4"/>
    <w:rsid w:val="002E24B6"/>
    <w:rsid w:val="002E63E1"/>
    <w:rsid w:val="002F2BF2"/>
    <w:rsid w:val="0031060C"/>
    <w:rsid w:val="00346FBE"/>
    <w:rsid w:val="003507FD"/>
    <w:rsid w:val="00351854"/>
    <w:rsid w:val="00366213"/>
    <w:rsid w:val="003844BA"/>
    <w:rsid w:val="00392CB3"/>
    <w:rsid w:val="003C0D77"/>
    <w:rsid w:val="003C6ABC"/>
    <w:rsid w:val="003D10FA"/>
    <w:rsid w:val="003D24D6"/>
    <w:rsid w:val="003E46BC"/>
    <w:rsid w:val="004273C4"/>
    <w:rsid w:val="00436DE3"/>
    <w:rsid w:val="00443CD9"/>
    <w:rsid w:val="00454377"/>
    <w:rsid w:val="00466B3D"/>
    <w:rsid w:val="0047769D"/>
    <w:rsid w:val="00491A00"/>
    <w:rsid w:val="004D148A"/>
    <w:rsid w:val="004E3E92"/>
    <w:rsid w:val="0050357A"/>
    <w:rsid w:val="005213F6"/>
    <w:rsid w:val="00522946"/>
    <w:rsid w:val="005243EA"/>
    <w:rsid w:val="00524764"/>
    <w:rsid w:val="005255F3"/>
    <w:rsid w:val="00532340"/>
    <w:rsid w:val="00534989"/>
    <w:rsid w:val="0055224E"/>
    <w:rsid w:val="005614D8"/>
    <w:rsid w:val="00582168"/>
    <w:rsid w:val="005A6E3B"/>
    <w:rsid w:val="005B473F"/>
    <w:rsid w:val="005B4782"/>
    <w:rsid w:val="005C1199"/>
    <w:rsid w:val="00620AF7"/>
    <w:rsid w:val="006324BC"/>
    <w:rsid w:val="00635544"/>
    <w:rsid w:val="00690421"/>
    <w:rsid w:val="006E6C9E"/>
    <w:rsid w:val="006F7DDD"/>
    <w:rsid w:val="007457A9"/>
    <w:rsid w:val="00746C0E"/>
    <w:rsid w:val="00763A5B"/>
    <w:rsid w:val="007676AC"/>
    <w:rsid w:val="007723AE"/>
    <w:rsid w:val="00780E26"/>
    <w:rsid w:val="00830A71"/>
    <w:rsid w:val="00835564"/>
    <w:rsid w:val="00841563"/>
    <w:rsid w:val="00841718"/>
    <w:rsid w:val="008558DB"/>
    <w:rsid w:val="0085698B"/>
    <w:rsid w:val="008649D5"/>
    <w:rsid w:val="008966E6"/>
    <w:rsid w:val="008B7C5B"/>
    <w:rsid w:val="008C4DA8"/>
    <w:rsid w:val="008D18E0"/>
    <w:rsid w:val="008D7713"/>
    <w:rsid w:val="008F2454"/>
    <w:rsid w:val="00911420"/>
    <w:rsid w:val="009122BB"/>
    <w:rsid w:val="0091497E"/>
    <w:rsid w:val="00934907"/>
    <w:rsid w:val="00940D9E"/>
    <w:rsid w:val="00950FE6"/>
    <w:rsid w:val="00952E86"/>
    <w:rsid w:val="00964B94"/>
    <w:rsid w:val="00974C46"/>
    <w:rsid w:val="00977D7E"/>
    <w:rsid w:val="00992FB6"/>
    <w:rsid w:val="009C16A0"/>
    <w:rsid w:val="009C5F1B"/>
    <w:rsid w:val="009E3BAD"/>
    <w:rsid w:val="009F0CB2"/>
    <w:rsid w:val="00A12D64"/>
    <w:rsid w:val="00A205DE"/>
    <w:rsid w:val="00A304B5"/>
    <w:rsid w:val="00A34B5E"/>
    <w:rsid w:val="00A419F1"/>
    <w:rsid w:val="00A518FB"/>
    <w:rsid w:val="00A673F3"/>
    <w:rsid w:val="00AB063B"/>
    <w:rsid w:val="00AE13DD"/>
    <w:rsid w:val="00AE31E1"/>
    <w:rsid w:val="00AF4287"/>
    <w:rsid w:val="00B223A6"/>
    <w:rsid w:val="00B631BF"/>
    <w:rsid w:val="00B74F96"/>
    <w:rsid w:val="00B7506C"/>
    <w:rsid w:val="00B75B05"/>
    <w:rsid w:val="00BA6092"/>
    <w:rsid w:val="00BD25FD"/>
    <w:rsid w:val="00BD3C07"/>
    <w:rsid w:val="00BD4A97"/>
    <w:rsid w:val="00BE4195"/>
    <w:rsid w:val="00BF7DAE"/>
    <w:rsid w:val="00C33E9C"/>
    <w:rsid w:val="00C42D35"/>
    <w:rsid w:val="00C543B6"/>
    <w:rsid w:val="00C75531"/>
    <w:rsid w:val="00C926AE"/>
    <w:rsid w:val="00CA15AE"/>
    <w:rsid w:val="00CA6EA0"/>
    <w:rsid w:val="00CB24A2"/>
    <w:rsid w:val="00CB781F"/>
    <w:rsid w:val="00CD1F05"/>
    <w:rsid w:val="00CD72D5"/>
    <w:rsid w:val="00CE3305"/>
    <w:rsid w:val="00D04D47"/>
    <w:rsid w:val="00D04ED5"/>
    <w:rsid w:val="00D2151D"/>
    <w:rsid w:val="00D33D69"/>
    <w:rsid w:val="00D47BCE"/>
    <w:rsid w:val="00D56EC9"/>
    <w:rsid w:val="00D6432E"/>
    <w:rsid w:val="00D71B6C"/>
    <w:rsid w:val="00D754E0"/>
    <w:rsid w:val="00D778A2"/>
    <w:rsid w:val="00D8457B"/>
    <w:rsid w:val="00DA3E50"/>
    <w:rsid w:val="00DD2C7D"/>
    <w:rsid w:val="00DD3FCA"/>
    <w:rsid w:val="00DD6E99"/>
    <w:rsid w:val="00DF0483"/>
    <w:rsid w:val="00E03A34"/>
    <w:rsid w:val="00E16264"/>
    <w:rsid w:val="00E51B54"/>
    <w:rsid w:val="00E52FC9"/>
    <w:rsid w:val="00E835CD"/>
    <w:rsid w:val="00EA18A3"/>
    <w:rsid w:val="00EB684E"/>
    <w:rsid w:val="00EB7726"/>
    <w:rsid w:val="00EC112A"/>
    <w:rsid w:val="00EC42F6"/>
    <w:rsid w:val="00EE09CA"/>
    <w:rsid w:val="00F360A0"/>
    <w:rsid w:val="00F458D6"/>
    <w:rsid w:val="00F657C2"/>
    <w:rsid w:val="00F715F1"/>
    <w:rsid w:val="00FE08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3B129"/>
  <w15:docId w15:val="{C0DD16EC-7531-4BB0-BC19-F78D46A1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E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24B6"/>
    <w:pPr>
      <w:tabs>
        <w:tab w:val="center" w:pos="4513"/>
        <w:tab w:val="right" w:pos="9026"/>
      </w:tabs>
      <w:spacing w:after="0" w:line="240" w:lineRule="auto"/>
    </w:pPr>
  </w:style>
  <w:style w:type="character" w:customStyle="1" w:styleId="En-tteCar">
    <w:name w:val="En-tête Car"/>
    <w:basedOn w:val="Policepardfaut"/>
    <w:link w:val="En-tte"/>
    <w:uiPriority w:val="99"/>
    <w:rsid w:val="002E24B6"/>
  </w:style>
  <w:style w:type="paragraph" w:styleId="Pieddepage">
    <w:name w:val="footer"/>
    <w:basedOn w:val="Normal"/>
    <w:link w:val="PieddepageCar"/>
    <w:uiPriority w:val="99"/>
    <w:unhideWhenUsed/>
    <w:rsid w:val="002E24B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E24B6"/>
  </w:style>
  <w:style w:type="table" w:styleId="Grilledutableau">
    <w:name w:val="Table Grid"/>
    <w:basedOn w:val="TableauNormal"/>
    <w:uiPriority w:val="39"/>
    <w:rsid w:val="00CB2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44D2"/>
    <w:rPr>
      <w:color w:val="0563C1" w:themeColor="hyperlink"/>
      <w:u w:val="single"/>
    </w:rPr>
  </w:style>
  <w:style w:type="paragraph" w:styleId="Textedebulles">
    <w:name w:val="Balloon Text"/>
    <w:basedOn w:val="Normal"/>
    <w:link w:val="TextedebullesCar"/>
    <w:uiPriority w:val="99"/>
    <w:semiHidden/>
    <w:unhideWhenUsed/>
    <w:rsid w:val="002E63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63E1"/>
    <w:rPr>
      <w:rFonts w:ascii="Segoe UI" w:hAnsi="Segoe UI" w:cs="Segoe UI"/>
      <w:sz w:val="18"/>
      <w:szCs w:val="18"/>
    </w:rPr>
  </w:style>
  <w:style w:type="character" w:styleId="Mentionnonrsolue">
    <w:name w:val="Unresolved Mention"/>
    <w:basedOn w:val="Policepardfaut"/>
    <w:uiPriority w:val="99"/>
    <w:semiHidden/>
    <w:unhideWhenUsed/>
    <w:rsid w:val="003C0D77"/>
    <w:rPr>
      <w:color w:val="605E5C"/>
      <w:shd w:val="clear" w:color="auto" w:fill="E1DFDD"/>
    </w:rPr>
  </w:style>
  <w:style w:type="paragraph" w:styleId="Sansinterligne">
    <w:name w:val="No Spacing"/>
    <w:uiPriority w:val="1"/>
    <w:qFormat/>
    <w:rsid w:val="002A2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242653">
      <w:bodyDiv w:val="1"/>
      <w:marLeft w:val="0"/>
      <w:marRight w:val="0"/>
      <w:marTop w:val="0"/>
      <w:marBottom w:val="0"/>
      <w:divBdr>
        <w:top w:val="none" w:sz="0" w:space="0" w:color="auto"/>
        <w:left w:val="none" w:sz="0" w:space="0" w:color="auto"/>
        <w:bottom w:val="none" w:sz="0" w:space="0" w:color="auto"/>
        <w:right w:val="none" w:sz="0" w:space="0" w:color="auto"/>
      </w:divBdr>
      <w:divsChild>
        <w:div w:id="717127096">
          <w:marLeft w:val="0"/>
          <w:marRight w:val="0"/>
          <w:marTop w:val="0"/>
          <w:marBottom w:val="0"/>
          <w:divBdr>
            <w:top w:val="none" w:sz="0" w:space="0" w:color="auto"/>
            <w:left w:val="none" w:sz="0" w:space="0" w:color="auto"/>
            <w:bottom w:val="none" w:sz="0" w:space="0" w:color="auto"/>
            <w:right w:val="none" w:sz="0" w:space="0" w:color="auto"/>
          </w:divBdr>
          <w:divsChild>
            <w:div w:id="828593729">
              <w:marLeft w:val="0"/>
              <w:marRight w:val="0"/>
              <w:marTop w:val="0"/>
              <w:marBottom w:val="0"/>
              <w:divBdr>
                <w:top w:val="none" w:sz="0" w:space="0" w:color="auto"/>
                <w:left w:val="none" w:sz="0" w:space="0" w:color="auto"/>
                <w:bottom w:val="none" w:sz="0" w:space="0" w:color="auto"/>
                <w:right w:val="none" w:sz="0" w:space="0" w:color="auto"/>
              </w:divBdr>
              <w:divsChild>
                <w:div w:id="1007437513">
                  <w:marLeft w:val="0"/>
                  <w:marRight w:val="0"/>
                  <w:marTop w:val="0"/>
                  <w:marBottom w:val="0"/>
                  <w:divBdr>
                    <w:top w:val="none" w:sz="0" w:space="0" w:color="auto"/>
                    <w:left w:val="none" w:sz="0" w:space="0" w:color="auto"/>
                    <w:bottom w:val="none" w:sz="0" w:space="0" w:color="auto"/>
                    <w:right w:val="none" w:sz="0" w:space="0" w:color="auto"/>
                  </w:divBdr>
                  <w:divsChild>
                    <w:div w:id="1652712210">
                      <w:marLeft w:val="0"/>
                      <w:marRight w:val="0"/>
                      <w:marTop w:val="0"/>
                      <w:marBottom w:val="0"/>
                      <w:divBdr>
                        <w:top w:val="none" w:sz="0" w:space="0" w:color="auto"/>
                        <w:left w:val="none" w:sz="0" w:space="0" w:color="auto"/>
                        <w:bottom w:val="none" w:sz="0" w:space="0" w:color="auto"/>
                        <w:right w:val="none" w:sz="0" w:space="0" w:color="auto"/>
                      </w:divBdr>
                      <w:divsChild>
                        <w:div w:id="1532841708">
                          <w:marLeft w:val="0"/>
                          <w:marRight w:val="0"/>
                          <w:marTop w:val="0"/>
                          <w:marBottom w:val="0"/>
                          <w:divBdr>
                            <w:top w:val="none" w:sz="0" w:space="0" w:color="auto"/>
                            <w:left w:val="none" w:sz="0" w:space="0" w:color="auto"/>
                            <w:bottom w:val="none" w:sz="0" w:space="0" w:color="auto"/>
                            <w:right w:val="none" w:sz="0" w:space="0" w:color="auto"/>
                          </w:divBdr>
                          <w:divsChild>
                            <w:div w:id="144006026">
                              <w:marLeft w:val="0"/>
                              <w:marRight w:val="0"/>
                              <w:marTop w:val="2100"/>
                              <w:marBottom w:val="0"/>
                              <w:divBdr>
                                <w:top w:val="none" w:sz="0" w:space="0" w:color="auto"/>
                                <w:left w:val="none" w:sz="0" w:space="0" w:color="auto"/>
                                <w:bottom w:val="none" w:sz="0" w:space="0" w:color="auto"/>
                                <w:right w:val="none" w:sz="0" w:space="0" w:color="auto"/>
                              </w:divBdr>
                              <w:divsChild>
                                <w:div w:id="558906022">
                                  <w:marLeft w:val="0"/>
                                  <w:marRight w:val="0"/>
                                  <w:marTop w:val="0"/>
                                  <w:marBottom w:val="0"/>
                                  <w:divBdr>
                                    <w:top w:val="none" w:sz="0" w:space="0" w:color="auto"/>
                                    <w:left w:val="none" w:sz="0" w:space="0" w:color="auto"/>
                                    <w:bottom w:val="none" w:sz="0" w:space="0" w:color="auto"/>
                                    <w:right w:val="none" w:sz="0" w:space="0" w:color="auto"/>
                                  </w:divBdr>
                                  <w:divsChild>
                                    <w:div w:id="1808081856">
                                      <w:marLeft w:val="0"/>
                                      <w:marRight w:val="0"/>
                                      <w:marTop w:val="0"/>
                                      <w:marBottom w:val="0"/>
                                      <w:divBdr>
                                        <w:top w:val="none" w:sz="0" w:space="0" w:color="auto"/>
                                        <w:left w:val="none" w:sz="0" w:space="0" w:color="auto"/>
                                        <w:bottom w:val="none" w:sz="0" w:space="0" w:color="auto"/>
                                        <w:right w:val="none" w:sz="0" w:space="0" w:color="auto"/>
                                      </w:divBdr>
                                      <w:divsChild>
                                        <w:div w:id="770902980">
                                          <w:marLeft w:val="0"/>
                                          <w:marRight w:val="0"/>
                                          <w:marTop w:val="0"/>
                                          <w:marBottom w:val="0"/>
                                          <w:divBdr>
                                            <w:top w:val="none" w:sz="0" w:space="0" w:color="auto"/>
                                            <w:left w:val="none" w:sz="0" w:space="0" w:color="auto"/>
                                            <w:bottom w:val="none" w:sz="0" w:space="0" w:color="auto"/>
                                            <w:right w:val="none" w:sz="0" w:space="0" w:color="auto"/>
                                          </w:divBdr>
                                          <w:divsChild>
                                            <w:div w:id="16378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178129">
      <w:bodyDiv w:val="1"/>
      <w:marLeft w:val="0"/>
      <w:marRight w:val="0"/>
      <w:marTop w:val="0"/>
      <w:marBottom w:val="0"/>
      <w:divBdr>
        <w:top w:val="none" w:sz="0" w:space="0" w:color="auto"/>
        <w:left w:val="none" w:sz="0" w:space="0" w:color="auto"/>
        <w:bottom w:val="none" w:sz="0" w:space="0" w:color="auto"/>
        <w:right w:val="none" w:sz="0" w:space="0" w:color="auto"/>
      </w:divBdr>
      <w:divsChild>
        <w:div w:id="1131099094">
          <w:marLeft w:val="0"/>
          <w:marRight w:val="0"/>
          <w:marTop w:val="0"/>
          <w:marBottom w:val="0"/>
          <w:divBdr>
            <w:top w:val="none" w:sz="0" w:space="0" w:color="auto"/>
            <w:left w:val="none" w:sz="0" w:space="0" w:color="auto"/>
            <w:bottom w:val="none" w:sz="0" w:space="0" w:color="auto"/>
            <w:right w:val="none" w:sz="0" w:space="0" w:color="auto"/>
          </w:divBdr>
          <w:divsChild>
            <w:div w:id="1296255613">
              <w:marLeft w:val="0"/>
              <w:marRight w:val="0"/>
              <w:marTop w:val="0"/>
              <w:marBottom w:val="0"/>
              <w:divBdr>
                <w:top w:val="none" w:sz="0" w:space="0" w:color="auto"/>
                <w:left w:val="none" w:sz="0" w:space="0" w:color="auto"/>
                <w:bottom w:val="none" w:sz="0" w:space="0" w:color="auto"/>
                <w:right w:val="none" w:sz="0" w:space="0" w:color="auto"/>
              </w:divBdr>
              <w:divsChild>
                <w:div w:id="437336780">
                  <w:marLeft w:val="0"/>
                  <w:marRight w:val="0"/>
                  <w:marTop w:val="0"/>
                  <w:marBottom w:val="0"/>
                  <w:divBdr>
                    <w:top w:val="none" w:sz="0" w:space="0" w:color="auto"/>
                    <w:left w:val="none" w:sz="0" w:space="0" w:color="auto"/>
                    <w:bottom w:val="none" w:sz="0" w:space="0" w:color="auto"/>
                    <w:right w:val="none" w:sz="0" w:space="0" w:color="auto"/>
                  </w:divBdr>
                  <w:divsChild>
                    <w:div w:id="1490709025">
                      <w:marLeft w:val="0"/>
                      <w:marRight w:val="0"/>
                      <w:marTop w:val="0"/>
                      <w:marBottom w:val="0"/>
                      <w:divBdr>
                        <w:top w:val="none" w:sz="0" w:space="0" w:color="auto"/>
                        <w:left w:val="none" w:sz="0" w:space="0" w:color="auto"/>
                        <w:bottom w:val="none" w:sz="0" w:space="0" w:color="auto"/>
                        <w:right w:val="none" w:sz="0" w:space="0" w:color="auto"/>
                      </w:divBdr>
                      <w:divsChild>
                        <w:div w:id="262996741">
                          <w:marLeft w:val="0"/>
                          <w:marRight w:val="0"/>
                          <w:marTop w:val="0"/>
                          <w:marBottom w:val="0"/>
                          <w:divBdr>
                            <w:top w:val="none" w:sz="0" w:space="0" w:color="auto"/>
                            <w:left w:val="none" w:sz="0" w:space="0" w:color="auto"/>
                            <w:bottom w:val="none" w:sz="0" w:space="0" w:color="auto"/>
                            <w:right w:val="none" w:sz="0" w:space="0" w:color="auto"/>
                          </w:divBdr>
                          <w:divsChild>
                            <w:div w:id="828862158">
                              <w:marLeft w:val="0"/>
                              <w:marRight w:val="0"/>
                              <w:marTop w:val="2100"/>
                              <w:marBottom w:val="0"/>
                              <w:divBdr>
                                <w:top w:val="none" w:sz="0" w:space="0" w:color="auto"/>
                                <w:left w:val="none" w:sz="0" w:space="0" w:color="auto"/>
                                <w:bottom w:val="none" w:sz="0" w:space="0" w:color="auto"/>
                                <w:right w:val="none" w:sz="0" w:space="0" w:color="auto"/>
                              </w:divBdr>
                              <w:divsChild>
                                <w:div w:id="2093888273">
                                  <w:marLeft w:val="0"/>
                                  <w:marRight w:val="0"/>
                                  <w:marTop w:val="0"/>
                                  <w:marBottom w:val="0"/>
                                  <w:divBdr>
                                    <w:top w:val="none" w:sz="0" w:space="0" w:color="auto"/>
                                    <w:left w:val="none" w:sz="0" w:space="0" w:color="auto"/>
                                    <w:bottom w:val="none" w:sz="0" w:space="0" w:color="auto"/>
                                    <w:right w:val="none" w:sz="0" w:space="0" w:color="auto"/>
                                  </w:divBdr>
                                  <w:divsChild>
                                    <w:div w:id="569773604">
                                      <w:marLeft w:val="0"/>
                                      <w:marRight w:val="0"/>
                                      <w:marTop w:val="0"/>
                                      <w:marBottom w:val="0"/>
                                      <w:divBdr>
                                        <w:top w:val="none" w:sz="0" w:space="0" w:color="auto"/>
                                        <w:left w:val="none" w:sz="0" w:space="0" w:color="auto"/>
                                        <w:bottom w:val="none" w:sz="0" w:space="0" w:color="auto"/>
                                        <w:right w:val="none" w:sz="0" w:space="0" w:color="auto"/>
                                      </w:divBdr>
                                      <w:divsChild>
                                        <w:div w:id="1212494359">
                                          <w:marLeft w:val="0"/>
                                          <w:marRight w:val="0"/>
                                          <w:marTop w:val="0"/>
                                          <w:marBottom w:val="0"/>
                                          <w:divBdr>
                                            <w:top w:val="none" w:sz="0" w:space="0" w:color="auto"/>
                                            <w:left w:val="none" w:sz="0" w:space="0" w:color="auto"/>
                                            <w:bottom w:val="none" w:sz="0" w:space="0" w:color="auto"/>
                                            <w:right w:val="none" w:sz="0" w:space="0" w:color="auto"/>
                                          </w:divBdr>
                                          <w:divsChild>
                                            <w:div w:id="13979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950792">
      <w:bodyDiv w:val="1"/>
      <w:marLeft w:val="0"/>
      <w:marRight w:val="0"/>
      <w:marTop w:val="0"/>
      <w:marBottom w:val="0"/>
      <w:divBdr>
        <w:top w:val="none" w:sz="0" w:space="0" w:color="auto"/>
        <w:left w:val="none" w:sz="0" w:space="0" w:color="auto"/>
        <w:bottom w:val="none" w:sz="0" w:space="0" w:color="auto"/>
        <w:right w:val="none" w:sz="0" w:space="0" w:color="auto"/>
      </w:divBdr>
    </w:div>
    <w:div w:id="1079206403">
      <w:bodyDiv w:val="1"/>
      <w:marLeft w:val="0"/>
      <w:marRight w:val="0"/>
      <w:marTop w:val="0"/>
      <w:marBottom w:val="0"/>
      <w:divBdr>
        <w:top w:val="none" w:sz="0" w:space="0" w:color="auto"/>
        <w:left w:val="none" w:sz="0" w:space="0" w:color="auto"/>
        <w:bottom w:val="none" w:sz="0" w:space="0" w:color="auto"/>
        <w:right w:val="none" w:sz="0" w:space="0" w:color="auto"/>
      </w:divBdr>
      <w:divsChild>
        <w:div w:id="1643076653">
          <w:marLeft w:val="0"/>
          <w:marRight w:val="0"/>
          <w:marTop w:val="0"/>
          <w:marBottom w:val="0"/>
          <w:divBdr>
            <w:top w:val="none" w:sz="0" w:space="0" w:color="auto"/>
            <w:left w:val="none" w:sz="0" w:space="0" w:color="auto"/>
            <w:bottom w:val="none" w:sz="0" w:space="0" w:color="auto"/>
            <w:right w:val="none" w:sz="0" w:space="0" w:color="auto"/>
          </w:divBdr>
          <w:divsChild>
            <w:div w:id="84035181">
              <w:marLeft w:val="0"/>
              <w:marRight w:val="0"/>
              <w:marTop w:val="0"/>
              <w:marBottom w:val="0"/>
              <w:divBdr>
                <w:top w:val="none" w:sz="0" w:space="0" w:color="auto"/>
                <w:left w:val="none" w:sz="0" w:space="0" w:color="auto"/>
                <w:bottom w:val="none" w:sz="0" w:space="0" w:color="auto"/>
                <w:right w:val="none" w:sz="0" w:space="0" w:color="auto"/>
              </w:divBdr>
              <w:divsChild>
                <w:div w:id="1166244079">
                  <w:marLeft w:val="0"/>
                  <w:marRight w:val="0"/>
                  <w:marTop w:val="0"/>
                  <w:marBottom w:val="0"/>
                  <w:divBdr>
                    <w:top w:val="none" w:sz="0" w:space="0" w:color="auto"/>
                    <w:left w:val="none" w:sz="0" w:space="0" w:color="auto"/>
                    <w:bottom w:val="none" w:sz="0" w:space="0" w:color="auto"/>
                    <w:right w:val="none" w:sz="0" w:space="0" w:color="auto"/>
                  </w:divBdr>
                  <w:divsChild>
                    <w:div w:id="940338142">
                      <w:marLeft w:val="0"/>
                      <w:marRight w:val="0"/>
                      <w:marTop w:val="0"/>
                      <w:marBottom w:val="0"/>
                      <w:divBdr>
                        <w:top w:val="none" w:sz="0" w:space="0" w:color="auto"/>
                        <w:left w:val="none" w:sz="0" w:space="0" w:color="auto"/>
                        <w:bottom w:val="none" w:sz="0" w:space="0" w:color="auto"/>
                        <w:right w:val="none" w:sz="0" w:space="0" w:color="auto"/>
                      </w:divBdr>
                      <w:divsChild>
                        <w:div w:id="1513377976">
                          <w:marLeft w:val="0"/>
                          <w:marRight w:val="0"/>
                          <w:marTop w:val="0"/>
                          <w:marBottom w:val="0"/>
                          <w:divBdr>
                            <w:top w:val="none" w:sz="0" w:space="0" w:color="auto"/>
                            <w:left w:val="none" w:sz="0" w:space="0" w:color="auto"/>
                            <w:bottom w:val="none" w:sz="0" w:space="0" w:color="auto"/>
                            <w:right w:val="none" w:sz="0" w:space="0" w:color="auto"/>
                          </w:divBdr>
                          <w:divsChild>
                            <w:div w:id="902063987">
                              <w:marLeft w:val="0"/>
                              <w:marRight w:val="0"/>
                              <w:marTop w:val="2100"/>
                              <w:marBottom w:val="0"/>
                              <w:divBdr>
                                <w:top w:val="none" w:sz="0" w:space="0" w:color="auto"/>
                                <w:left w:val="none" w:sz="0" w:space="0" w:color="auto"/>
                                <w:bottom w:val="none" w:sz="0" w:space="0" w:color="auto"/>
                                <w:right w:val="none" w:sz="0" w:space="0" w:color="auto"/>
                              </w:divBdr>
                              <w:divsChild>
                                <w:div w:id="733167308">
                                  <w:marLeft w:val="0"/>
                                  <w:marRight w:val="0"/>
                                  <w:marTop w:val="0"/>
                                  <w:marBottom w:val="0"/>
                                  <w:divBdr>
                                    <w:top w:val="none" w:sz="0" w:space="0" w:color="auto"/>
                                    <w:left w:val="none" w:sz="0" w:space="0" w:color="auto"/>
                                    <w:bottom w:val="none" w:sz="0" w:space="0" w:color="auto"/>
                                    <w:right w:val="none" w:sz="0" w:space="0" w:color="auto"/>
                                  </w:divBdr>
                                  <w:divsChild>
                                    <w:div w:id="2078087968">
                                      <w:marLeft w:val="0"/>
                                      <w:marRight w:val="0"/>
                                      <w:marTop w:val="0"/>
                                      <w:marBottom w:val="0"/>
                                      <w:divBdr>
                                        <w:top w:val="none" w:sz="0" w:space="0" w:color="auto"/>
                                        <w:left w:val="none" w:sz="0" w:space="0" w:color="auto"/>
                                        <w:bottom w:val="none" w:sz="0" w:space="0" w:color="auto"/>
                                        <w:right w:val="none" w:sz="0" w:space="0" w:color="auto"/>
                                      </w:divBdr>
                                      <w:divsChild>
                                        <w:div w:id="1980257636">
                                          <w:marLeft w:val="0"/>
                                          <w:marRight w:val="0"/>
                                          <w:marTop w:val="0"/>
                                          <w:marBottom w:val="0"/>
                                          <w:divBdr>
                                            <w:top w:val="none" w:sz="0" w:space="0" w:color="auto"/>
                                            <w:left w:val="none" w:sz="0" w:space="0" w:color="auto"/>
                                            <w:bottom w:val="none" w:sz="0" w:space="0" w:color="auto"/>
                                            <w:right w:val="none" w:sz="0" w:space="0" w:color="auto"/>
                                          </w:divBdr>
                                          <w:divsChild>
                                            <w:div w:id="4874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9EE1007424046882ACFCF6D986112" ma:contentTypeVersion="3" ma:contentTypeDescription="Create a new document." ma:contentTypeScope="" ma:versionID="f9c802899118c5b55f51c17a38874b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1875</DocId>
    <Category xmlns="328c4b46-73db-4dea-b856-05d9d8a86ba6" xsi:nil="true"/>
  </documentManagement>
</p:properties>
</file>

<file path=customXml/itemProps1.xml><?xml version="1.0" encoding="utf-8"?>
<ds:datastoreItem xmlns:ds="http://schemas.openxmlformats.org/officeDocument/2006/customXml" ds:itemID="{5376E171-6BF1-469C-9B2E-7024A9A92AF5}"/>
</file>

<file path=customXml/itemProps2.xml><?xml version="1.0" encoding="utf-8"?>
<ds:datastoreItem xmlns:ds="http://schemas.openxmlformats.org/officeDocument/2006/customXml" ds:itemID="{7A5494BB-2BC1-48C9-81F8-F6A539B5AAA1}"/>
</file>

<file path=customXml/itemProps3.xml><?xml version="1.0" encoding="utf-8"?>
<ds:datastoreItem xmlns:ds="http://schemas.openxmlformats.org/officeDocument/2006/customXml" ds:itemID="{2BD8835E-7979-43D8-83A0-79E2B4675AB8}"/>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1167</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Embassy of Burundi</dc:creator>
  <cp:keywords/>
  <dc:description/>
  <cp:lastModifiedBy>Rénovat Tabu</cp:lastModifiedBy>
  <cp:revision>3</cp:revision>
  <cp:lastPrinted>2023-12-19T10:29:00Z</cp:lastPrinted>
  <dcterms:created xsi:type="dcterms:W3CDTF">2024-01-17T09:52:00Z</dcterms:created>
  <dcterms:modified xsi:type="dcterms:W3CDTF">2024-01-19T15:27:00Z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0x010100CB19EE1007424046882ACFCF6D986112</vt:lpwstr>
  </property>
</Properties>
</file>