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AFFBA" w14:textId="6D8648B5" w:rsidR="00C0161E" w:rsidRPr="005B1DB4" w:rsidRDefault="00C0161E" w:rsidP="00C0161E">
      <w:pPr>
        <w:pStyle w:val="Heading2"/>
        <w:rPr>
          <w:lang w:val="pt-BR"/>
        </w:rPr>
      </w:pPr>
      <w:bookmarkStart w:id="0" w:name="_Toc58358399"/>
      <w:r w:rsidRPr="00A450EF">
        <w:rPr>
          <w:noProof/>
          <w:lang w:eastAsia="en-US"/>
        </w:rPr>
        <w:drawing>
          <wp:inline distT="0" distB="0" distL="0" distR="0" wp14:anchorId="47DF4739" wp14:editId="5BBC3C35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C2BF9" w14:textId="2C1955D4" w:rsidR="00180530" w:rsidRDefault="00C0161E" w:rsidP="00A947F1">
      <w:pPr>
        <w:pStyle w:val="Heading2"/>
      </w:pPr>
      <w:r w:rsidRPr="005B1DB4">
        <w:t xml:space="preserve">Statement by </w:t>
      </w:r>
      <w:r w:rsidR="00A947F1">
        <w:t>Brazil</w:t>
      </w:r>
    </w:p>
    <w:p w14:paraId="39462ED1" w14:textId="4DEDFF77" w:rsidR="00CB59E6" w:rsidRDefault="00180530" w:rsidP="00DE2DB8">
      <w:pPr>
        <w:pStyle w:val="Heading2"/>
      </w:pPr>
      <w:proofErr w:type="gramStart"/>
      <w:r w:rsidRPr="005B1DB4">
        <w:t>in</w:t>
      </w:r>
      <w:proofErr w:type="gramEnd"/>
      <w:r w:rsidRPr="005B1DB4">
        <w:t xml:space="preserve"> the </w:t>
      </w:r>
      <w:r w:rsidR="005C074C">
        <w:t xml:space="preserve">review of </w:t>
      </w:r>
      <w:r w:rsidR="008E2E29">
        <w:t>Jordan</w:t>
      </w:r>
      <w:r w:rsidRPr="005B1DB4">
        <w:t xml:space="preserve">, during the </w:t>
      </w:r>
      <w:r w:rsidR="00A947F1">
        <w:t>45</w:t>
      </w:r>
      <w:r>
        <w:rPr>
          <w:vertAlign w:val="superscript"/>
        </w:rPr>
        <w:t>th</w:t>
      </w:r>
      <w:r w:rsidRPr="005B1DB4">
        <w:t xml:space="preserve"> session of the </w:t>
      </w:r>
    </w:p>
    <w:p w14:paraId="4307B5D5" w14:textId="547EDC4B" w:rsidR="00180530" w:rsidRPr="005B1DB4" w:rsidRDefault="00180530" w:rsidP="00DE2DB8">
      <w:pPr>
        <w:pStyle w:val="Heading2"/>
      </w:pPr>
      <w:r>
        <w:t xml:space="preserve">Working Group on the Universal Periodic Review </w:t>
      </w:r>
    </w:p>
    <w:p w14:paraId="19D78459" w14:textId="1D68A8C6" w:rsidR="00180530" w:rsidRDefault="00D632EA" w:rsidP="00180530">
      <w:pPr>
        <w:pStyle w:val="Heading2"/>
      </w:pPr>
      <w:r>
        <w:t>(Geneva, 25</w:t>
      </w:r>
      <w:r w:rsidR="00180530">
        <w:t xml:space="preserve"> </w:t>
      </w:r>
      <w:r w:rsidR="00A947F1">
        <w:t>January 2024</w:t>
      </w:r>
      <w:r w:rsidR="00180530" w:rsidRPr="009B10F8">
        <w:t>)</w:t>
      </w:r>
    </w:p>
    <w:p w14:paraId="2372E478" w14:textId="77777777" w:rsidR="00D47AE2" w:rsidRDefault="00D47AE2" w:rsidP="00D47AE2">
      <w:bookmarkStart w:id="1" w:name="_GoBack"/>
      <w:bookmarkEnd w:id="1"/>
    </w:p>
    <w:bookmarkEnd w:id="0"/>
    <w:p w14:paraId="77428E28" w14:textId="77777777" w:rsid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3730">
        <w:rPr>
          <w:rFonts w:ascii="Times New Roman" w:hAnsi="Times New Roman" w:cs="Times New Roman"/>
          <w:sz w:val="32"/>
          <w:szCs w:val="32"/>
        </w:rPr>
        <w:t>Thank you, Mr. President.</w:t>
      </w:r>
    </w:p>
    <w:p w14:paraId="0FEBAC1B" w14:textId="77777777" w:rsidR="00527BCA" w:rsidRDefault="00527BCA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F363FA1" w14:textId="3DF82C4E" w:rsidR="00527BCA" w:rsidRPr="00D33730" w:rsidRDefault="00527BCA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Brazil welcomes the delegation of the </w:t>
      </w:r>
      <w:r w:rsidRPr="00527BCA">
        <w:rPr>
          <w:rFonts w:ascii="Times New Roman" w:hAnsi="Times New Roman" w:cs="Times New Roman"/>
          <w:sz w:val="32"/>
          <w:szCs w:val="32"/>
        </w:rPr>
        <w:t>Hashemite Kingdom of Jordan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F548633" w14:textId="77777777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8AD26AB" w14:textId="495D9A36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3730">
        <w:rPr>
          <w:rFonts w:ascii="Times New Roman" w:hAnsi="Times New Roman" w:cs="Times New Roman"/>
          <w:sz w:val="32"/>
          <w:szCs w:val="32"/>
        </w:rPr>
        <w:t xml:space="preserve">We commend progress in the amendment to existing legislation in the field of human rights, </w:t>
      </w:r>
      <w:r w:rsidR="00527BCA" w:rsidRPr="00D33730">
        <w:rPr>
          <w:rFonts w:ascii="Times New Roman" w:hAnsi="Times New Roman" w:cs="Times New Roman"/>
          <w:sz w:val="32"/>
          <w:szCs w:val="32"/>
        </w:rPr>
        <w:t>including on human trafficking</w:t>
      </w:r>
      <w:r w:rsidRPr="00D33730">
        <w:rPr>
          <w:rFonts w:ascii="Times New Roman" w:hAnsi="Times New Roman" w:cs="Times New Roman"/>
          <w:sz w:val="32"/>
          <w:szCs w:val="32"/>
        </w:rPr>
        <w:t>, as well as in policies regarding the treatment and the protection of the rights of asylum seekers.</w:t>
      </w:r>
    </w:p>
    <w:p w14:paraId="25B16DA7" w14:textId="77777777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C85924" w14:textId="360A3F10" w:rsidR="00D33730" w:rsidRPr="00D33730" w:rsidRDefault="00527BCA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3730">
        <w:rPr>
          <w:rFonts w:ascii="Times New Roman" w:hAnsi="Times New Roman" w:cs="Times New Roman"/>
          <w:sz w:val="32"/>
          <w:szCs w:val="32"/>
        </w:rPr>
        <w:t>We encourage the review of all discriminatory provisions against women and girls in legislation.</w:t>
      </w:r>
    </w:p>
    <w:p w14:paraId="7B1079C4" w14:textId="77777777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21C3D2E" w14:textId="77777777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3730">
        <w:rPr>
          <w:rFonts w:ascii="Times New Roman" w:hAnsi="Times New Roman" w:cs="Times New Roman"/>
          <w:sz w:val="32"/>
          <w:szCs w:val="32"/>
        </w:rPr>
        <w:t>In a spirit of constructive engagement, Brazil recommends the Hashemite Kingdom of Jordan to:</w:t>
      </w:r>
    </w:p>
    <w:p w14:paraId="5063D39E" w14:textId="77777777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0BA404C" w14:textId="77777777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3730">
        <w:rPr>
          <w:rFonts w:ascii="Times New Roman" w:hAnsi="Times New Roman" w:cs="Times New Roman"/>
          <w:sz w:val="32"/>
          <w:szCs w:val="32"/>
        </w:rPr>
        <w:t>1) Ratify the Second Optional Protocol to the International Covenant on Civil and Political Rights, aiming at the abolition of the death penalty, and establish a moratorium on the death penalty; and</w:t>
      </w:r>
    </w:p>
    <w:p w14:paraId="24416CAB" w14:textId="77777777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CF2936A" w14:textId="77777777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3730">
        <w:rPr>
          <w:rFonts w:ascii="Times New Roman" w:hAnsi="Times New Roman" w:cs="Times New Roman"/>
          <w:sz w:val="32"/>
          <w:szCs w:val="32"/>
        </w:rPr>
        <w:t>2) Include the equal right to health in the Jordanian Constitution, applicable to all citizens without any form of discrimination and ensuring that every individual has access to necessary health services.</w:t>
      </w:r>
    </w:p>
    <w:p w14:paraId="010E4BAA" w14:textId="77777777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C795981" w14:textId="77777777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3730">
        <w:rPr>
          <w:rFonts w:ascii="Times New Roman" w:hAnsi="Times New Roman" w:cs="Times New Roman"/>
          <w:sz w:val="32"/>
          <w:szCs w:val="32"/>
        </w:rPr>
        <w:t>We wish the Hashemite Kingdom of Jordan success in its review.</w:t>
      </w:r>
    </w:p>
    <w:p w14:paraId="766B6BCC" w14:textId="77777777" w:rsidR="00D33730" w:rsidRPr="00D337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99F638" w14:textId="121376D2" w:rsidR="00180530" w:rsidRPr="00180530" w:rsidRDefault="00D33730" w:rsidP="00D337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3730">
        <w:rPr>
          <w:rFonts w:ascii="Times New Roman" w:hAnsi="Times New Roman" w:cs="Times New Roman"/>
          <w:sz w:val="32"/>
          <w:szCs w:val="32"/>
        </w:rPr>
        <w:t>Thank you.</w:t>
      </w:r>
    </w:p>
    <w:sectPr w:rsidR="00180530" w:rsidRPr="00180530" w:rsidSect="005412D4"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2BF2E" w14:textId="77777777" w:rsidR="00676754" w:rsidRDefault="00676754">
      <w:pPr>
        <w:spacing w:after="0" w:line="240" w:lineRule="auto"/>
      </w:pPr>
      <w:r>
        <w:separator/>
      </w:r>
    </w:p>
    <w:p w14:paraId="217D1364" w14:textId="77777777" w:rsidR="00676754" w:rsidRDefault="00676754"/>
    <w:p w14:paraId="565DA856" w14:textId="77777777" w:rsidR="00676754" w:rsidRDefault="00676754" w:rsidP="00145F02"/>
  </w:endnote>
  <w:endnote w:type="continuationSeparator" w:id="0">
    <w:p w14:paraId="13B4D509" w14:textId="77777777" w:rsidR="00676754" w:rsidRDefault="00676754">
      <w:pPr>
        <w:spacing w:after="0" w:line="240" w:lineRule="auto"/>
      </w:pPr>
      <w:r>
        <w:continuationSeparator/>
      </w:r>
    </w:p>
    <w:p w14:paraId="1B5D6D13" w14:textId="77777777" w:rsidR="00676754" w:rsidRDefault="00676754"/>
    <w:p w14:paraId="6A2E2B38" w14:textId="77777777" w:rsidR="00676754" w:rsidRDefault="00676754" w:rsidP="00145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华文楷体">
    <w:charset w:val="50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4EFA4" w14:textId="77777777" w:rsidR="00676754" w:rsidRDefault="00676754"/>
  <w:p w14:paraId="1F9AD8D2" w14:textId="77777777" w:rsidR="00676754" w:rsidRDefault="00676754" w:rsidP="00145F0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CA0E2" w14:textId="77777777" w:rsidR="00676754" w:rsidRDefault="00676754">
      <w:pPr>
        <w:spacing w:after="0" w:line="240" w:lineRule="auto"/>
      </w:pPr>
      <w:r>
        <w:separator/>
      </w:r>
    </w:p>
    <w:p w14:paraId="6DA4C043" w14:textId="77777777" w:rsidR="00676754" w:rsidRDefault="00676754"/>
    <w:p w14:paraId="6470B316" w14:textId="77777777" w:rsidR="00676754" w:rsidRDefault="00676754" w:rsidP="00145F02"/>
  </w:footnote>
  <w:footnote w:type="continuationSeparator" w:id="0">
    <w:p w14:paraId="788F7AF9" w14:textId="77777777" w:rsidR="00676754" w:rsidRDefault="00676754">
      <w:pPr>
        <w:spacing w:after="0" w:line="240" w:lineRule="auto"/>
      </w:pPr>
      <w:r>
        <w:continuationSeparator/>
      </w:r>
    </w:p>
    <w:p w14:paraId="336D8CA2" w14:textId="77777777" w:rsidR="00676754" w:rsidRDefault="00676754"/>
    <w:p w14:paraId="0CB8E52B" w14:textId="77777777" w:rsidR="00676754" w:rsidRDefault="00676754" w:rsidP="00145F02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203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E"/>
    <w:rsid w:val="000001FE"/>
    <w:rsid w:val="00000EEC"/>
    <w:rsid w:val="00003943"/>
    <w:rsid w:val="00005F14"/>
    <w:rsid w:val="000128C8"/>
    <w:rsid w:val="00012DD9"/>
    <w:rsid w:val="00012FAD"/>
    <w:rsid w:val="00013602"/>
    <w:rsid w:val="00021DA4"/>
    <w:rsid w:val="00023B2F"/>
    <w:rsid w:val="000256FC"/>
    <w:rsid w:val="00030810"/>
    <w:rsid w:val="00033208"/>
    <w:rsid w:val="00033340"/>
    <w:rsid w:val="00035B13"/>
    <w:rsid w:val="000367B0"/>
    <w:rsid w:val="000376A4"/>
    <w:rsid w:val="00040482"/>
    <w:rsid w:val="00041E15"/>
    <w:rsid w:val="0004309F"/>
    <w:rsid w:val="00043F9F"/>
    <w:rsid w:val="00046539"/>
    <w:rsid w:val="00051185"/>
    <w:rsid w:val="00051F17"/>
    <w:rsid w:val="0005322C"/>
    <w:rsid w:val="00053CA8"/>
    <w:rsid w:val="0005760D"/>
    <w:rsid w:val="00061C60"/>
    <w:rsid w:val="0006233F"/>
    <w:rsid w:val="000627C6"/>
    <w:rsid w:val="000639FA"/>
    <w:rsid w:val="00066758"/>
    <w:rsid w:val="00075D56"/>
    <w:rsid w:val="00075F2F"/>
    <w:rsid w:val="00076AF8"/>
    <w:rsid w:val="00077BE8"/>
    <w:rsid w:val="000810C7"/>
    <w:rsid w:val="000834FF"/>
    <w:rsid w:val="00085751"/>
    <w:rsid w:val="00085D7C"/>
    <w:rsid w:val="000864DC"/>
    <w:rsid w:val="00086B20"/>
    <w:rsid w:val="000914C5"/>
    <w:rsid w:val="000915BE"/>
    <w:rsid w:val="0009760D"/>
    <w:rsid w:val="000A0790"/>
    <w:rsid w:val="000A0844"/>
    <w:rsid w:val="000A0B28"/>
    <w:rsid w:val="000A0F9B"/>
    <w:rsid w:val="000A21B3"/>
    <w:rsid w:val="000A4542"/>
    <w:rsid w:val="000A4C01"/>
    <w:rsid w:val="000A4CE7"/>
    <w:rsid w:val="000B2F41"/>
    <w:rsid w:val="000B39C0"/>
    <w:rsid w:val="000B4E5E"/>
    <w:rsid w:val="000B4E93"/>
    <w:rsid w:val="000C4F97"/>
    <w:rsid w:val="000C5C37"/>
    <w:rsid w:val="000C6D23"/>
    <w:rsid w:val="000C73BD"/>
    <w:rsid w:val="000D017F"/>
    <w:rsid w:val="000D23AF"/>
    <w:rsid w:val="000D25D1"/>
    <w:rsid w:val="000D593C"/>
    <w:rsid w:val="000D67A5"/>
    <w:rsid w:val="000E4F52"/>
    <w:rsid w:val="000E518D"/>
    <w:rsid w:val="000E600D"/>
    <w:rsid w:val="000E76E9"/>
    <w:rsid w:val="000F206D"/>
    <w:rsid w:val="000F500C"/>
    <w:rsid w:val="000F5CC0"/>
    <w:rsid w:val="000F652E"/>
    <w:rsid w:val="0010058D"/>
    <w:rsid w:val="0010107C"/>
    <w:rsid w:val="00102D12"/>
    <w:rsid w:val="00103239"/>
    <w:rsid w:val="00104366"/>
    <w:rsid w:val="00104E2D"/>
    <w:rsid w:val="00107601"/>
    <w:rsid w:val="0011074E"/>
    <w:rsid w:val="00112FC8"/>
    <w:rsid w:val="00115B3B"/>
    <w:rsid w:val="001164B3"/>
    <w:rsid w:val="00117813"/>
    <w:rsid w:val="00117A2A"/>
    <w:rsid w:val="001219D2"/>
    <w:rsid w:val="00121E6A"/>
    <w:rsid w:val="00122C6A"/>
    <w:rsid w:val="00123E1E"/>
    <w:rsid w:val="00124478"/>
    <w:rsid w:val="00125792"/>
    <w:rsid w:val="00127133"/>
    <w:rsid w:val="001273FF"/>
    <w:rsid w:val="001322B0"/>
    <w:rsid w:val="00133EF7"/>
    <w:rsid w:val="0013591F"/>
    <w:rsid w:val="00140410"/>
    <w:rsid w:val="0014135B"/>
    <w:rsid w:val="00145F02"/>
    <w:rsid w:val="00146FEA"/>
    <w:rsid w:val="0015106B"/>
    <w:rsid w:val="00152C8B"/>
    <w:rsid w:val="00156E05"/>
    <w:rsid w:val="0015730E"/>
    <w:rsid w:val="00162B39"/>
    <w:rsid w:val="00166ACB"/>
    <w:rsid w:val="00166CA8"/>
    <w:rsid w:val="0016778F"/>
    <w:rsid w:val="001679B3"/>
    <w:rsid w:val="001705DB"/>
    <w:rsid w:val="0017172E"/>
    <w:rsid w:val="00171C96"/>
    <w:rsid w:val="00172A2F"/>
    <w:rsid w:val="0017734C"/>
    <w:rsid w:val="00180530"/>
    <w:rsid w:val="00181FF9"/>
    <w:rsid w:val="00184442"/>
    <w:rsid w:val="001856E7"/>
    <w:rsid w:val="00186904"/>
    <w:rsid w:val="00186A9C"/>
    <w:rsid w:val="00187C63"/>
    <w:rsid w:val="0019681F"/>
    <w:rsid w:val="00196CD7"/>
    <w:rsid w:val="001A2109"/>
    <w:rsid w:val="001A3B42"/>
    <w:rsid w:val="001A6D2B"/>
    <w:rsid w:val="001B09E1"/>
    <w:rsid w:val="001B2720"/>
    <w:rsid w:val="001B32D5"/>
    <w:rsid w:val="001B5137"/>
    <w:rsid w:val="001B516B"/>
    <w:rsid w:val="001C0B0B"/>
    <w:rsid w:val="001C0B55"/>
    <w:rsid w:val="001C29CF"/>
    <w:rsid w:val="001C32E0"/>
    <w:rsid w:val="001C386A"/>
    <w:rsid w:val="001C6EE3"/>
    <w:rsid w:val="001D4803"/>
    <w:rsid w:val="001D5AB3"/>
    <w:rsid w:val="001D6371"/>
    <w:rsid w:val="001E16A3"/>
    <w:rsid w:val="001E2D71"/>
    <w:rsid w:val="001E3249"/>
    <w:rsid w:val="001E3550"/>
    <w:rsid w:val="001E49F3"/>
    <w:rsid w:val="001F09B6"/>
    <w:rsid w:val="001F512D"/>
    <w:rsid w:val="001F712B"/>
    <w:rsid w:val="00204EC2"/>
    <w:rsid w:val="0021271C"/>
    <w:rsid w:val="00214AC1"/>
    <w:rsid w:val="00214FC6"/>
    <w:rsid w:val="00216BF8"/>
    <w:rsid w:val="00221DDF"/>
    <w:rsid w:val="00221FE4"/>
    <w:rsid w:val="00227859"/>
    <w:rsid w:val="00227893"/>
    <w:rsid w:val="00230956"/>
    <w:rsid w:val="00230CF2"/>
    <w:rsid w:val="00233034"/>
    <w:rsid w:val="00241907"/>
    <w:rsid w:val="0024243D"/>
    <w:rsid w:val="00242BEC"/>
    <w:rsid w:val="00242E16"/>
    <w:rsid w:val="00242E20"/>
    <w:rsid w:val="002439C1"/>
    <w:rsid w:val="0024640E"/>
    <w:rsid w:val="0024644E"/>
    <w:rsid w:val="00253EA4"/>
    <w:rsid w:val="00256F5C"/>
    <w:rsid w:val="00257F97"/>
    <w:rsid w:val="00260ECE"/>
    <w:rsid w:val="00261B85"/>
    <w:rsid w:val="00263065"/>
    <w:rsid w:val="00263AB2"/>
    <w:rsid w:val="00266E7A"/>
    <w:rsid w:val="0026747A"/>
    <w:rsid w:val="0027050E"/>
    <w:rsid w:val="00271465"/>
    <w:rsid w:val="002741E1"/>
    <w:rsid w:val="00276392"/>
    <w:rsid w:val="00284185"/>
    <w:rsid w:val="00285A10"/>
    <w:rsid w:val="00285FB3"/>
    <w:rsid w:val="00290655"/>
    <w:rsid w:val="00292A78"/>
    <w:rsid w:val="00293DD7"/>
    <w:rsid w:val="00296607"/>
    <w:rsid w:val="00296DB2"/>
    <w:rsid w:val="002A01D4"/>
    <w:rsid w:val="002A16B1"/>
    <w:rsid w:val="002A2596"/>
    <w:rsid w:val="002A2C99"/>
    <w:rsid w:val="002A3166"/>
    <w:rsid w:val="002A3CC9"/>
    <w:rsid w:val="002A703C"/>
    <w:rsid w:val="002B0711"/>
    <w:rsid w:val="002B177E"/>
    <w:rsid w:val="002B2983"/>
    <w:rsid w:val="002B548B"/>
    <w:rsid w:val="002B712E"/>
    <w:rsid w:val="002B71CC"/>
    <w:rsid w:val="002C1B16"/>
    <w:rsid w:val="002C39C3"/>
    <w:rsid w:val="002C6685"/>
    <w:rsid w:val="002C6ACA"/>
    <w:rsid w:val="002D2922"/>
    <w:rsid w:val="002D34F2"/>
    <w:rsid w:val="002D35D2"/>
    <w:rsid w:val="002D3D6B"/>
    <w:rsid w:val="002D7349"/>
    <w:rsid w:val="002D795D"/>
    <w:rsid w:val="002E2636"/>
    <w:rsid w:val="002E2C63"/>
    <w:rsid w:val="002F07FE"/>
    <w:rsid w:val="002F3839"/>
    <w:rsid w:val="002F3A53"/>
    <w:rsid w:val="002F4447"/>
    <w:rsid w:val="002F4463"/>
    <w:rsid w:val="00301CB4"/>
    <w:rsid w:val="00302EE1"/>
    <w:rsid w:val="00304785"/>
    <w:rsid w:val="00305A10"/>
    <w:rsid w:val="00306FD9"/>
    <w:rsid w:val="00310849"/>
    <w:rsid w:val="00320215"/>
    <w:rsid w:val="003211AA"/>
    <w:rsid w:val="003305BB"/>
    <w:rsid w:val="00331F38"/>
    <w:rsid w:val="003342AE"/>
    <w:rsid w:val="003359BC"/>
    <w:rsid w:val="003372A8"/>
    <w:rsid w:val="00340D9C"/>
    <w:rsid w:val="00341927"/>
    <w:rsid w:val="00345753"/>
    <w:rsid w:val="003461E1"/>
    <w:rsid w:val="0034730B"/>
    <w:rsid w:val="00353067"/>
    <w:rsid w:val="0035510A"/>
    <w:rsid w:val="00355901"/>
    <w:rsid w:val="00355D6B"/>
    <w:rsid w:val="00355F4A"/>
    <w:rsid w:val="00356329"/>
    <w:rsid w:val="00357950"/>
    <w:rsid w:val="00357D2C"/>
    <w:rsid w:val="003603BF"/>
    <w:rsid w:val="00361C22"/>
    <w:rsid w:val="00363C5E"/>
    <w:rsid w:val="00364A32"/>
    <w:rsid w:val="00370F53"/>
    <w:rsid w:val="00372EE1"/>
    <w:rsid w:val="003744F8"/>
    <w:rsid w:val="00374CF4"/>
    <w:rsid w:val="00377736"/>
    <w:rsid w:val="003811DE"/>
    <w:rsid w:val="003859FD"/>
    <w:rsid w:val="00391194"/>
    <w:rsid w:val="00391AF3"/>
    <w:rsid w:val="00392AB5"/>
    <w:rsid w:val="00392CD9"/>
    <w:rsid w:val="00394487"/>
    <w:rsid w:val="003A0278"/>
    <w:rsid w:val="003A0700"/>
    <w:rsid w:val="003A1808"/>
    <w:rsid w:val="003A2588"/>
    <w:rsid w:val="003A3F1D"/>
    <w:rsid w:val="003A440A"/>
    <w:rsid w:val="003A6F7E"/>
    <w:rsid w:val="003B008A"/>
    <w:rsid w:val="003B3457"/>
    <w:rsid w:val="003B554F"/>
    <w:rsid w:val="003B5AE8"/>
    <w:rsid w:val="003B6C5C"/>
    <w:rsid w:val="003B7C96"/>
    <w:rsid w:val="003C2331"/>
    <w:rsid w:val="003C4291"/>
    <w:rsid w:val="003C6BF9"/>
    <w:rsid w:val="003C765A"/>
    <w:rsid w:val="003D149A"/>
    <w:rsid w:val="003D37E3"/>
    <w:rsid w:val="003D5282"/>
    <w:rsid w:val="003D5E43"/>
    <w:rsid w:val="003E40B5"/>
    <w:rsid w:val="003E5BA4"/>
    <w:rsid w:val="003F07E4"/>
    <w:rsid w:val="003F1A02"/>
    <w:rsid w:val="003F2827"/>
    <w:rsid w:val="003F4080"/>
    <w:rsid w:val="003F79EB"/>
    <w:rsid w:val="00405D92"/>
    <w:rsid w:val="00407A80"/>
    <w:rsid w:val="00410317"/>
    <w:rsid w:val="00413CC5"/>
    <w:rsid w:val="00413D6C"/>
    <w:rsid w:val="00414554"/>
    <w:rsid w:val="00423142"/>
    <w:rsid w:val="0042441D"/>
    <w:rsid w:val="004314E2"/>
    <w:rsid w:val="00436971"/>
    <w:rsid w:val="0044140E"/>
    <w:rsid w:val="0044675B"/>
    <w:rsid w:val="00446D08"/>
    <w:rsid w:val="004525C3"/>
    <w:rsid w:val="004602EA"/>
    <w:rsid w:val="00465B42"/>
    <w:rsid w:val="004679EE"/>
    <w:rsid w:val="00470F58"/>
    <w:rsid w:val="00471F4D"/>
    <w:rsid w:val="00480F8F"/>
    <w:rsid w:val="0048379B"/>
    <w:rsid w:val="00487498"/>
    <w:rsid w:val="00487B49"/>
    <w:rsid w:val="00487D13"/>
    <w:rsid w:val="00494124"/>
    <w:rsid w:val="0049460D"/>
    <w:rsid w:val="004968C1"/>
    <w:rsid w:val="00496D4E"/>
    <w:rsid w:val="004A37A0"/>
    <w:rsid w:val="004A4CA2"/>
    <w:rsid w:val="004A50F2"/>
    <w:rsid w:val="004B109C"/>
    <w:rsid w:val="004B17B4"/>
    <w:rsid w:val="004B55F0"/>
    <w:rsid w:val="004C029C"/>
    <w:rsid w:val="004C1B0F"/>
    <w:rsid w:val="004C26ED"/>
    <w:rsid w:val="004C460A"/>
    <w:rsid w:val="004C5306"/>
    <w:rsid w:val="004C6C33"/>
    <w:rsid w:val="004C707E"/>
    <w:rsid w:val="004C7C19"/>
    <w:rsid w:val="004D38D0"/>
    <w:rsid w:val="004D4C1C"/>
    <w:rsid w:val="004D64CB"/>
    <w:rsid w:val="004E1C8E"/>
    <w:rsid w:val="004E435B"/>
    <w:rsid w:val="004E59F2"/>
    <w:rsid w:val="004E6D40"/>
    <w:rsid w:val="004E7203"/>
    <w:rsid w:val="004F03C8"/>
    <w:rsid w:val="004F04E6"/>
    <w:rsid w:val="004F1C14"/>
    <w:rsid w:val="004F4B87"/>
    <w:rsid w:val="004F4DAD"/>
    <w:rsid w:val="004F679A"/>
    <w:rsid w:val="00503851"/>
    <w:rsid w:val="00506C20"/>
    <w:rsid w:val="00512389"/>
    <w:rsid w:val="00512857"/>
    <w:rsid w:val="00512DEC"/>
    <w:rsid w:val="0051547C"/>
    <w:rsid w:val="00516CAC"/>
    <w:rsid w:val="0052074D"/>
    <w:rsid w:val="00520D25"/>
    <w:rsid w:val="00520F90"/>
    <w:rsid w:val="00522D60"/>
    <w:rsid w:val="005235AB"/>
    <w:rsid w:val="00527592"/>
    <w:rsid w:val="005278DD"/>
    <w:rsid w:val="00527BCA"/>
    <w:rsid w:val="00531553"/>
    <w:rsid w:val="00531B0D"/>
    <w:rsid w:val="00532C20"/>
    <w:rsid w:val="0053317E"/>
    <w:rsid w:val="005348A2"/>
    <w:rsid w:val="00534B33"/>
    <w:rsid w:val="00536E1B"/>
    <w:rsid w:val="005412D4"/>
    <w:rsid w:val="00541681"/>
    <w:rsid w:val="00542B7E"/>
    <w:rsid w:val="00542E0A"/>
    <w:rsid w:val="00543554"/>
    <w:rsid w:val="00547E82"/>
    <w:rsid w:val="00547E8E"/>
    <w:rsid w:val="00550A63"/>
    <w:rsid w:val="00550E90"/>
    <w:rsid w:val="00551356"/>
    <w:rsid w:val="00551775"/>
    <w:rsid w:val="00551D31"/>
    <w:rsid w:val="00553D14"/>
    <w:rsid w:val="00555D96"/>
    <w:rsid w:val="00561E30"/>
    <w:rsid w:val="005647D5"/>
    <w:rsid w:val="00566934"/>
    <w:rsid w:val="00566D2B"/>
    <w:rsid w:val="00567107"/>
    <w:rsid w:val="00573C56"/>
    <w:rsid w:val="005777CD"/>
    <w:rsid w:val="00580D3C"/>
    <w:rsid w:val="0058307E"/>
    <w:rsid w:val="00585E54"/>
    <w:rsid w:val="00586BFD"/>
    <w:rsid w:val="0059136C"/>
    <w:rsid w:val="00593452"/>
    <w:rsid w:val="00593A11"/>
    <w:rsid w:val="005943AF"/>
    <w:rsid w:val="0059469E"/>
    <w:rsid w:val="005947DC"/>
    <w:rsid w:val="00594C71"/>
    <w:rsid w:val="00597B22"/>
    <w:rsid w:val="005A3F9F"/>
    <w:rsid w:val="005B1DB4"/>
    <w:rsid w:val="005B2288"/>
    <w:rsid w:val="005B4A90"/>
    <w:rsid w:val="005B5E39"/>
    <w:rsid w:val="005B65CA"/>
    <w:rsid w:val="005B7759"/>
    <w:rsid w:val="005C074C"/>
    <w:rsid w:val="005C0C52"/>
    <w:rsid w:val="005C4E3A"/>
    <w:rsid w:val="005D22AE"/>
    <w:rsid w:val="005D342B"/>
    <w:rsid w:val="005D75D9"/>
    <w:rsid w:val="005D7A5A"/>
    <w:rsid w:val="005E0054"/>
    <w:rsid w:val="005E104D"/>
    <w:rsid w:val="005E1125"/>
    <w:rsid w:val="005E199A"/>
    <w:rsid w:val="005E3298"/>
    <w:rsid w:val="005E3B17"/>
    <w:rsid w:val="005E41A8"/>
    <w:rsid w:val="005E68A9"/>
    <w:rsid w:val="005E7D04"/>
    <w:rsid w:val="005F03A9"/>
    <w:rsid w:val="005F2D61"/>
    <w:rsid w:val="00605EB6"/>
    <w:rsid w:val="00606DB0"/>
    <w:rsid w:val="0061229D"/>
    <w:rsid w:val="00613449"/>
    <w:rsid w:val="00613795"/>
    <w:rsid w:val="00614E00"/>
    <w:rsid w:val="00616F78"/>
    <w:rsid w:val="00623C4E"/>
    <w:rsid w:val="0062792F"/>
    <w:rsid w:val="0063095C"/>
    <w:rsid w:val="006310A7"/>
    <w:rsid w:val="00633313"/>
    <w:rsid w:val="00634AE6"/>
    <w:rsid w:val="00635077"/>
    <w:rsid w:val="00636487"/>
    <w:rsid w:val="00637BE8"/>
    <w:rsid w:val="0064325F"/>
    <w:rsid w:val="006465C8"/>
    <w:rsid w:val="00650C2C"/>
    <w:rsid w:val="00652A31"/>
    <w:rsid w:val="0065455D"/>
    <w:rsid w:val="0065455E"/>
    <w:rsid w:val="006571EA"/>
    <w:rsid w:val="00664F33"/>
    <w:rsid w:val="00665F24"/>
    <w:rsid w:val="00666BBF"/>
    <w:rsid w:val="00672FCC"/>
    <w:rsid w:val="0067409D"/>
    <w:rsid w:val="00676754"/>
    <w:rsid w:val="00681093"/>
    <w:rsid w:val="006818A2"/>
    <w:rsid w:val="006829FE"/>
    <w:rsid w:val="006847C0"/>
    <w:rsid w:val="006847DC"/>
    <w:rsid w:val="00684E72"/>
    <w:rsid w:val="00686D3B"/>
    <w:rsid w:val="00690C2A"/>
    <w:rsid w:val="00695F52"/>
    <w:rsid w:val="006A0D2B"/>
    <w:rsid w:val="006A108B"/>
    <w:rsid w:val="006A3729"/>
    <w:rsid w:val="006A644D"/>
    <w:rsid w:val="006A66BC"/>
    <w:rsid w:val="006B3A7C"/>
    <w:rsid w:val="006B408A"/>
    <w:rsid w:val="006B5BC6"/>
    <w:rsid w:val="006B6239"/>
    <w:rsid w:val="006B7263"/>
    <w:rsid w:val="006C07E5"/>
    <w:rsid w:val="006C1FE9"/>
    <w:rsid w:val="006C6716"/>
    <w:rsid w:val="006C674F"/>
    <w:rsid w:val="006C6C96"/>
    <w:rsid w:val="006D0CC9"/>
    <w:rsid w:val="006D2FE3"/>
    <w:rsid w:val="006D3D0A"/>
    <w:rsid w:val="006D750A"/>
    <w:rsid w:val="006E5016"/>
    <w:rsid w:val="006E691A"/>
    <w:rsid w:val="006F0B9B"/>
    <w:rsid w:val="006F43E5"/>
    <w:rsid w:val="006F5A10"/>
    <w:rsid w:val="006F7D9C"/>
    <w:rsid w:val="00700FCD"/>
    <w:rsid w:val="00701673"/>
    <w:rsid w:val="00701A74"/>
    <w:rsid w:val="0070380F"/>
    <w:rsid w:val="00706E7F"/>
    <w:rsid w:val="007073A7"/>
    <w:rsid w:val="00711ED3"/>
    <w:rsid w:val="00713B5D"/>
    <w:rsid w:val="00714F84"/>
    <w:rsid w:val="007253EF"/>
    <w:rsid w:val="00727819"/>
    <w:rsid w:val="00727E3E"/>
    <w:rsid w:val="0073127F"/>
    <w:rsid w:val="0073395C"/>
    <w:rsid w:val="00736934"/>
    <w:rsid w:val="007408DE"/>
    <w:rsid w:val="0074598E"/>
    <w:rsid w:val="007515C0"/>
    <w:rsid w:val="00751687"/>
    <w:rsid w:val="00752268"/>
    <w:rsid w:val="00753B93"/>
    <w:rsid w:val="00754FBE"/>
    <w:rsid w:val="007564AE"/>
    <w:rsid w:val="00756AFC"/>
    <w:rsid w:val="00757642"/>
    <w:rsid w:val="007602B3"/>
    <w:rsid w:val="007640EB"/>
    <w:rsid w:val="00765270"/>
    <w:rsid w:val="00765F50"/>
    <w:rsid w:val="00770BFE"/>
    <w:rsid w:val="007716BD"/>
    <w:rsid w:val="00771F16"/>
    <w:rsid w:val="00772C51"/>
    <w:rsid w:val="00773AA7"/>
    <w:rsid w:val="007766BA"/>
    <w:rsid w:val="00776B95"/>
    <w:rsid w:val="00780757"/>
    <w:rsid w:val="0078294C"/>
    <w:rsid w:val="007863F2"/>
    <w:rsid w:val="00787CC9"/>
    <w:rsid w:val="0079000D"/>
    <w:rsid w:val="007A020A"/>
    <w:rsid w:val="007A13CA"/>
    <w:rsid w:val="007A14FA"/>
    <w:rsid w:val="007A2B62"/>
    <w:rsid w:val="007A371B"/>
    <w:rsid w:val="007A45AA"/>
    <w:rsid w:val="007A54C2"/>
    <w:rsid w:val="007B1F79"/>
    <w:rsid w:val="007B4072"/>
    <w:rsid w:val="007B41EC"/>
    <w:rsid w:val="007B4748"/>
    <w:rsid w:val="007B4EE5"/>
    <w:rsid w:val="007C1A1B"/>
    <w:rsid w:val="007D079D"/>
    <w:rsid w:val="007D1260"/>
    <w:rsid w:val="007D4C22"/>
    <w:rsid w:val="007D4DAB"/>
    <w:rsid w:val="007D68B1"/>
    <w:rsid w:val="007E065E"/>
    <w:rsid w:val="007E1B19"/>
    <w:rsid w:val="007E1BAA"/>
    <w:rsid w:val="007E250B"/>
    <w:rsid w:val="007E380B"/>
    <w:rsid w:val="007E78A3"/>
    <w:rsid w:val="007F402C"/>
    <w:rsid w:val="007F70DE"/>
    <w:rsid w:val="007F7208"/>
    <w:rsid w:val="008000C9"/>
    <w:rsid w:val="008016F2"/>
    <w:rsid w:val="00802E82"/>
    <w:rsid w:val="00803CB6"/>
    <w:rsid w:val="00803DAE"/>
    <w:rsid w:val="00803FAC"/>
    <w:rsid w:val="0080603A"/>
    <w:rsid w:val="008076B0"/>
    <w:rsid w:val="008135FC"/>
    <w:rsid w:val="00814C4A"/>
    <w:rsid w:val="008152E0"/>
    <w:rsid w:val="0081615B"/>
    <w:rsid w:val="00816ABA"/>
    <w:rsid w:val="008172A1"/>
    <w:rsid w:val="00823625"/>
    <w:rsid w:val="00824B0A"/>
    <w:rsid w:val="00830099"/>
    <w:rsid w:val="008346F1"/>
    <w:rsid w:val="00835D02"/>
    <w:rsid w:val="008420C1"/>
    <w:rsid w:val="0084224F"/>
    <w:rsid w:val="00842D11"/>
    <w:rsid w:val="0084433F"/>
    <w:rsid w:val="00847B5C"/>
    <w:rsid w:val="00850BBC"/>
    <w:rsid w:val="00850C1A"/>
    <w:rsid w:val="0085334E"/>
    <w:rsid w:val="008572EC"/>
    <w:rsid w:val="00864653"/>
    <w:rsid w:val="00864997"/>
    <w:rsid w:val="00867F21"/>
    <w:rsid w:val="00872398"/>
    <w:rsid w:val="008726FE"/>
    <w:rsid w:val="0087687C"/>
    <w:rsid w:val="00881B87"/>
    <w:rsid w:val="00882A74"/>
    <w:rsid w:val="008859CE"/>
    <w:rsid w:val="008867DF"/>
    <w:rsid w:val="00890042"/>
    <w:rsid w:val="00897E03"/>
    <w:rsid w:val="008A0371"/>
    <w:rsid w:val="008B6008"/>
    <w:rsid w:val="008C0935"/>
    <w:rsid w:val="008C17AF"/>
    <w:rsid w:val="008C2209"/>
    <w:rsid w:val="008C2E40"/>
    <w:rsid w:val="008C484D"/>
    <w:rsid w:val="008C5F30"/>
    <w:rsid w:val="008D2A85"/>
    <w:rsid w:val="008D39C5"/>
    <w:rsid w:val="008D7553"/>
    <w:rsid w:val="008E2641"/>
    <w:rsid w:val="008E26D3"/>
    <w:rsid w:val="008E2E29"/>
    <w:rsid w:val="008E55E8"/>
    <w:rsid w:val="008E6204"/>
    <w:rsid w:val="008F3B0D"/>
    <w:rsid w:val="008F6BA9"/>
    <w:rsid w:val="008F6BAB"/>
    <w:rsid w:val="008F70E8"/>
    <w:rsid w:val="009010E5"/>
    <w:rsid w:val="00903FDC"/>
    <w:rsid w:val="00906B1C"/>
    <w:rsid w:val="00907791"/>
    <w:rsid w:val="00907FEB"/>
    <w:rsid w:val="00912D93"/>
    <w:rsid w:val="009133E9"/>
    <w:rsid w:val="009171DB"/>
    <w:rsid w:val="0092152B"/>
    <w:rsid w:val="009229ED"/>
    <w:rsid w:val="009260C1"/>
    <w:rsid w:val="009269B4"/>
    <w:rsid w:val="009310BE"/>
    <w:rsid w:val="009357DE"/>
    <w:rsid w:val="00936098"/>
    <w:rsid w:val="00941425"/>
    <w:rsid w:val="00943CFE"/>
    <w:rsid w:val="00944078"/>
    <w:rsid w:val="00944F23"/>
    <w:rsid w:val="00947F5B"/>
    <w:rsid w:val="009510B1"/>
    <w:rsid w:val="009523A7"/>
    <w:rsid w:val="00956321"/>
    <w:rsid w:val="009624D0"/>
    <w:rsid w:val="00965D96"/>
    <w:rsid w:val="00966D03"/>
    <w:rsid w:val="00971CBE"/>
    <w:rsid w:val="00971DEC"/>
    <w:rsid w:val="009730AC"/>
    <w:rsid w:val="00976A0B"/>
    <w:rsid w:val="0098061D"/>
    <w:rsid w:val="00980E6D"/>
    <w:rsid w:val="00983E23"/>
    <w:rsid w:val="0098608A"/>
    <w:rsid w:val="009869BF"/>
    <w:rsid w:val="00987105"/>
    <w:rsid w:val="00987A1B"/>
    <w:rsid w:val="00987EAC"/>
    <w:rsid w:val="009901AA"/>
    <w:rsid w:val="0099069D"/>
    <w:rsid w:val="00991794"/>
    <w:rsid w:val="009930A0"/>
    <w:rsid w:val="009940C0"/>
    <w:rsid w:val="009967E2"/>
    <w:rsid w:val="009A01C8"/>
    <w:rsid w:val="009A05F4"/>
    <w:rsid w:val="009A0D74"/>
    <w:rsid w:val="009A2D7F"/>
    <w:rsid w:val="009A326D"/>
    <w:rsid w:val="009A41B0"/>
    <w:rsid w:val="009A4FB9"/>
    <w:rsid w:val="009A6883"/>
    <w:rsid w:val="009B10F8"/>
    <w:rsid w:val="009B1820"/>
    <w:rsid w:val="009B1ADD"/>
    <w:rsid w:val="009B3DF7"/>
    <w:rsid w:val="009B3F56"/>
    <w:rsid w:val="009B7E80"/>
    <w:rsid w:val="009C08B4"/>
    <w:rsid w:val="009C4425"/>
    <w:rsid w:val="009C71BD"/>
    <w:rsid w:val="009C7267"/>
    <w:rsid w:val="009D220A"/>
    <w:rsid w:val="009D5084"/>
    <w:rsid w:val="009D5DAF"/>
    <w:rsid w:val="009E49E0"/>
    <w:rsid w:val="009E6908"/>
    <w:rsid w:val="009F1874"/>
    <w:rsid w:val="009F3D2E"/>
    <w:rsid w:val="009F6186"/>
    <w:rsid w:val="009F61DD"/>
    <w:rsid w:val="00A01BF5"/>
    <w:rsid w:val="00A02AD1"/>
    <w:rsid w:val="00A03238"/>
    <w:rsid w:val="00A0403D"/>
    <w:rsid w:val="00A07BB1"/>
    <w:rsid w:val="00A10B28"/>
    <w:rsid w:val="00A11F5A"/>
    <w:rsid w:val="00A1263F"/>
    <w:rsid w:val="00A17319"/>
    <w:rsid w:val="00A17801"/>
    <w:rsid w:val="00A17E5C"/>
    <w:rsid w:val="00A201C4"/>
    <w:rsid w:val="00A25137"/>
    <w:rsid w:val="00A252A8"/>
    <w:rsid w:val="00A2714A"/>
    <w:rsid w:val="00A30F9C"/>
    <w:rsid w:val="00A32FDB"/>
    <w:rsid w:val="00A333C1"/>
    <w:rsid w:val="00A3368F"/>
    <w:rsid w:val="00A34BF5"/>
    <w:rsid w:val="00A3564D"/>
    <w:rsid w:val="00A37067"/>
    <w:rsid w:val="00A40485"/>
    <w:rsid w:val="00A4075B"/>
    <w:rsid w:val="00A41F3C"/>
    <w:rsid w:val="00A430C6"/>
    <w:rsid w:val="00A459BF"/>
    <w:rsid w:val="00A4632A"/>
    <w:rsid w:val="00A50FC2"/>
    <w:rsid w:val="00A52ED5"/>
    <w:rsid w:val="00A52FA2"/>
    <w:rsid w:val="00A548A8"/>
    <w:rsid w:val="00A54A44"/>
    <w:rsid w:val="00A57E4A"/>
    <w:rsid w:val="00A61846"/>
    <w:rsid w:val="00A618C2"/>
    <w:rsid w:val="00A61A88"/>
    <w:rsid w:val="00A6465E"/>
    <w:rsid w:val="00A64CBA"/>
    <w:rsid w:val="00A64DCA"/>
    <w:rsid w:val="00A65B72"/>
    <w:rsid w:val="00A6607D"/>
    <w:rsid w:val="00A70D9B"/>
    <w:rsid w:val="00A73060"/>
    <w:rsid w:val="00A76E74"/>
    <w:rsid w:val="00A84C59"/>
    <w:rsid w:val="00A86262"/>
    <w:rsid w:val="00A872B9"/>
    <w:rsid w:val="00A9018A"/>
    <w:rsid w:val="00A91FD5"/>
    <w:rsid w:val="00A947F1"/>
    <w:rsid w:val="00A975FD"/>
    <w:rsid w:val="00AA247A"/>
    <w:rsid w:val="00AA3DE5"/>
    <w:rsid w:val="00AA4E47"/>
    <w:rsid w:val="00AA5308"/>
    <w:rsid w:val="00AB188F"/>
    <w:rsid w:val="00AB2D64"/>
    <w:rsid w:val="00AB6016"/>
    <w:rsid w:val="00AB6831"/>
    <w:rsid w:val="00AB7652"/>
    <w:rsid w:val="00AB7BF6"/>
    <w:rsid w:val="00AC03CB"/>
    <w:rsid w:val="00AC0554"/>
    <w:rsid w:val="00AC4185"/>
    <w:rsid w:val="00AC45D4"/>
    <w:rsid w:val="00AD2F2A"/>
    <w:rsid w:val="00AD2F32"/>
    <w:rsid w:val="00AD4586"/>
    <w:rsid w:val="00AD4692"/>
    <w:rsid w:val="00AD519D"/>
    <w:rsid w:val="00AD5B08"/>
    <w:rsid w:val="00AD6375"/>
    <w:rsid w:val="00AD735F"/>
    <w:rsid w:val="00AE0B77"/>
    <w:rsid w:val="00AE37DF"/>
    <w:rsid w:val="00AE4D99"/>
    <w:rsid w:val="00AE55F2"/>
    <w:rsid w:val="00AE6E83"/>
    <w:rsid w:val="00AE762D"/>
    <w:rsid w:val="00AF40E9"/>
    <w:rsid w:val="00AF4131"/>
    <w:rsid w:val="00AF4DC5"/>
    <w:rsid w:val="00AF72D1"/>
    <w:rsid w:val="00B03D40"/>
    <w:rsid w:val="00B0590F"/>
    <w:rsid w:val="00B05BC6"/>
    <w:rsid w:val="00B0711D"/>
    <w:rsid w:val="00B12B15"/>
    <w:rsid w:val="00B12F3B"/>
    <w:rsid w:val="00B13767"/>
    <w:rsid w:val="00B14AD7"/>
    <w:rsid w:val="00B14E4E"/>
    <w:rsid w:val="00B30515"/>
    <w:rsid w:val="00B31134"/>
    <w:rsid w:val="00B3188C"/>
    <w:rsid w:val="00B330D6"/>
    <w:rsid w:val="00B3477A"/>
    <w:rsid w:val="00B34D92"/>
    <w:rsid w:val="00B3534A"/>
    <w:rsid w:val="00B41104"/>
    <w:rsid w:val="00B41680"/>
    <w:rsid w:val="00B43817"/>
    <w:rsid w:val="00B44233"/>
    <w:rsid w:val="00B45657"/>
    <w:rsid w:val="00B45FFA"/>
    <w:rsid w:val="00B46127"/>
    <w:rsid w:val="00B501A7"/>
    <w:rsid w:val="00B5046F"/>
    <w:rsid w:val="00B538F6"/>
    <w:rsid w:val="00B54613"/>
    <w:rsid w:val="00B571EA"/>
    <w:rsid w:val="00B60BA1"/>
    <w:rsid w:val="00B60BAC"/>
    <w:rsid w:val="00B60DC4"/>
    <w:rsid w:val="00B625A9"/>
    <w:rsid w:val="00B63435"/>
    <w:rsid w:val="00B64B70"/>
    <w:rsid w:val="00B66857"/>
    <w:rsid w:val="00B72EF7"/>
    <w:rsid w:val="00B73302"/>
    <w:rsid w:val="00B7730C"/>
    <w:rsid w:val="00B77356"/>
    <w:rsid w:val="00B77522"/>
    <w:rsid w:val="00B80C99"/>
    <w:rsid w:val="00B82827"/>
    <w:rsid w:val="00B83838"/>
    <w:rsid w:val="00B84CEF"/>
    <w:rsid w:val="00B87C49"/>
    <w:rsid w:val="00B94ADE"/>
    <w:rsid w:val="00B94F1A"/>
    <w:rsid w:val="00B97767"/>
    <w:rsid w:val="00BA3B94"/>
    <w:rsid w:val="00BB015E"/>
    <w:rsid w:val="00BB55E2"/>
    <w:rsid w:val="00BB6D6A"/>
    <w:rsid w:val="00BB7B90"/>
    <w:rsid w:val="00BC060A"/>
    <w:rsid w:val="00BC2380"/>
    <w:rsid w:val="00BC4A1F"/>
    <w:rsid w:val="00BD13C8"/>
    <w:rsid w:val="00BD1A95"/>
    <w:rsid w:val="00BD2ECA"/>
    <w:rsid w:val="00BD372C"/>
    <w:rsid w:val="00BD5B4A"/>
    <w:rsid w:val="00BE31E0"/>
    <w:rsid w:val="00BE535B"/>
    <w:rsid w:val="00BE5AED"/>
    <w:rsid w:val="00BE6379"/>
    <w:rsid w:val="00BF3FF0"/>
    <w:rsid w:val="00BF7842"/>
    <w:rsid w:val="00C0161E"/>
    <w:rsid w:val="00C030EA"/>
    <w:rsid w:val="00C037E4"/>
    <w:rsid w:val="00C05914"/>
    <w:rsid w:val="00C05B5C"/>
    <w:rsid w:val="00C05E18"/>
    <w:rsid w:val="00C06BB7"/>
    <w:rsid w:val="00C07BE9"/>
    <w:rsid w:val="00C103BB"/>
    <w:rsid w:val="00C1279C"/>
    <w:rsid w:val="00C12BA4"/>
    <w:rsid w:val="00C15095"/>
    <w:rsid w:val="00C1549C"/>
    <w:rsid w:val="00C16369"/>
    <w:rsid w:val="00C1683A"/>
    <w:rsid w:val="00C23928"/>
    <w:rsid w:val="00C241FF"/>
    <w:rsid w:val="00C25047"/>
    <w:rsid w:val="00C2653D"/>
    <w:rsid w:val="00C3057F"/>
    <w:rsid w:val="00C3426A"/>
    <w:rsid w:val="00C34D6D"/>
    <w:rsid w:val="00C36421"/>
    <w:rsid w:val="00C40727"/>
    <w:rsid w:val="00C40B7D"/>
    <w:rsid w:val="00C411B2"/>
    <w:rsid w:val="00C412A1"/>
    <w:rsid w:val="00C41D02"/>
    <w:rsid w:val="00C4593E"/>
    <w:rsid w:val="00C47DF9"/>
    <w:rsid w:val="00C51764"/>
    <w:rsid w:val="00C51DC6"/>
    <w:rsid w:val="00C55104"/>
    <w:rsid w:val="00C57692"/>
    <w:rsid w:val="00C612D3"/>
    <w:rsid w:val="00C61E59"/>
    <w:rsid w:val="00C711C9"/>
    <w:rsid w:val="00C73A62"/>
    <w:rsid w:val="00C73B1F"/>
    <w:rsid w:val="00C74ACB"/>
    <w:rsid w:val="00C76CEA"/>
    <w:rsid w:val="00C82A73"/>
    <w:rsid w:val="00C82F18"/>
    <w:rsid w:val="00C8538C"/>
    <w:rsid w:val="00C86ED6"/>
    <w:rsid w:val="00C878B7"/>
    <w:rsid w:val="00C91501"/>
    <w:rsid w:val="00C97448"/>
    <w:rsid w:val="00CA23B3"/>
    <w:rsid w:val="00CA3C95"/>
    <w:rsid w:val="00CA5F40"/>
    <w:rsid w:val="00CA6C75"/>
    <w:rsid w:val="00CA7C25"/>
    <w:rsid w:val="00CB140B"/>
    <w:rsid w:val="00CB2045"/>
    <w:rsid w:val="00CB215B"/>
    <w:rsid w:val="00CB224F"/>
    <w:rsid w:val="00CB497E"/>
    <w:rsid w:val="00CB4A08"/>
    <w:rsid w:val="00CB59E6"/>
    <w:rsid w:val="00CB6D8E"/>
    <w:rsid w:val="00CC0E7B"/>
    <w:rsid w:val="00CC1920"/>
    <w:rsid w:val="00CC2D23"/>
    <w:rsid w:val="00CC522C"/>
    <w:rsid w:val="00CC5685"/>
    <w:rsid w:val="00CC6219"/>
    <w:rsid w:val="00CC66F6"/>
    <w:rsid w:val="00CD137E"/>
    <w:rsid w:val="00CD174C"/>
    <w:rsid w:val="00CD5107"/>
    <w:rsid w:val="00CD6EEB"/>
    <w:rsid w:val="00CE12B1"/>
    <w:rsid w:val="00CE17B6"/>
    <w:rsid w:val="00CE1965"/>
    <w:rsid w:val="00CE37DC"/>
    <w:rsid w:val="00CE44E9"/>
    <w:rsid w:val="00CE702C"/>
    <w:rsid w:val="00CE7CA2"/>
    <w:rsid w:val="00CF5391"/>
    <w:rsid w:val="00CF65D1"/>
    <w:rsid w:val="00D008AF"/>
    <w:rsid w:val="00D01E82"/>
    <w:rsid w:val="00D02315"/>
    <w:rsid w:val="00D035A1"/>
    <w:rsid w:val="00D042A8"/>
    <w:rsid w:val="00D04BF7"/>
    <w:rsid w:val="00D105FD"/>
    <w:rsid w:val="00D223D2"/>
    <w:rsid w:val="00D24122"/>
    <w:rsid w:val="00D26750"/>
    <w:rsid w:val="00D325D5"/>
    <w:rsid w:val="00D32F46"/>
    <w:rsid w:val="00D33730"/>
    <w:rsid w:val="00D341BA"/>
    <w:rsid w:val="00D350FD"/>
    <w:rsid w:val="00D40A2E"/>
    <w:rsid w:val="00D40C67"/>
    <w:rsid w:val="00D43704"/>
    <w:rsid w:val="00D44177"/>
    <w:rsid w:val="00D44A6E"/>
    <w:rsid w:val="00D46C97"/>
    <w:rsid w:val="00D47027"/>
    <w:rsid w:val="00D47AE2"/>
    <w:rsid w:val="00D53454"/>
    <w:rsid w:val="00D54931"/>
    <w:rsid w:val="00D550F9"/>
    <w:rsid w:val="00D55D03"/>
    <w:rsid w:val="00D55EF5"/>
    <w:rsid w:val="00D56916"/>
    <w:rsid w:val="00D632EA"/>
    <w:rsid w:val="00D63AE8"/>
    <w:rsid w:val="00D63D35"/>
    <w:rsid w:val="00D64ADC"/>
    <w:rsid w:val="00D659D8"/>
    <w:rsid w:val="00D73388"/>
    <w:rsid w:val="00D76E86"/>
    <w:rsid w:val="00D8724B"/>
    <w:rsid w:val="00D9313A"/>
    <w:rsid w:val="00D94B44"/>
    <w:rsid w:val="00D9597E"/>
    <w:rsid w:val="00D95A63"/>
    <w:rsid w:val="00DA015C"/>
    <w:rsid w:val="00DA2468"/>
    <w:rsid w:val="00DA4693"/>
    <w:rsid w:val="00DA50D9"/>
    <w:rsid w:val="00DA5C4A"/>
    <w:rsid w:val="00DB0BD7"/>
    <w:rsid w:val="00DB0C2A"/>
    <w:rsid w:val="00DB19A2"/>
    <w:rsid w:val="00DB19D7"/>
    <w:rsid w:val="00DB25BE"/>
    <w:rsid w:val="00DB3DFE"/>
    <w:rsid w:val="00DB548E"/>
    <w:rsid w:val="00DB7377"/>
    <w:rsid w:val="00DB7C05"/>
    <w:rsid w:val="00DD3E49"/>
    <w:rsid w:val="00DD4906"/>
    <w:rsid w:val="00DE1C36"/>
    <w:rsid w:val="00DE25F2"/>
    <w:rsid w:val="00DE2DB8"/>
    <w:rsid w:val="00DE4A4D"/>
    <w:rsid w:val="00DE54DA"/>
    <w:rsid w:val="00DE6607"/>
    <w:rsid w:val="00DF04CD"/>
    <w:rsid w:val="00DF35BA"/>
    <w:rsid w:val="00DF6525"/>
    <w:rsid w:val="00E02891"/>
    <w:rsid w:val="00E02A41"/>
    <w:rsid w:val="00E05651"/>
    <w:rsid w:val="00E064A8"/>
    <w:rsid w:val="00E11184"/>
    <w:rsid w:val="00E1202A"/>
    <w:rsid w:val="00E12453"/>
    <w:rsid w:val="00E21F1E"/>
    <w:rsid w:val="00E22F97"/>
    <w:rsid w:val="00E25DDB"/>
    <w:rsid w:val="00E26310"/>
    <w:rsid w:val="00E2774C"/>
    <w:rsid w:val="00E33707"/>
    <w:rsid w:val="00E36B0B"/>
    <w:rsid w:val="00E36E72"/>
    <w:rsid w:val="00E370F9"/>
    <w:rsid w:val="00E41816"/>
    <w:rsid w:val="00E443C7"/>
    <w:rsid w:val="00E4592B"/>
    <w:rsid w:val="00E45C3D"/>
    <w:rsid w:val="00E4602C"/>
    <w:rsid w:val="00E51BC4"/>
    <w:rsid w:val="00E55C2B"/>
    <w:rsid w:val="00E568CB"/>
    <w:rsid w:val="00E57E67"/>
    <w:rsid w:val="00E625B8"/>
    <w:rsid w:val="00E62EC7"/>
    <w:rsid w:val="00E649FB"/>
    <w:rsid w:val="00E66BE7"/>
    <w:rsid w:val="00E710F8"/>
    <w:rsid w:val="00E72AC8"/>
    <w:rsid w:val="00E73906"/>
    <w:rsid w:val="00E76206"/>
    <w:rsid w:val="00E76BCD"/>
    <w:rsid w:val="00E831CD"/>
    <w:rsid w:val="00E866BA"/>
    <w:rsid w:val="00E928E7"/>
    <w:rsid w:val="00EA59B8"/>
    <w:rsid w:val="00EA73C3"/>
    <w:rsid w:val="00EB058D"/>
    <w:rsid w:val="00EB12E8"/>
    <w:rsid w:val="00EB2F50"/>
    <w:rsid w:val="00EB3F6D"/>
    <w:rsid w:val="00EB65B7"/>
    <w:rsid w:val="00EB6E9A"/>
    <w:rsid w:val="00EB6EDF"/>
    <w:rsid w:val="00EB70E6"/>
    <w:rsid w:val="00EC41F3"/>
    <w:rsid w:val="00EC4F60"/>
    <w:rsid w:val="00ED0A7C"/>
    <w:rsid w:val="00ED3352"/>
    <w:rsid w:val="00ED4449"/>
    <w:rsid w:val="00ED5A9A"/>
    <w:rsid w:val="00ED7744"/>
    <w:rsid w:val="00EE0DFD"/>
    <w:rsid w:val="00EE2FFB"/>
    <w:rsid w:val="00EE65DA"/>
    <w:rsid w:val="00EE6F6F"/>
    <w:rsid w:val="00EF3BDD"/>
    <w:rsid w:val="00EF63C7"/>
    <w:rsid w:val="00EF683B"/>
    <w:rsid w:val="00EF7FDB"/>
    <w:rsid w:val="00F0720A"/>
    <w:rsid w:val="00F10564"/>
    <w:rsid w:val="00F126CD"/>
    <w:rsid w:val="00F14815"/>
    <w:rsid w:val="00F1492C"/>
    <w:rsid w:val="00F15D5D"/>
    <w:rsid w:val="00F22254"/>
    <w:rsid w:val="00F22FD4"/>
    <w:rsid w:val="00F242DA"/>
    <w:rsid w:val="00F25C20"/>
    <w:rsid w:val="00F30630"/>
    <w:rsid w:val="00F30AF1"/>
    <w:rsid w:val="00F318FF"/>
    <w:rsid w:val="00F32F9C"/>
    <w:rsid w:val="00F362BA"/>
    <w:rsid w:val="00F41503"/>
    <w:rsid w:val="00F42672"/>
    <w:rsid w:val="00F4529B"/>
    <w:rsid w:val="00F468EF"/>
    <w:rsid w:val="00F53BD8"/>
    <w:rsid w:val="00F56147"/>
    <w:rsid w:val="00F62C2A"/>
    <w:rsid w:val="00F634B4"/>
    <w:rsid w:val="00F64469"/>
    <w:rsid w:val="00F664F7"/>
    <w:rsid w:val="00F7112A"/>
    <w:rsid w:val="00F72535"/>
    <w:rsid w:val="00F73F47"/>
    <w:rsid w:val="00F81391"/>
    <w:rsid w:val="00F86994"/>
    <w:rsid w:val="00F87AE2"/>
    <w:rsid w:val="00F94517"/>
    <w:rsid w:val="00F94BC5"/>
    <w:rsid w:val="00F9577D"/>
    <w:rsid w:val="00F95FC3"/>
    <w:rsid w:val="00FA034E"/>
    <w:rsid w:val="00FA2881"/>
    <w:rsid w:val="00FA3A30"/>
    <w:rsid w:val="00FA4A29"/>
    <w:rsid w:val="00FB4EFC"/>
    <w:rsid w:val="00FB7655"/>
    <w:rsid w:val="00FB7C09"/>
    <w:rsid w:val="00FC1CAE"/>
    <w:rsid w:val="00FC2116"/>
    <w:rsid w:val="00FC2139"/>
    <w:rsid w:val="00FC2D70"/>
    <w:rsid w:val="00FC34F2"/>
    <w:rsid w:val="00FC3D73"/>
    <w:rsid w:val="00FC7B8D"/>
    <w:rsid w:val="00FD28CD"/>
    <w:rsid w:val="00FD60D9"/>
    <w:rsid w:val="00FD6EEF"/>
    <w:rsid w:val="00FD7CDE"/>
    <w:rsid w:val="00FE044C"/>
    <w:rsid w:val="00FE193C"/>
    <w:rsid w:val="00FE586E"/>
    <w:rsid w:val="00FF1B8F"/>
    <w:rsid w:val="00FF21BE"/>
    <w:rsid w:val="00FF229C"/>
    <w:rsid w:val="00FF3547"/>
    <w:rsid w:val="00FF447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E42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4542"/>
    <w:pPr>
      <w:keepNext/>
      <w:keepLines/>
      <w:spacing w:afterLines="160" w:after="384"/>
      <w:outlineLvl w:val="0"/>
    </w:pPr>
    <w:rPr>
      <w:rFonts w:ascii="Calibri" w:eastAsiaTheme="majorEastAsia" w:hAnsi="Calibri" w:cs="Calibri"/>
      <w:b/>
      <w:bCs/>
      <w:sz w:val="28"/>
      <w:szCs w:val="28"/>
      <w:lang w:val="pt-B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152E0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542"/>
    <w:rPr>
      <w:rFonts w:ascii="Calibri" w:eastAsiaTheme="majorEastAsia" w:hAnsi="Calibri" w:cs="Calibri"/>
      <w:b/>
      <w:bCs/>
      <w:sz w:val="28"/>
      <w:szCs w:val="28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8152E0"/>
    <w:rPr>
      <w:rFonts w:ascii="Calibri" w:eastAsiaTheme="majorEastAsia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ListParagraph">
    <w:name w:val="List Paragraph"/>
    <w:basedOn w:val="Normal"/>
    <w:uiPriority w:val="34"/>
    <w:unhideWhenUsed/>
    <w:qFormat/>
    <w:rsid w:val="00CC1920"/>
    <w:pPr>
      <w:ind w:left="720"/>
      <w:contextualSpacing/>
    </w:pPr>
  </w:style>
  <w:style w:type="paragraph" w:styleId="ListBullet">
    <w:name w:val="List Bullet"/>
    <w:basedOn w:val="Normal"/>
    <w:autoRedefine/>
    <w:rsid w:val="00A07BB1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E36E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6E72"/>
    <w:pPr>
      <w:spacing w:after="100"/>
      <w:ind w:left="220"/>
    </w:pPr>
  </w:style>
  <w:style w:type="character" w:customStyle="1" w:styleId="debate">
    <w:name w:val="debate"/>
    <w:basedOn w:val="DefaultParagraphFont"/>
    <w:rsid w:val="002F3839"/>
  </w:style>
  <w:style w:type="paragraph" w:styleId="TOC3">
    <w:name w:val="toc 3"/>
    <w:basedOn w:val="Normal"/>
    <w:next w:val="Normal"/>
    <w:autoRedefine/>
    <w:uiPriority w:val="39"/>
    <w:unhideWhenUsed/>
    <w:rsid w:val="00F41503"/>
    <w:pPr>
      <w:spacing w:after="100"/>
      <w:ind w:left="440"/>
    </w:pPr>
    <w:rPr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41503"/>
    <w:pPr>
      <w:spacing w:after="100"/>
      <w:ind w:left="660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41503"/>
    <w:pPr>
      <w:spacing w:after="100"/>
      <w:ind w:left="880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41503"/>
    <w:pPr>
      <w:spacing w:after="100"/>
      <w:ind w:left="1100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41503"/>
    <w:pPr>
      <w:spacing w:after="100"/>
      <w:ind w:left="1320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41503"/>
    <w:pPr>
      <w:spacing w:after="100"/>
      <w:ind w:left="1540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41503"/>
    <w:pPr>
      <w:spacing w:after="100"/>
      <w:ind w:left="176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4542"/>
    <w:pPr>
      <w:keepNext/>
      <w:keepLines/>
      <w:spacing w:afterLines="160" w:after="384"/>
      <w:outlineLvl w:val="0"/>
    </w:pPr>
    <w:rPr>
      <w:rFonts w:ascii="Calibri" w:eastAsiaTheme="majorEastAsia" w:hAnsi="Calibri" w:cs="Calibri"/>
      <w:b/>
      <w:bCs/>
      <w:sz w:val="28"/>
      <w:szCs w:val="28"/>
      <w:lang w:val="pt-B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152E0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542"/>
    <w:rPr>
      <w:rFonts w:ascii="Calibri" w:eastAsiaTheme="majorEastAsia" w:hAnsi="Calibri" w:cs="Calibri"/>
      <w:b/>
      <w:bCs/>
      <w:sz w:val="28"/>
      <w:szCs w:val="28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8152E0"/>
    <w:rPr>
      <w:rFonts w:ascii="Calibri" w:eastAsiaTheme="majorEastAsia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ListParagraph">
    <w:name w:val="List Paragraph"/>
    <w:basedOn w:val="Normal"/>
    <w:uiPriority w:val="34"/>
    <w:unhideWhenUsed/>
    <w:qFormat/>
    <w:rsid w:val="00CC1920"/>
    <w:pPr>
      <w:ind w:left="720"/>
      <w:contextualSpacing/>
    </w:pPr>
  </w:style>
  <w:style w:type="paragraph" w:styleId="ListBullet">
    <w:name w:val="List Bullet"/>
    <w:basedOn w:val="Normal"/>
    <w:autoRedefine/>
    <w:rsid w:val="00A07BB1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E36E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6E72"/>
    <w:pPr>
      <w:spacing w:after="100"/>
      <w:ind w:left="220"/>
    </w:pPr>
  </w:style>
  <w:style w:type="character" w:customStyle="1" w:styleId="debate">
    <w:name w:val="debate"/>
    <w:basedOn w:val="DefaultParagraphFont"/>
    <w:rsid w:val="002F3839"/>
  </w:style>
  <w:style w:type="paragraph" w:styleId="TOC3">
    <w:name w:val="toc 3"/>
    <w:basedOn w:val="Normal"/>
    <w:next w:val="Normal"/>
    <w:autoRedefine/>
    <w:uiPriority w:val="39"/>
    <w:unhideWhenUsed/>
    <w:rsid w:val="00F41503"/>
    <w:pPr>
      <w:spacing w:after="100"/>
      <w:ind w:left="440"/>
    </w:pPr>
    <w:rPr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41503"/>
    <w:pPr>
      <w:spacing w:after="100"/>
      <w:ind w:left="660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41503"/>
    <w:pPr>
      <w:spacing w:after="100"/>
      <w:ind w:left="880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41503"/>
    <w:pPr>
      <w:spacing w:after="100"/>
      <w:ind w:left="1100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41503"/>
    <w:pPr>
      <w:spacing w:after="100"/>
      <w:ind w:left="1320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41503"/>
    <w:pPr>
      <w:spacing w:after="100"/>
      <w:ind w:left="1540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41503"/>
    <w:pPr>
      <w:spacing w:after="100"/>
      <w:ind w:left="17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ped\Modelos\Design%20de%20especifica&#231;&#245;es%20(em%20branc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D7A3406-41C3-2E42-959C-8A64AFDA4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947D5-C1BF-4C33-9200-3C40673DA793}"/>
</file>

<file path=customXml/itemProps3.xml><?xml version="1.0" encoding="utf-8"?>
<ds:datastoreItem xmlns:ds="http://schemas.openxmlformats.org/officeDocument/2006/customXml" ds:itemID="{D7426E53-80C2-4913-A3CA-9070C3FDC36A}"/>
</file>

<file path=customXml/itemProps4.xml><?xml version="1.0" encoding="utf-8"?>
<ds:datastoreItem xmlns:ds="http://schemas.openxmlformats.org/officeDocument/2006/customXml" ds:itemID="{E6D1C84A-1D44-41F6-AD0D-C00BE1DBCBA8}"/>
</file>

<file path=docProps/app.xml><?xml version="1.0" encoding="utf-8"?>
<Properties xmlns="http://schemas.openxmlformats.org/officeDocument/2006/extended-properties" xmlns:vt="http://schemas.openxmlformats.org/officeDocument/2006/docPropsVTypes">
  <Template>\Exped\Modelos\Design de especificações (em branco).dotx</Template>
  <TotalTime>2</TotalTime>
  <Pages>1</Pages>
  <Words>171</Words>
  <Characters>976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Dinfor</dc:creator>
  <cp:keywords/>
  <dc:description/>
  <cp:lastModifiedBy>Brazil L</cp:lastModifiedBy>
  <cp:revision>6</cp:revision>
  <cp:lastPrinted>2023-05-08T07:43:00Z</cp:lastPrinted>
  <dcterms:created xsi:type="dcterms:W3CDTF">2024-01-23T16:43:00Z</dcterms:created>
  <dcterms:modified xsi:type="dcterms:W3CDTF">2024-01-23T16:46:00Z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