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5D72" w14:textId="77777777" w:rsidR="00AD2877" w:rsidRPr="0027456D" w:rsidRDefault="00AD2877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4EA7E20C" w14:textId="1AE78E3C" w:rsidR="00AD2877" w:rsidRPr="0027456D" w:rsidRDefault="00AD2877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258C5AA0" w14:textId="77777777" w:rsidR="003569AF" w:rsidRPr="0027456D" w:rsidRDefault="003569AF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4A8A8C1D" w14:textId="0DD982BD" w:rsidR="00EB1226" w:rsidRPr="0027456D" w:rsidRDefault="001D1976" w:rsidP="0027456D">
      <w:pPr>
        <w:jc w:val="center"/>
        <w:rPr>
          <w:rFonts w:ascii="Book Antiqua" w:hAnsi="Book Antiqua"/>
          <w:b/>
          <w:bCs/>
          <w:sz w:val="28"/>
          <w:szCs w:val="28"/>
          <w:u w:val="single"/>
          <w:lang w:val="en-GB"/>
        </w:rPr>
      </w:pPr>
      <w:r w:rsidRPr="0027456D">
        <w:rPr>
          <w:rFonts w:ascii="Book Antiqua" w:hAnsi="Book Antiqua"/>
          <w:b/>
          <w:bCs/>
          <w:sz w:val="28"/>
          <w:szCs w:val="28"/>
          <w:u w:val="single"/>
          <w:lang w:val="en-GB"/>
        </w:rPr>
        <w:t xml:space="preserve">STATEMENT BY </w:t>
      </w:r>
      <w:r w:rsidRPr="0027456D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MRS. LAURINDA SAIDE BANZE, COUNSELLOR/HUMAN RIGHTS EXPERT AT THE PERMANENT REPRESENTATION OF THE REPUBLIC OF MOZAMBIQUE TO THE UNITED NATIONS OFFICE IN GENEVA AND OTHER INTERNATIONAL ORGANIZATIONS </w:t>
      </w:r>
      <w:r w:rsidRPr="0027456D">
        <w:rPr>
          <w:rFonts w:ascii="Book Antiqua" w:hAnsi="Book Antiqua"/>
          <w:b/>
          <w:sz w:val="28"/>
          <w:szCs w:val="28"/>
          <w:u w:val="single"/>
          <w:lang w:val="en-GB"/>
        </w:rPr>
        <w:t xml:space="preserve">TO THE 45TH SESSION OF THE UPR WORKING GROUP </w:t>
      </w:r>
      <w:r w:rsidR="00EB1226" w:rsidRPr="0027456D">
        <w:rPr>
          <w:rFonts w:ascii="Book Antiqua" w:hAnsi="Book Antiqua"/>
          <w:b/>
          <w:bCs/>
          <w:sz w:val="28"/>
          <w:szCs w:val="28"/>
          <w:u w:val="single"/>
          <w:lang w:val="en-GB"/>
        </w:rPr>
        <w:t xml:space="preserve">ON CONGO </w:t>
      </w:r>
    </w:p>
    <w:p w14:paraId="402E0ED3" w14:textId="31B2D7BD" w:rsidR="00EB1226" w:rsidRPr="0027456D" w:rsidRDefault="00EB1226" w:rsidP="0027456D">
      <w:pPr>
        <w:jc w:val="center"/>
        <w:rPr>
          <w:rFonts w:ascii="Book Antiqua" w:hAnsi="Book Antiqua"/>
          <w:b/>
          <w:bCs/>
          <w:sz w:val="28"/>
          <w:szCs w:val="28"/>
          <w:u w:val="single"/>
          <w:lang w:val="en-GB"/>
        </w:rPr>
      </w:pPr>
      <w:r w:rsidRPr="0027456D">
        <w:rPr>
          <w:rFonts w:ascii="Book Antiqua" w:hAnsi="Book Antiqua"/>
          <w:b/>
          <w:bCs/>
          <w:sz w:val="28"/>
          <w:szCs w:val="28"/>
          <w:u w:val="single"/>
          <w:lang w:val="en-GB"/>
        </w:rPr>
        <w:t xml:space="preserve">GENEVA, FEBRUARY </w:t>
      </w:r>
      <w:r w:rsidR="00EF63FF" w:rsidRPr="0027456D">
        <w:rPr>
          <w:rFonts w:ascii="Book Antiqua" w:hAnsi="Book Antiqua"/>
          <w:b/>
          <w:bCs/>
          <w:sz w:val="28"/>
          <w:szCs w:val="28"/>
          <w:u w:val="single"/>
          <w:lang w:val="en-GB"/>
        </w:rPr>
        <w:t>30</w:t>
      </w:r>
      <w:r w:rsidRPr="0027456D">
        <w:rPr>
          <w:rFonts w:ascii="Book Antiqua" w:hAnsi="Book Antiqua"/>
          <w:b/>
          <w:bCs/>
          <w:sz w:val="28"/>
          <w:szCs w:val="28"/>
          <w:u w:val="single"/>
          <w:lang w:val="en-GB"/>
        </w:rPr>
        <w:t>, 2024</w:t>
      </w:r>
    </w:p>
    <w:p w14:paraId="1415B079" w14:textId="77777777" w:rsidR="00EB1226" w:rsidRPr="0027456D" w:rsidRDefault="00EB1226" w:rsidP="0027456D">
      <w:pPr>
        <w:jc w:val="both"/>
        <w:rPr>
          <w:rFonts w:ascii="Book Antiqua" w:hAnsi="Book Antiqua"/>
          <w:sz w:val="28"/>
          <w:szCs w:val="28"/>
          <w:lang w:val="en-GB"/>
        </w:rPr>
      </w:pPr>
    </w:p>
    <w:p w14:paraId="238F4659" w14:textId="77777777" w:rsidR="00EB1226" w:rsidRPr="0027456D" w:rsidRDefault="00EB1226" w:rsidP="0027456D">
      <w:pPr>
        <w:jc w:val="both"/>
        <w:rPr>
          <w:rFonts w:ascii="Book Antiqua" w:hAnsi="Book Antiqua"/>
          <w:sz w:val="28"/>
          <w:szCs w:val="28"/>
          <w:lang w:val="en-GB"/>
        </w:rPr>
      </w:pPr>
    </w:p>
    <w:p w14:paraId="3C2FF84C" w14:textId="14CB72B7" w:rsidR="00EB1226" w:rsidRPr="0027456D" w:rsidRDefault="00EB1226" w:rsidP="0027456D">
      <w:pPr>
        <w:spacing w:after="0"/>
        <w:jc w:val="both"/>
        <w:rPr>
          <w:rFonts w:ascii="Book Antiqua" w:hAnsi="Book Antiqua"/>
          <w:b/>
          <w:bCs/>
          <w:sz w:val="28"/>
          <w:szCs w:val="28"/>
          <w:lang w:val="en-GB"/>
        </w:rPr>
      </w:pPr>
      <w:r w:rsidRPr="0027456D">
        <w:rPr>
          <w:rFonts w:ascii="Book Antiqua" w:hAnsi="Book Antiqua"/>
          <w:b/>
          <w:bCs/>
          <w:sz w:val="28"/>
          <w:szCs w:val="28"/>
          <w:lang w:val="en-GB"/>
        </w:rPr>
        <w:t>Mr. President,</w:t>
      </w:r>
    </w:p>
    <w:p w14:paraId="699EF0B3" w14:textId="77777777" w:rsidR="00EB1226" w:rsidRPr="0027456D" w:rsidRDefault="00EB1226" w:rsidP="0027456D">
      <w:pPr>
        <w:spacing w:after="0"/>
        <w:jc w:val="both"/>
        <w:rPr>
          <w:rFonts w:ascii="Book Antiqua" w:hAnsi="Book Antiqua"/>
          <w:b/>
          <w:bCs/>
          <w:sz w:val="28"/>
          <w:szCs w:val="28"/>
          <w:lang w:val="en-GB"/>
        </w:rPr>
      </w:pPr>
    </w:p>
    <w:p w14:paraId="175550F5" w14:textId="294DFC6E" w:rsidR="00EB1226" w:rsidRPr="0027456D" w:rsidRDefault="00EB1226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>Mozambique</w:t>
      </w:r>
      <w:r w:rsidR="00F27C1A" w:rsidRPr="0027456D">
        <w:rPr>
          <w:rFonts w:ascii="Book Antiqua" w:hAnsi="Book Antiqua"/>
          <w:sz w:val="28"/>
          <w:szCs w:val="28"/>
          <w:lang w:val="en-GB"/>
        </w:rPr>
        <w:t xml:space="preserve"> warmly welcomes the delegation of the Republic of Congo and thanks them for the presentation on the action taken to implement the recommendations received during its third UPR.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 </w:t>
      </w:r>
    </w:p>
    <w:p w14:paraId="327B926A" w14:textId="10660BD6" w:rsidR="00EB1226" w:rsidRPr="0027456D" w:rsidRDefault="00EB1226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 xml:space="preserve"> </w:t>
      </w:r>
    </w:p>
    <w:p w14:paraId="0A8A0AAF" w14:textId="2FD9CCBF" w:rsidR="00EB1226" w:rsidRPr="0027456D" w:rsidRDefault="00EB1226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 xml:space="preserve">My delegation commends Congo for the progress achieved since the last review process, particularly, its ratification and </w:t>
      </w:r>
      <w:r w:rsidR="00936E73" w:rsidRPr="0027456D">
        <w:rPr>
          <w:rFonts w:ascii="Book Antiqua" w:hAnsi="Book Antiqua"/>
          <w:sz w:val="28"/>
          <w:szCs w:val="28"/>
          <w:lang w:val="en-GB"/>
        </w:rPr>
        <w:t xml:space="preserve">adherence to </w:t>
      </w:r>
      <w:r w:rsidRPr="0027456D">
        <w:rPr>
          <w:rFonts w:ascii="Book Antiqua" w:hAnsi="Book Antiqua"/>
          <w:sz w:val="28"/>
          <w:szCs w:val="28"/>
          <w:lang w:val="en-GB"/>
        </w:rPr>
        <w:t>several international legal instruments.</w:t>
      </w:r>
    </w:p>
    <w:p w14:paraId="62F150BE" w14:textId="77777777" w:rsidR="00EB1226" w:rsidRPr="0027456D" w:rsidRDefault="00EB1226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4F36B9BA" w14:textId="15ACDB6C" w:rsidR="00EB1226" w:rsidRPr="0027456D" w:rsidRDefault="00EB1226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 xml:space="preserve">In a constructive spirit, Mozambique </w:t>
      </w:r>
      <w:r w:rsidR="00936E73" w:rsidRPr="0027456D">
        <w:rPr>
          <w:rFonts w:ascii="Book Antiqua" w:hAnsi="Book Antiqua"/>
          <w:sz w:val="28"/>
          <w:szCs w:val="28"/>
          <w:lang w:val="en-GB"/>
        </w:rPr>
        <w:t xml:space="preserve">offers to Congo </w:t>
      </w:r>
      <w:r w:rsidRPr="0027456D">
        <w:rPr>
          <w:rFonts w:ascii="Book Antiqua" w:hAnsi="Book Antiqua"/>
          <w:sz w:val="28"/>
          <w:szCs w:val="28"/>
          <w:lang w:val="en-GB"/>
        </w:rPr>
        <w:t>the following recommendations:</w:t>
      </w:r>
    </w:p>
    <w:p w14:paraId="642BDBF8" w14:textId="77777777" w:rsidR="00936E73" w:rsidRPr="0027456D" w:rsidRDefault="00936E73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017FF2AF" w14:textId="45BB1AF4" w:rsidR="00EB1226" w:rsidRPr="0027456D" w:rsidRDefault="00936E73" w:rsidP="0027456D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>Continue efforts to promote gender issues and eliminate all forms of gender-based discrimination.</w:t>
      </w:r>
    </w:p>
    <w:p w14:paraId="248DDC72" w14:textId="77777777" w:rsidR="00EB1226" w:rsidRPr="0027456D" w:rsidRDefault="00EB1226" w:rsidP="0027456D">
      <w:pPr>
        <w:pStyle w:val="ListParagraph"/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714ED615" w14:textId="4B175581" w:rsidR="00EB1226" w:rsidRPr="0027456D" w:rsidRDefault="00EB1226" w:rsidP="0027456D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 xml:space="preserve">Strengthen measures to combat </w:t>
      </w:r>
      <w:r w:rsidR="00936E73" w:rsidRPr="0027456D">
        <w:rPr>
          <w:rFonts w:ascii="Book Antiqua" w:hAnsi="Book Antiqua"/>
          <w:sz w:val="28"/>
          <w:szCs w:val="28"/>
          <w:lang w:val="en-GB"/>
        </w:rPr>
        <w:t xml:space="preserve">all forms of </w:t>
      </w:r>
      <w:r w:rsidRPr="0027456D">
        <w:rPr>
          <w:rFonts w:ascii="Book Antiqua" w:hAnsi="Book Antiqua"/>
          <w:sz w:val="28"/>
          <w:szCs w:val="28"/>
          <w:lang w:val="en-GB"/>
        </w:rPr>
        <w:t>trafficking of persons</w:t>
      </w:r>
      <w:r w:rsidR="00936E73" w:rsidRPr="0027456D">
        <w:rPr>
          <w:rFonts w:ascii="Book Antiqua" w:hAnsi="Book Antiqua"/>
          <w:sz w:val="28"/>
          <w:szCs w:val="28"/>
          <w:lang w:val="en-GB"/>
        </w:rPr>
        <w:t>, especially women and children</w:t>
      </w:r>
    </w:p>
    <w:p w14:paraId="27DB61B7" w14:textId="0857A0B7" w:rsidR="00EB1226" w:rsidRPr="0027456D" w:rsidRDefault="00EB1226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26407BFA" w14:textId="3F77D111" w:rsidR="00EB1226" w:rsidRPr="0027456D" w:rsidRDefault="00EB1226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 xml:space="preserve">Mozambique wishes </w:t>
      </w:r>
      <w:r w:rsidR="00936E73" w:rsidRPr="0027456D">
        <w:rPr>
          <w:rFonts w:ascii="Book Antiqua" w:hAnsi="Book Antiqua"/>
          <w:sz w:val="28"/>
          <w:szCs w:val="28"/>
          <w:lang w:val="en-GB"/>
        </w:rPr>
        <w:t>Congo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 a successful review.</w:t>
      </w:r>
    </w:p>
    <w:p w14:paraId="723AD159" w14:textId="77777777" w:rsidR="00936E73" w:rsidRPr="0027456D" w:rsidRDefault="00936E73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12E0FF23" w14:textId="77777777" w:rsidR="00EB1226" w:rsidRPr="0027456D" w:rsidRDefault="00EB1226" w:rsidP="0027456D">
      <w:pPr>
        <w:spacing w:after="0"/>
        <w:jc w:val="both"/>
        <w:rPr>
          <w:rFonts w:ascii="Book Antiqua" w:hAnsi="Book Antiqua"/>
          <w:b/>
          <w:bCs/>
          <w:sz w:val="28"/>
          <w:szCs w:val="28"/>
          <w:lang w:val="en-GB"/>
        </w:rPr>
      </w:pPr>
      <w:r w:rsidRPr="0027456D">
        <w:rPr>
          <w:rFonts w:ascii="Book Antiqua" w:hAnsi="Book Antiqua"/>
          <w:b/>
          <w:bCs/>
          <w:sz w:val="28"/>
          <w:szCs w:val="28"/>
          <w:lang w:val="en-GB"/>
        </w:rPr>
        <w:t>Thank you, Mr President.</w:t>
      </w:r>
    </w:p>
    <w:sectPr w:rsidR="00EB1226" w:rsidRPr="0027456D" w:rsidSect="00040A05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7580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78FC"/>
    <w:multiLevelType w:val="hybridMultilevel"/>
    <w:tmpl w:val="C1EE7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B55DA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72777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C1721"/>
    <w:multiLevelType w:val="hybridMultilevel"/>
    <w:tmpl w:val="1F8A5C6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E467A"/>
    <w:multiLevelType w:val="hybridMultilevel"/>
    <w:tmpl w:val="C1EE7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709AF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02572">
    <w:abstractNumId w:val="4"/>
  </w:num>
  <w:num w:numId="2" w16cid:durableId="523791469">
    <w:abstractNumId w:val="0"/>
  </w:num>
  <w:num w:numId="3" w16cid:durableId="312375219">
    <w:abstractNumId w:val="2"/>
  </w:num>
  <w:num w:numId="4" w16cid:durableId="2142112461">
    <w:abstractNumId w:val="6"/>
  </w:num>
  <w:num w:numId="5" w16cid:durableId="714622771">
    <w:abstractNumId w:val="5"/>
  </w:num>
  <w:num w:numId="6" w16cid:durableId="1906447862">
    <w:abstractNumId w:val="1"/>
  </w:num>
  <w:num w:numId="7" w16cid:durableId="1248996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D8"/>
    <w:rsid w:val="00040A05"/>
    <w:rsid w:val="00056471"/>
    <w:rsid w:val="000A4017"/>
    <w:rsid w:val="000B7DDF"/>
    <w:rsid w:val="001665A2"/>
    <w:rsid w:val="001921C1"/>
    <w:rsid w:val="00192F2D"/>
    <w:rsid w:val="001D1976"/>
    <w:rsid w:val="001E4F95"/>
    <w:rsid w:val="0027456D"/>
    <w:rsid w:val="0033026A"/>
    <w:rsid w:val="003569AF"/>
    <w:rsid w:val="00383FD6"/>
    <w:rsid w:val="003C660D"/>
    <w:rsid w:val="003D59A0"/>
    <w:rsid w:val="004966B3"/>
    <w:rsid w:val="004E276D"/>
    <w:rsid w:val="00503437"/>
    <w:rsid w:val="005418D8"/>
    <w:rsid w:val="005D02B9"/>
    <w:rsid w:val="00635435"/>
    <w:rsid w:val="00640849"/>
    <w:rsid w:val="00652432"/>
    <w:rsid w:val="00712B18"/>
    <w:rsid w:val="00747B92"/>
    <w:rsid w:val="007762EE"/>
    <w:rsid w:val="007B3F13"/>
    <w:rsid w:val="00821AD5"/>
    <w:rsid w:val="008C64D2"/>
    <w:rsid w:val="00936E73"/>
    <w:rsid w:val="009845F1"/>
    <w:rsid w:val="00993BF0"/>
    <w:rsid w:val="009B573D"/>
    <w:rsid w:val="00A279E5"/>
    <w:rsid w:val="00AD2877"/>
    <w:rsid w:val="00B303CB"/>
    <w:rsid w:val="00C07764"/>
    <w:rsid w:val="00D157AF"/>
    <w:rsid w:val="00DD4B0C"/>
    <w:rsid w:val="00DE72D8"/>
    <w:rsid w:val="00DF540B"/>
    <w:rsid w:val="00E12B0B"/>
    <w:rsid w:val="00E154BC"/>
    <w:rsid w:val="00E6517A"/>
    <w:rsid w:val="00EB1226"/>
    <w:rsid w:val="00EF63FF"/>
    <w:rsid w:val="00F11D06"/>
    <w:rsid w:val="00F27C1A"/>
    <w:rsid w:val="00F443F9"/>
    <w:rsid w:val="00FB4A89"/>
    <w:rsid w:val="00FB4EAC"/>
    <w:rsid w:val="00F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3686"/>
  <w15:chartTrackingRefBased/>
  <w15:docId w15:val="{E4585E55-2F5A-4D63-87B1-BF94D747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D77"/>
    <w:pPr>
      <w:ind w:left="720"/>
      <w:contextualSpacing/>
    </w:pPr>
  </w:style>
  <w:style w:type="paragraph" w:styleId="Revision">
    <w:name w:val="Revision"/>
    <w:hidden/>
    <w:uiPriority w:val="99"/>
    <w:semiHidden/>
    <w:rsid w:val="00383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E1E9520-1E0B-44F0-AFB6-96E916E4DE02}"/>
</file>

<file path=customXml/itemProps2.xml><?xml version="1.0" encoding="utf-8"?>
<ds:datastoreItem xmlns:ds="http://schemas.openxmlformats.org/officeDocument/2006/customXml" ds:itemID="{090714DF-0193-4E7C-AB83-1C2D7784F9E5}"/>
</file>

<file path=customXml/itemProps3.xml><?xml version="1.0" encoding="utf-8"?>
<ds:datastoreItem xmlns:ds="http://schemas.openxmlformats.org/officeDocument/2006/customXml" ds:itemID="{645D6E2E-08FD-4B4E-8856-A1FB559C3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Amadeu DA CONCEICAO</dc:creator>
  <cp:keywords/>
  <dc:description/>
  <cp:lastModifiedBy>Mission Mozambique</cp:lastModifiedBy>
  <cp:revision>2</cp:revision>
  <cp:lastPrinted>2024-01-17T11:35:00Z</cp:lastPrinted>
  <dcterms:created xsi:type="dcterms:W3CDTF">2024-01-19T13:24:00Z</dcterms:created>
  <dcterms:modified xsi:type="dcterms:W3CDTF">2024-01-19T13:24:00Z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