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F35F7" w14:textId="7F8E4F36" w:rsidR="00E87D24" w:rsidRDefault="00E87D24" w:rsidP="00561087">
      <w:pPr>
        <w:jc w:val="both"/>
        <w:rPr>
          <w:rFonts w:ascii="Arial" w:eastAsia="Arial" w:hAnsi="Arial" w:cs="Arial"/>
          <w:sz w:val="24"/>
          <w:szCs w:val="24"/>
        </w:rPr>
      </w:pPr>
    </w:p>
    <w:p w14:paraId="62663A11" w14:textId="77777777" w:rsidR="00E87D24" w:rsidRDefault="00087982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drawing>
          <wp:inline distT="0" distB="0" distL="0" distR="0" wp14:anchorId="6263843E" wp14:editId="1ED5312B">
            <wp:extent cx="707390" cy="755650"/>
            <wp:effectExtent l="0" t="0" r="0" b="0"/>
            <wp:docPr id="13" name="image1.png" descr="https://lh7-us.googleusercontent.com/tVtrZyMVYXlBzWgYvnLsU4RysPZWz4PFli8L9ju-LaIne0XBvEDJhg5n-Pm4HxRUDYZAGhX002KXYj8Sm9TqR1jBRIuvsCi9D3_Giz-OS1S_C6ZBFJ3XekhVg-PT29ERBEKgh4ZWUPDZLH_9MMzxG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7-us.googleusercontent.com/tVtrZyMVYXlBzWgYvnLsU4RysPZWz4PFli8L9ju-LaIne0XBvEDJhg5n-Pm4HxRUDYZAGhX002KXYj8Sm9TqR1jBRIuvsCi9D3_Giz-OS1S_C6ZBFJ3XekhVg-PT29ERBEKgh4ZWUPDZLH_9MMzxG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55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CE8941" w14:textId="5B61733D" w:rsidR="00E87D24" w:rsidRPr="00546D9B" w:rsidRDefault="00546D9B">
      <w:pPr>
        <w:spacing w:after="0"/>
        <w:rPr>
          <w:rFonts w:ascii="Arial" w:eastAsia="Arial" w:hAnsi="Arial" w:cs="Arial"/>
          <w:sz w:val="24"/>
          <w:szCs w:val="24"/>
        </w:rPr>
      </w:pPr>
      <w:r w:rsidRPr="00546D9B">
        <w:rPr>
          <w:rFonts w:ascii="Arial" w:eastAsia="Arial" w:hAnsi="Arial" w:cs="Arial"/>
          <w:color w:val="000000"/>
          <w:sz w:val="24"/>
          <w:szCs w:val="24"/>
        </w:rPr>
        <w:t xml:space="preserve">Permanent </w:t>
      </w:r>
      <w:r w:rsidR="00087982" w:rsidRPr="00546D9B">
        <w:rPr>
          <w:rFonts w:ascii="Arial" w:eastAsia="Arial" w:hAnsi="Arial" w:cs="Arial"/>
          <w:color w:val="000000"/>
          <w:sz w:val="24"/>
          <w:szCs w:val="24"/>
        </w:rPr>
        <w:t>Mission  </w:t>
      </w:r>
    </w:p>
    <w:p w14:paraId="3C742561" w14:textId="01D1C6AC" w:rsidR="00E87D24" w:rsidRPr="00546D9B" w:rsidRDefault="00546D9B">
      <w:pPr>
        <w:spacing w:after="0"/>
        <w:rPr>
          <w:rFonts w:ascii="Arial" w:eastAsia="Arial" w:hAnsi="Arial" w:cs="Arial"/>
          <w:sz w:val="24"/>
          <w:szCs w:val="24"/>
        </w:rPr>
      </w:pPr>
      <w:r w:rsidRPr="00546D9B">
        <w:rPr>
          <w:rFonts w:ascii="Arial" w:eastAsia="Arial" w:hAnsi="Arial" w:cs="Arial"/>
          <w:color w:val="000000"/>
          <w:sz w:val="24"/>
          <w:szCs w:val="24"/>
        </w:rPr>
        <w:t xml:space="preserve">of the Republic of </w:t>
      </w:r>
      <w:r w:rsidR="00087982" w:rsidRPr="00546D9B">
        <w:rPr>
          <w:rFonts w:ascii="Arial" w:eastAsia="Arial" w:hAnsi="Arial" w:cs="Arial"/>
          <w:color w:val="000000"/>
          <w:sz w:val="24"/>
          <w:szCs w:val="24"/>
        </w:rPr>
        <w:t>Angola</w:t>
      </w:r>
    </w:p>
    <w:p w14:paraId="4ECADEDE" w14:textId="1A686701" w:rsidR="00E87D24" w:rsidRDefault="00087982">
      <w:pPr>
        <w:spacing w:after="0"/>
        <w:rPr>
          <w:rFonts w:ascii="Arial" w:eastAsia="Arial" w:hAnsi="Arial" w:cs="Arial"/>
          <w:sz w:val="24"/>
          <w:szCs w:val="24"/>
        </w:rPr>
      </w:pPr>
      <w:r w:rsidRPr="00546D9B">
        <w:rPr>
          <w:rFonts w:ascii="Arial" w:eastAsia="Arial" w:hAnsi="Arial" w:cs="Arial"/>
          <w:color w:val="000000"/>
          <w:sz w:val="24"/>
          <w:szCs w:val="24"/>
        </w:rPr>
        <w:t>Gen</w:t>
      </w:r>
      <w:r w:rsidR="00546D9B" w:rsidRPr="00546D9B">
        <w:rPr>
          <w:rFonts w:ascii="Arial" w:eastAsia="Arial" w:hAnsi="Arial" w:cs="Arial"/>
          <w:color w:val="000000"/>
          <w:sz w:val="24"/>
          <w:szCs w:val="24"/>
        </w:rPr>
        <w:t>eva</w:t>
      </w:r>
    </w:p>
    <w:p w14:paraId="757D3A83" w14:textId="77777777" w:rsidR="00087982" w:rsidRDefault="00087982">
      <w:pP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7D4C250" w14:textId="56FBBEB8" w:rsidR="00E87D24" w:rsidRDefault="00087982">
      <w:pP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</w:t>
      </w:r>
      <w:r w:rsidR="00113FB1">
        <w:rPr>
          <w:rFonts w:ascii="Arial" w:eastAsia="Arial" w:hAnsi="Arial" w:cs="Arial"/>
          <w:b/>
          <w:color w:val="000000"/>
          <w:sz w:val="24"/>
          <w:szCs w:val="24"/>
        </w:rPr>
        <w:t>5</w:t>
      </w: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Session of the UPR Working Group</w:t>
      </w:r>
    </w:p>
    <w:p w14:paraId="182F64D6" w14:textId="1A25CE2F" w:rsidR="00E87D24" w:rsidRDefault="00087982">
      <w:pP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UPR of </w:t>
      </w:r>
      <w:r w:rsidR="00737054">
        <w:rPr>
          <w:rFonts w:ascii="Arial" w:eastAsia="Arial" w:hAnsi="Arial" w:cs="Arial"/>
          <w:b/>
          <w:color w:val="000000"/>
          <w:sz w:val="24"/>
          <w:szCs w:val="24"/>
        </w:rPr>
        <w:t>C</w:t>
      </w:r>
      <w:r w:rsidR="00C51A5D">
        <w:rPr>
          <w:rFonts w:ascii="Arial" w:eastAsia="Arial" w:hAnsi="Arial" w:cs="Arial"/>
          <w:b/>
          <w:color w:val="000000"/>
          <w:sz w:val="24"/>
          <w:szCs w:val="24"/>
        </w:rPr>
        <w:t>ongo</w:t>
      </w:r>
    </w:p>
    <w:p w14:paraId="6BEDD1E8" w14:textId="59C495BF" w:rsidR="00332C5A" w:rsidRPr="00385540" w:rsidRDefault="00C51A5D">
      <w:pPr>
        <w:spacing w:after="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0" w:name="_GoBack"/>
      <w:r w:rsidRPr="00385540">
        <w:rPr>
          <w:rFonts w:ascii="Arial" w:eastAsia="Arial" w:hAnsi="Arial" w:cs="Arial"/>
          <w:color w:val="000000" w:themeColor="text1"/>
          <w:sz w:val="24"/>
          <w:szCs w:val="24"/>
        </w:rPr>
        <w:t>30</w:t>
      </w:r>
      <w:r w:rsidR="00332C5A" w:rsidRPr="00385540">
        <w:rPr>
          <w:rFonts w:ascii="Arial" w:eastAsia="Arial" w:hAnsi="Arial" w:cs="Arial"/>
          <w:color w:val="000000" w:themeColor="text1"/>
          <w:sz w:val="24"/>
          <w:szCs w:val="24"/>
        </w:rPr>
        <w:t xml:space="preserve"> January 2024, </w:t>
      </w:r>
      <w:r w:rsidRPr="00385540">
        <w:rPr>
          <w:rFonts w:ascii="Arial" w:eastAsia="Arial" w:hAnsi="Arial" w:cs="Arial"/>
          <w:color w:val="000000" w:themeColor="text1"/>
          <w:sz w:val="24"/>
          <w:szCs w:val="24"/>
        </w:rPr>
        <w:t>14h30</w:t>
      </w:r>
      <w:r w:rsidR="00332C5A" w:rsidRPr="00385540">
        <w:rPr>
          <w:rFonts w:ascii="Arial" w:eastAsia="Arial" w:hAnsi="Arial" w:cs="Arial"/>
          <w:color w:val="000000" w:themeColor="text1"/>
          <w:sz w:val="24"/>
          <w:szCs w:val="24"/>
        </w:rPr>
        <w:t xml:space="preserve"> – 1</w:t>
      </w:r>
      <w:r w:rsidRPr="00385540">
        <w:rPr>
          <w:rFonts w:ascii="Arial" w:eastAsia="Arial" w:hAnsi="Arial" w:cs="Arial"/>
          <w:color w:val="000000" w:themeColor="text1"/>
          <w:sz w:val="24"/>
          <w:szCs w:val="24"/>
        </w:rPr>
        <w:t>8</w:t>
      </w:r>
      <w:r w:rsidR="00332C5A" w:rsidRPr="00385540">
        <w:rPr>
          <w:rFonts w:ascii="Arial" w:eastAsia="Arial" w:hAnsi="Arial" w:cs="Arial"/>
          <w:color w:val="000000" w:themeColor="text1"/>
          <w:sz w:val="24"/>
          <w:szCs w:val="24"/>
        </w:rPr>
        <w:t xml:space="preserve">h </w:t>
      </w:r>
    </w:p>
    <w:p w14:paraId="30D5D4E5" w14:textId="722A600D" w:rsidR="00BC1FC6" w:rsidRPr="00385540" w:rsidRDefault="00BC1FC6">
      <w:pPr>
        <w:spacing w:after="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D3C1D30" w14:textId="77777777" w:rsidR="00E87D24" w:rsidRPr="00385540" w:rsidRDefault="00E87D24">
      <w:pPr>
        <w:spacing w:after="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638A42A" w14:textId="28C2B53B" w:rsidR="00E87D24" w:rsidRPr="00385540" w:rsidRDefault="00087982">
      <w:pPr>
        <w:pBdr>
          <w:bottom w:val="single" w:sz="6" w:space="0" w:color="000000"/>
        </w:pBdr>
        <w:spacing w:after="0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385540">
        <w:rPr>
          <w:rFonts w:ascii="Arial" w:eastAsia="Arial" w:hAnsi="Arial" w:cs="Arial"/>
          <w:b/>
          <w:color w:val="000000" w:themeColor="text1"/>
          <w:sz w:val="24"/>
          <w:szCs w:val="24"/>
        </w:rPr>
        <w:t>STATEMENT OF ANGOLA</w:t>
      </w:r>
    </w:p>
    <w:p w14:paraId="50AF6C34" w14:textId="773C98C8" w:rsidR="00332C5A" w:rsidRPr="00385540" w:rsidRDefault="003413EE">
      <w:pPr>
        <w:pBdr>
          <w:bottom w:val="single" w:sz="6" w:space="0" w:color="000000"/>
        </w:pBdr>
        <w:spacing w:after="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85540">
        <w:rPr>
          <w:rFonts w:ascii="Arial" w:eastAsia="Arial" w:hAnsi="Arial" w:cs="Arial"/>
          <w:color w:val="000000" w:themeColor="text1"/>
          <w:sz w:val="24"/>
          <w:szCs w:val="24"/>
        </w:rPr>
        <w:t>7</w:t>
      </w:r>
      <w:r w:rsidR="00332C5A" w:rsidRPr="00385540">
        <w:rPr>
          <w:rFonts w:ascii="Arial" w:eastAsia="Arial" w:hAnsi="Arial" w:cs="Arial"/>
          <w:color w:val="000000" w:themeColor="text1"/>
          <w:sz w:val="24"/>
          <w:szCs w:val="24"/>
        </w:rPr>
        <w:t>/</w:t>
      </w:r>
      <w:r w:rsidRPr="00385540">
        <w:rPr>
          <w:rFonts w:ascii="Arial" w:eastAsia="Arial" w:hAnsi="Arial" w:cs="Arial"/>
          <w:color w:val="000000" w:themeColor="text1"/>
          <w:sz w:val="24"/>
          <w:szCs w:val="24"/>
        </w:rPr>
        <w:t>95</w:t>
      </w:r>
      <w:r w:rsidR="00332C5A" w:rsidRPr="00385540">
        <w:rPr>
          <w:rFonts w:ascii="Arial" w:eastAsia="Arial" w:hAnsi="Arial" w:cs="Arial"/>
          <w:color w:val="000000" w:themeColor="text1"/>
          <w:sz w:val="24"/>
          <w:szCs w:val="24"/>
        </w:rPr>
        <w:t xml:space="preserve"> - </w:t>
      </w:r>
      <w:r w:rsidR="00031898" w:rsidRPr="00385540">
        <w:rPr>
          <w:rFonts w:ascii="Arial" w:eastAsia="Arial" w:hAnsi="Arial" w:cs="Arial"/>
          <w:color w:val="000000" w:themeColor="text1"/>
          <w:sz w:val="24"/>
          <w:szCs w:val="24"/>
        </w:rPr>
        <w:t>1</w:t>
      </w:r>
      <w:r w:rsidR="00332C5A" w:rsidRPr="00385540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031898" w:rsidRPr="00385540">
        <w:rPr>
          <w:rFonts w:ascii="Arial" w:eastAsia="Arial" w:hAnsi="Arial" w:cs="Arial"/>
          <w:color w:val="000000" w:themeColor="text1"/>
          <w:sz w:val="24"/>
          <w:szCs w:val="24"/>
        </w:rPr>
        <w:t>2</w:t>
      </w:r>
      <w:r w:rsidRPr="00385540">
        <w:rPr>
          <w:rFonts w:ascii="Arial" w:eastAsia="Arial" w:hAnsi="Arial" w:cs="Arial"/>
          <w:color w:val="000000" w:themeColor="text1"/>
          <w:sz w:val="24"/>
          <w:szCs w:val="24"/>
        </w:rPr>
        <w:t>0</w:t>
      </w:r>
      <w:r w:rsidR="00332C5A" w:rsidRPr="00385540">
        <w:rPr>
          <w:rFonts w:ascii="Arial" w:eastAsia="Arial" w:hAnsi="Arial" w:cs="Arial"/>
          <w:color w:val="000000" w:themeColor="text1"/>
          <w:sz w:val="24"/>
          <w:szCs w:val="24"/>
        </w:rPr>
        <w:t xml:space="preserve"> sec</w:t>
      </w:r>
    </w:p>
    <w:bookmarkEnd w:id="0"/>
    <w:p w14:paraId="35FE9E20" w14:textId="77777777" w:rsidR="00E87D24" w:rsidRDefault="00E87D24">
      <w:pPr>
        <w:spacing w:after="0"/>
        <w:rPr>
          <w:rFonts w:ascii="Arial" w:eastAsia="Arial" w:hAnsi="Arial" w:cs="Arial"/>
          <w:sz w:val="24"/>
          <w:szCs w:val="24"/>
        </w:rPr>
      </w:pPr>
    </w:p>
    <w:p w14:paraId="0404F451" w14:textId="77777777" w:rsidR="00E87D24" w:rsidRDefault="00087982">
      <w:pP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Mr. President, </w:t>
      </w:r>
    </w:p>
    <w:p w14:paraId="4D1D6DDD" w14:textId="77777777" w:rsidR="00E87D24" w:rsidRDefault="00E87D24">
      <w:pP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0258BD4" w14:textId="78261645" w:rsidR="00332C5A" w:rsidRDefault="00087982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Angola </w:t>
      </w:r>
      <w:r w:rsidR="00C51A5D">
        <w:rPr>
          <w:rFonts w:ascii="Arial" w:eastAsia="Arial" w:hAnsi="Arial" w:cs="Arial"/>
          <w:sz w:val="24"/>
          <w:szCs w:val="24"/>
        </w:rPr>
        <w:t xml:space="preserve">extends a warm </w:t>
      </w:r>
      <w:r>
        <w:rPr>
          <w:rFonts w:ascii="Arial" w:eastAsia="Arial" w:hAnsi="Arial" w:cs="Arial"/>
          <w:sz w:val="24"/>
          <w:szCs w:val="24"/>
        </w:rPr>
        <w:t>welcome</w:t>
      </w:r>
      <w:r w:rsidR="00332C5A">
        <w:rPr>
          <w:rFonts w:ascii="Arial" w:eastAsia="Arial" w:hAnsi="Arial" w:cs="Arial"/>
          <w:sz w:val="24"/>
          <w:szCs w:val="24"/>
        </w:rPr>
        <w:t xml:space="preserve"> </w:t>
      </w:r>
      <w:r w:rsidR="00C51A5D">
        <w:rPr>
          <w:rFonts w:ascii="Arial" w:eastAsia="Arial" w:hAnsi="Arial" w:cs="Arial"/>
          <w:sz w:val="24"/>
          <w:szCs w:val="24"/>
        </w:rPr>
        <w:t xml:space="preserve">to </w:t>
      </w:r>
      <w:r w:rsidR="007906D2">
        <w:rPr>
          <w:rFonts w:ascii="Arial" w:eastAsia="Arial" w:hAnsi="Arial" w:cs="Arial"/>
          <w:sz w:val="24"/>
          <w:szCs w:val="24"/>
        </w:rPr>
        <w:t xml:space="preserve">the delegation of </w:t>
      </w:r>
      <w:r w:rsidR="00ED614D">
        <w:rPr>
          <w:rFonts w:ascii="Arial" w:eastAsia="Arial" w:hAnsi="Arial" w:cs="Arial"/>
          <w:sz w:val="24"/>
          <w:szCs w:val="24"/>
        </w:rPr>
        <w:t>t</w:t>
      </w:r>
      <w:r w:rsidR="00B01A6C">
        <w:rPr>
          <w:rFonts w:ascii="Arial" w:eastAsia="Arial" w:hAnsi="Arial" w:cs="Arial"/>
          <w:sz w:val="24"/>
          <w:szCs w:val="24"/>
        </w:rPr>
        <w:t xml:space="preserve">he Republic of </w:t>
      </w:r>
      <w:r w:rsidR="00DC5252">
        <w:rPr>
          <w:rFonts w:ascii="Arial" w:eastAsia="Arial" w:hAnsi="Arial" w:cs="Arial"/>
          <w:sz w:val="24"/>
          <w:szCs w:val="24"/>
        </w:rPr>
        <w:t xml:space="preserve">the </w:t>
      </w:r>
      <w:r w:rsidR="00737054">
        <w:rPr>
          <w:rFonts w:ascii="Arial" w:eastAsia="Arial" w:hAnsi="Arial" w:cs="Arial"/>
          <w:sz w:val="24"/>
          <w:szCs w:val="24"/>
        </w:rPr>
        <w:t>C</w:t>
      </w:r>
      <w:r w:rsidR="00C51A5D">
        <w:rPr>
          <w:rFonts w:ascii="Arial" w:eastAsia="Arial" w:hAnsi="Arial" w:cs="Arial"/>
          <w:sz w:val="24"/>
          <w:szCs w:val="24"/>
        </w:rPr>
        <w:t xml:space="preserve">ongo. </w:t>
      </w:r>
    </w:p>
    <w:p w14:paraId="21BAC6B6" w14:textId="77777777" w:rsidR="00B931B3" w:rsidRDefault="00B931B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EE25E9" w14:textId="0BDBE7BE" w:rsidR="00332C5A" w:rsidRDefault="00D637E4" w:rsidP="00033B0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Angola </w:t>
      </w:r>
      <w:r w:rsidR="00347D10">
        <w:rPr>
          <w:rFonts w:ascii="Arial" w:hAnsi="Arial" w:cs="Arial"/>
          <w:sz w:val="24"/>
          <w:szCs w:val="24"/>
        </w:rPr>
        <w:t>recognizes</w:t>
      </w:r>
      <w:r w:rsidR="00923BE5">
        <w:rPr>
          <w:rFonts w:ascii="Arial" w:hAnsi="Arial" w:cs="Arial"/>
          <w:sz w:val="24"/>
          <w:szCs w:val="24"/>
        </w:rPr>
        <w:t xml:space="preserve"> all </w:t>
      </w:r>
      <w:r w:rsidR="00B931B3">
        <w:rPr>
          <w:rFonts w:ascii="Arial" w:hAnsi="Arial" w:cs="Arial"/>
          <w:sz w:val="24"/>
          <w:szCs w:val="24"/>
        </w:rPr>
        <w:t>efforts</w:t>
      </w:r>
      <w:r w:rsidR="00923BE5">
        <w:rPr>
          <w:rFonts w:ascii="Arial" w:hAnsi="Arial" w:cs="Arial"/>
          <w:sz w:val="24"/>
          <w:szCs w:val="24"/>
        </w:rPr>
        <w:t xml:space="preserve"> taken</w:t>
      </w:r>
      <w:r w:rsidR="00B931B3">
        <w:rPr>
          <w:rFonts w:ascii="Arial" w:hAnsi="Arial" w:cs="Arial"/>
          <w:sz w:val="24"/>
          <w:szCs w:val="24"/>
        </w:rPr>
        <w:t xml:space="preserve"> </w:t>
      </w:r>
      <w:r w:rsidR="00B01A6C">
        <w:rPr>
          <w:rFonts w:ascii="Arial" w:hAnsi="Arial" w:cs="Arial"/>
          <w:sz w:val="24"/>
          <w:szCs w:val="24"/>
        </w:rPr>
        <w:t>by th</w:t>
      </w:r>
      <w:r w:rsidR="00923BE5">
        <w:rPr>
          <w:rFonts w:ascii="Arial" w:hAnsi="Arial" w:cs="Arial"/>
          <w:sz w:val="24"/>
          <w:szCs w:val="24"/>
        </w:rPr>
        <w:t>e</w:t>
      </w:r>
      <w:r w:rsidR="00B01A6C">
        <w:rPr>
          <w:rFonts w:ascii="Arial" w:hAnsi="Arial" w:cs="Arial"/>
          <w:sz w:val="24"/>
          <w:szCs w:val="24"/>
        </w:rPr>
        <w:t xml:space="preserve"> national authorities</w:t>
      </w:r>
      <w:r w:rsidR="00923BE5">
        <w:rPr>
          <w:rFonts w:ascii="Arial" w:hAnsi="Arial" w:cs="Arial"/>
          <w:sz w:val="24"/>
          <w:szCs w:val="24"/>
        </w:rPr>
        <w:t xml:space="preserve"> </w:t>
      </w:r>
      <w:r w:rsidR="0095459A">
        <w:rPr>
          <w:rFonts w:ascii="Arial" w:hAnsi="Arial" w:cs="Arial"/>
          <w:sz w:val="24"/>
          <w:szCs w:val="24"/>
        </w:rPr>
        <w:t xml:space="preserve">aimed at improving </w:t>
      </w:r>
      <w:r w:rsidR="00B931B3">
        <w:rPr>
          <w:rFonts w:ascii="Arial" w:hAnsi="Arial" w:cs="Arial"/>
          <w:sz w:val="24"/>
          <w:szCs w:val="24"/>
        </w:rPr>
        <w:t xml:space="preserve">the human rights situation on the ground, in particular </w:t>
      </w:r>
      <w:r w:rsidR="001F3590">
        <w:rPr>
          <w:rFonts w:ascii="Arial" w:hAnsi="Arial" w:cs="Arial"/>
          <w:sz w:val="24"/>
          <w:szCs w:val="24"/>
        </w:rPr>
        <w:t xml:space="preserve">with regard to the </w:t>
      </w:r>
      <w:r w:rsidR="00BF004D">
        <w:rPr>
          <w:rFonts w:ascii="Arial" w:hAnsi="Arial" w:cs="Arial"/>
          <w:sz w:val="24"/>
          <w:szCs w:val="24"/>
        </w:rPr>
        <w:t xml:space="preserve">promotion of decent work for all, the </w:t>
      </w:r>
      <w:r w:rsidR="001F3590">
        <w:rPr>
          <w:rFonts w:ascii="Arial" w:hAnsi="Arial" w:cs="Arial"/>
          <w:sz w:val="24"/>
          <w:szCs w:val="24"/>
        </w:rPr>
        <w:t>reduction of statelessness,</w:t>
      </w:r>
      <w:r w:rsidR="00BF004D">
        <w:rPr>
          <w:rFonts w:ascii="Arial" w:hAnsi="Arial" w:cs="Arial"/>
          <w:sz w:val="24"/>
          <w:szCs w:val="24"/>
        </w:rPr>
        <w:t xml:space="preserve"> as well as the humanization of</w:t>
      </w:r>
      <w:r w:rsidR="002730A7">
        <w:rPr>
          <w:rFonts w:ascii="Arial" w:hAnsi="Arial" w:cs="Arial"/>
          <w:sz w:val="24"/>
          <w:szCs w:val="24"/>
        </w:rPr>
        <w:t xml:space="preserve"> </w:t>
      </w:r>
      <w:r w:rsidR="00923BE5">
        <w:rPr>
          <w:rFonts w:ascii="Arial" w:hAnsi="Arial" w:cs="Arial"/>
          <w:sz w:val="24"/>
          <w:szCs w:val="24"/>
        </w:rPr>
        <w:t xml:space="preserve">the </w:t>
      </w:r>
      <w:r w:rsidR="001F3590">
        <w:rPr>
          <w:rFonts w:ascii="Arial" w:hAnsi="Arial" w:cs="Arial"/>
          <w:sz w:val="24"/>
          <w:szCs w:val="24"/>
        </w:rPr>
        <w:t xml:space="preserve">conditions </w:t>
      </w:r>
      <w:r w:rsidR="00923BE5">
        <w:rPr>
          <w:rFonts w:ascii="Arial" w:hAnsi="Arial" w:cs="Arial"/>
          <w:sz w:val="24"/>
          <w:szCs w:val="24"/>
        </w:rPr>
        <w:t>at the</w:t>
      </w:r>
      <w:r w:rsidR="00801CC6">
        <w:rPr>
          <w:rFonts w:ascii="Arial" w:hAnsi="Arial" w:cs="Arial"/>
          <w:sz w:val="24"/>
          <w:szCs w:val="24"/>
        </w:rPr>
        <w:t xml:space="preserve"> </w:t>
      </w:r>
      <w:r w:rsidR="0095459A">
        <w:rPr>
          <w:rFonts w:ascii="Arial" w:hAnsi="Arial" w:cs="Arial"/>
          <w:sz w:val="24"/>
          <w:szCs w:val="24"/>
        </w:rPr>
        <w:t>places of detention</w:t>
      </w:r>
      <w:r w:rsidR="002730A7">
        <w:rPr>
          <w:rFonts w:ascii="Arial" w:hAnsi="Arial" w:cs="Arial"/>
          <w:sz w:val="24"/>
          <w:szCs w:val="24"/>
        </w:rPr>
        <w:t>.</w:t>
      </w:r>
    </w:p>
    <w:p w14:paraId="38CED529" w14:textId="77777777" w:rsidR="008F08F6" w:rsidRDefault="008F08F6" w:rsidP="00033B0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936490" w14:textId="3C2BFBDD" w:rsidR="008F08F6" w:rsidRDefault="008F08F6" w:rsidP="00033B0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commend</w:t>
      </w:r>
      <w:r w:rsidR="007963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establishment</w:t>
      </w:r>
      <w:r w:rsidRPr="008F08F6">
        <w:rPr>
          <w:rFonts w:ascii="Arial" w:hAnsi="Arial" w:cs="Arial"/>
          <w:sz w:val="24"/>
          <w:szCs w:val="24"/>
        </w:rPr>
        <w:t xml:space="preserve"> of the </w:t>
      </w:r>
      <w:r w:rsidR="00347D10">
        <w:rPr>
          <w:rFonts w:ascii="Arial" w:hAnsi="Arial" w:cs="Arial"/>
          <w:sz w:val="24"/>
          <w:szCs w:val="24"/>
        </w:rPr>
        <w:t>H</w:t>
      </w:r>
      <w:r w:rsidRPr="008F08F6">
        <w:rPr>
          <w:rFonts w:ascii="Arial" w:hAnsi="Arial" w:cs="Arial"/>
          <w:sz w:val="24"/>
          <w:szCs w:val="24"/>
        </w:rPr>
        <w:t xml:space="preserve">igh </w:t>
      </w:r>
      <w:r w:rsidR="00347D10">
        <w:rPr>
          <w:rFonts w:ascii="Arial" w:hAnsi="Arial" w:cs="Arial"/>
          <w:sz w:val="24"/>
          <w:szCs w:val="24"/>
        </w:rPr>
        <w:t>A</w:t>
      </w:r>
      <w:r w:rsidRPr="008F08F6">
        <w:rPr>
          <w:rFonts w:ascii="Arial" w:hAnsi="Arial" w:cs="Arial"/>
          <w:sz w:val="24"/>
          <w:szCs w:val="24"/>
        </w:rPr>
        <w:t>uthority to fight</w:t>
      </w:r>
      <w:r w:rsidR="007963FA">
        <w:rPr>
          <w:rFonts w:ascii="Arial" w:hAnsi="Arial" w:cs="Arial"/>
          <w:sz w:val="24"/>
          <w:szCs w:val="24"/>
        </w:rPr>
        <w:t xml:space="preserve"> </w:t>
      </w:r>
      <w:r w:rsidR="00BC6E40">
        <w:rPr>
          <w:rFonts w:ascii="Arial" w:hAnsi="Arial" w:cs="Arial"/>
          <w:sz w:val="24"/>
          <w:szCs w:val="24"/>
        </w:rPr>
        <w:t>C</w:t>
      </w:r>
      <w:r w:rsidRPr="008F08F6">
        <w:rPr>
          <w:rFonts w:ascii="Arial" w:hAnsi="Arial" w:cs="Arial"/>
          <w:sz w:val="24"/>
          <w:szCs w:val="24"/>
        </w:rPr>
        <w:t>orruption</w:t>
      </w:r>
      <w:r w:rsidR="00BF004D">
        <w:rPr>
          <w:rFonts w:ascii="Arial" w:hAnsi="Arial" w:cs="Arial"/>
          <w:sz w:val="24"/>
          <w:szCs w:val="24"/>
        </w:rPr>
        <w:t xml:space="preserve"> as a contribution to</w:t>
      </w:r>
      <w:r w:rsidR="00BC6E40">
        <w:rPr>
          <w:rFonts w:ascii="Arial" w:hAnsi="Arial" w:cs="Arial"/>
          <w:sz w:val="24"/>
          <w:szCs w:val="24"/>
        </w:rPr>
        <w:t xml:space="preserve"> the realization of </w:t>
      </w:r>
      <w:r w:rsidR="00BC4CAB">
        <w:rPr>
          <w:rFonts w:ascii="Arial" w:hAnsi="Arial" w:cs="Arial"/>
          <w:sz w:val="24"/>
          <w:szCs w:val="24"/>
        </w:rPr>
        <w:t>the Sustainable Development Goals</w:t>
      </w:r>
      <w:r w:rsidR="00033B0E">
        <w:rPr>
          <w:rFonts w:ascii="Arial" w:hAnsi="Arial" w:cs="Arial"/>
          <w:sz w:val="24"/>
          <w:szCs w:val="24"/>
        </w:rPr>
        <w:t>.</w:t>
      </w:r>
    </w:p>
    <w:p w14:paraId="1D983DE1" w14:textId="748AADD6" w:rsidR="00701C72" w:rsidRDefault="00701C72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6910A244" w14:textId="455FC934" w:rsidR="0042529B" w:rsidRDefault="003F196A" w:rsidP="0042529B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 w:rsidR="0042529B">
        <w:rPr>
          <w:rFonts w:ascii="Arial" w:eastAsia="Arial" w:hAnsi="Arial" w:cs="Arial"/>
          <w:sz w:val="24"/>
          <w:szCs w:val="24"/>
        </w:rPr>
        <w:t xml:space="preserve">n a </w:t>
      </w:r>
      <w:r>
        <w:rPr>
          <w:rFonts w:ascii="Arial" w:eastAsia="Arial" w:hAnsi="Arial" w:cs="Arial"/>
          <w:sz w:val="24"/>
          <w:szCs w:val="24"/>
        </w:rPr>
        <w:t xml:space="preserve">spirit of </w:t>
      </w:r>
      <w:r w:rsidR="00801CC6">
        <w:rPr>
          <w:rFonts w:ascii="Arial" w:eastAsia="Arial" w:hAnsi="Arial" w:cs="Arial"/>
          <w:sz w:val="24"/>
          <w:szCs w:val="24"/>
        </w:rPr>
        <w:t xml:space="preserve">a constructive dialogue, </w:t>
      </w:r>
      <w:r w:rsidR="00F9691B">
        <w:rPr>
          <w:rFonts w:ascii="Arial" w:eastAsia="Arial" w:hAnsi="Arial" w:cs="Arial"/>
          <w:sz w:val="24"/>
          <w:szCs w:val="24"/>
        </w:rPr>
        <w:t>Angola</w:t>
      </w:r>
      <w:r w:rsidR="0042529B">
        <w:rPr>
          <w:rFonts w:ascii="Arial" w:eastAsia="Arial" w:hAnsi="Arial" w:cs="Arial"/>
          <w:sz w:val="24"/>
          <w:szCs w:val="24"/>
        </w:rPr>
        <w:t xml:space="preserve"> recommend</w:t>
      </w:r>
      <w:r w:rsidR="00F9691B">
        <w:rPr>
          <w:rFonts w:ascii="Arial" w:eastAsia="Arial" w:hAnsi="Arial" w:cs="Arial"/>
          <w:sz w:val="24"/>
          <w:szCs w:val="24"/>
        </w:rPr>
        <w:t>s</w:t>
      </w:r>
      <w:r w:rsidR="0042529B">
        <w:rPr>
          <w:rFonts w:ascii="Arial" w:eastAsia="Arial" w:hAnsi="Arial" w:cs="Arial"/>
          <w:sz w:val="24"/>
          <w:szCs w:val="24"/>
        </w:rPr>
        <w:t xml:space="preserve"> C</w:t>
      </w:r>
      <w:r w:rsidR="00801CC6">
        <w:rPr>
          <w:rFonts w:ascii="Arial" w:eastAsia="Arial" w:hAnsi="Arial" w:cs="Arial"/>
          <w:sz w:val="24"/>
          <w:szCs w:val="24"/>
        </w:rPr>
        <w:t xml:space="preserve">ongo </w:t>
      </w:r>
      <w:r w:rsidR="0042529B">
        <w:rPr>
          <w:rFonts w:ascii="Arial" w:eastAsia="Arial" w:hAnsi="Arial" w:cs="Arial"/>
          <w:sz w:val="24"/>
          <w:szCs w:val="24"/>
        </w:rPr>
        <w:t>t</w:t>
      </w:r>
      <w:r w:rsidR="00F40DC0">
        <w:rPr>
          <w:rFonts w:ascii="Arial" w:eastAsia="Arial" w:hAnsi="Arial" w:cs="Arial"/>
          <w:sz w:val="24"/>
          <w:szCs w:val="24"/>
        </w:rPr>
        <w:t>o</w:t>
      </w:r>
      <w:r w:rsidR="0042529B">
        <w:rPr>
          <w:rFonts w:ascii="Arial" w:eastAsia="Arial" w:hAnsi="Arial" w:cs="Arial"/>
          <w:sz w:val="24"/>
          <w:szCs w:val="24"/>
        </w:rPr>
        <w:t xml:space="preserve">: </w:t>
      </w:r>
    </w:p>
    <w:p w14:paraId="12ED153E" w14:textId="77777777" w:rsidR="000F6C96" w:rsidRPr="00ED14DF" w:rsidRDefault="000F6C96" w:rsidP="000F6C96">
      <w:pPr>
        <w:spacing w:after="0"/>
        <w:jc w:val="both"/>
        <w:rPr>
          <w:rFonts w:ascii="Arial" w:hAnsi="Arial" w:cs="Arial"/>
          <w:sz w:val="24"/>
          <w:szCs w:val="20"/>
        </w:rPr>
      </w:pPr>
    </w:p>
    <w:p w14:paraId="30E00A51" w14:textId="53E2C272" w:rsidR="00ED14DF" w:rsidRPr="00ED14DF" w:rsidRDefault="00ED14DF" w:rsidP="00ED14DF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val="fr-CH" w:eastAsia="fr-FR"/>
        </w:rPr>
      </w:pPr>
      <w:r w:rsidRPr="00ED14DF">
        <w:rPr>
          <w:rFonts w:ascii="Arial" w:eastAsia="Times New Roman" w:hAnsi="Arial" w:cs="Arial"/>
          <w:color w:val="000000"/>
          <w:sz w:val="24"/>
          <w:lang w:val="fr-CH" w:eastAsia="fr-FR"/>
        </w:rPr>
        <w:t>Continue implement</w:t>
      </w:r>
      <w:r w:rsidR="008D1654">
        <w:rPr>
          <w:rFonts w:ascii="Arial" w:eastAsia="Times New Roman" w:hAnsi="Arial" w:cs="Arial"/>
          <w:color w:val="000000"/>
          <w:sz w:val="24"/>
          <w:lang w:val="fr-CH" w:eastAsia="fr-FR"/>
        </w:rPr>
        <w:t>ing</w:t>
      </w:r>
      <w:r w:rsidRPr="00ED14DF">
        <w:rPr>
          <w:rFonts w:ascii="Arial" w:eastAsia="Times New Roman" w:hAnsi="Arial" w:cs="Arial"/>
          <w:color w:val="000000"/>
          <w:sz w:val="24"/>
          <w:lang w:val="fr-CH" w:eastAsia="fr-FR"/>
        </w:rPr>
        <w:t xml:space="preserve"> measures aimed at strengthening good governance</w:t>
      </w:r>
      <w:r w:rsidR="00BC4CAB">
        <w:rPr>
          <w:rFonts w:ascii="Arial" w:eastAsia="Times New Roman" w:hAnsi="Arial" w:cs="Arial"/>
          <w:color w:val="000000"/>
          <w:sz w:val="24"/>
          <w:lang w:val="fr-CH" w:eastAsia="fr-FR"/>
        </w:rPr>
        <w:t xml:space="preserve"> and</w:t>
      </w:r>
      <w:r w:rsidRPr="00ED14DF">
        <w:rPr>
          <w:rFonts w:ascii="Arial" w:eastAsia="Times New Roman" w:hAnsi="Arial" w:cs="Arial"/>
          <w:color w:val="000000"/>
          <w:sz w:val="24"/>
          <w:lang w:val="fr-CH" w:eastAsia="fr-FR"/>
        </w:rPr>
        <w:t xml:space="preserve"> improving the quality of public services</w:t>
      </w:r>
      <w:r w:rsidR="00347D10">
        <w:rPr>
          <w:rFonts w:ascii="Arial" w:eastAsia="Times New Roman" w:hAnsi="Arial" w:cs="Arial"/>
          <w:color w:val="000000"/>
          <w:sz w:val="24"/>
          <w:lang w:val="fr-CH" w:eastAsia="fr-FR"/>
        </w:rPr>
        <w:t>;</w:t>
      </w:r>
      <w:r w:rsidR="008D1654">
        <w:rPr>
          <w:rFonts w:ascii="Arial" w:eastAsia="Times New Roman" w:hAnsi="Arial" w:cs="Arial"/>
          <w:color w:val="000000"/>
          <w:sz w:val="24"/>
          <w:lang w:val="fr-CH" w:eastAsia="fr-FR"/>
        </w:rPr>
        <w:t xml:space="preserve"> </w:t>
      </w:r>
    </w:p>
    <w:p w14:paraId="1933BC92" w14:textId="77777777" w:rsidR="00ED14DF" w:rsidRPr="00ED14DF" w:rsidRDefault="00ED14DF" w:rsidP="00ED14D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40A526DD" w14:textId="68314F7F" w:rsidR="003F196A" w:rsidRPr="00F40DC0" w:rsidRDefault="00F40DC0" w:rsidP="00EB77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F40DC0">
        <w:rPr>
          <w:rFonts w:ascii="Arial" w:eastAsia="Arial" w:hAnsi="Arial" w:cs="Arial"/>
          <w:color w:val="000000"/>
          <w:sz w:val="24"/>
          <w:szCs w:val="24"/>
        </w:rPr>
        <w:t>C</w:t>
      </w:r>
      <w:r w:rsidR="00453BFC" w:rsidRPr="00F40DC0">
        <w:rPr>
          <w:rFonts w:ascii="Arial" w:eastAsia="Arial" w:hAnsi="Arial" w:cs="Arial"/>
          <w:color w:val="000000"/>
          <w:sz w:val="24"/>
          <w:szCs w:val="24"/>
        </w:rPr>
        <w:t>on</w:t>
      </w:r>
      <w:r w:rsidRPr="00F40DC0">
        <w:rPr>
          <w:rFonts w:ascii="Arial" w:eastAsia="Arial" w:hAnsi="Arial" w:cs="Arial"/>
          <w:color w:val="000000"/>
          <w:sz w:val="24"/>
          <w:szCs w:val="24"/>
        </w:rPr>
        <w:t xml:space="preserve">sider establishing an </w:t>
      </w:r>
      <w:r w:rsidR="00347D10" w:rsidRPr="00F40DC0">
        <w:rPr>
          <w:rFonts w:ascii="Arial" w:eastAsia="Arial" w:hAnsi="Arial" w:cs="Arial"/>
          <w:color w:val="000000"/>
          <w:sz w:val="24"/>
          <w:szCs w:val="24"/>
        </w:rPr>
        <w:t>intersector</w:t>
      </w:r>
      <w:r w:rsidR="00ED614D">
        <w:rPr>
          <w:rFonts w:ascii="Arial" w:eastAsia="Arial" w:hAnsi="Arial" w:cs="Arial"/>
          <w:color w:val="000000"/>
          <w:sz w:val="24"/>
          <w:szCs w:val="24"/>
        </w:rPr>
        <w:t>i</w:t>
      </w:r>
      <w:r w:rsidR="00347D10" w:rsidRPr="00F40DC0">
        <w:rPr>
          <w:rFonts w:ascii="Arial" w:eastAsia="Arial" w:hAnsi="Arial" w:cs="Arial"/>
          <w:color w:val="000000"/>
          <w:sz w:val="24"/>
          <w:szCs w:val="24"/>
        </w:rPr>
        <w:t>a</w:t>
      </w:r>
      <w:r w:rsidR="00347D10">
        <w:rPr>
          <w:rFonts w:ascii="Arial" w:eastAsia="Arial" w:hAnsi="Arial" w:cs="Arial"/>
          <w:color w:val="000000"/>
          <w:sz w:val="24"/>
          <w:szCs w:val="24"/>
        </w:rPr>
        <w:t>l</w:t>
      </w:r>
      <w:r w:rsidRPr="00F40DC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B2CC3" w:rsidRPr="00DB2CC3">
        <w:rPr>
          <w:rFonts w:ascii="Arial" w:eastAsia="Arial" w:hAnsi="Arial" w:cs="Arial"/>
          <w:b/>
          <w:bCs/>
          <w:color w:val="000000"/>
          <w:sz w:val="24"/>
          <w:szCs w:val="24"/>
        </w:rPr>
        <w:t>National Mechanism for information</w:t>
      </w:r>
      <w:r w:rsidRPr="00DB2CC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DB2CC3" w:rsidRPr="00DB2CC3">
        <w:rPr>
          <w:rFonts w:ascii="Arial" w:eastAsia="Arial" w:hAnsi="Arial" w:cs="Arial"/>
          <w:b/>
          <w:bCs/>
          <w:color w:val="000000"/>
          <w:sz w:val="24"/>
          <w:szCs w:val="24"/>
        </w:rPr>
        <w:t>and follow up - NMIRF</w:t>
      </w:r>
      <w:r w:rsidR="00DB2CC3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897CE9">
        <w:rPr>
          <w:rFonts w:ascii="Arial" w:eastAsia="Arial" w:hAnsi="Arial" w:cs="Arial"/>
          <w:color w:val="000000"/>
          <w:sz w:val="24"/>
          <w:szCs w:val="24"/>
        </w:rPr>
        <w:t xml:space="preserve">with a view to </w:t>
      </w:r>
      <w:r w:rsidR="007963FA">
        <w:rPr>
          <w:rFonts w:ascii="Arial" w:eastAsia="Arial" w:hAnsi="Arial" w:cs="Arial"/>
          <w:color w:val="000000"/>
          <w:sz w:val="24"/>
          <w:szCs w:val="24"/>
        </w:rPr>
        <w:t>monitor the progress and impact of the UPR pro</w:t>
      </w:r>
      <w:r w:rsidR="008020EA">
        <w:rPr>
          <w:rFonts w:ascii="Arial" w:eastAsia="Arial" w:hAnsi="Arial" w:cs="Arial"/>
          <w:color w:val="000000"/>
          <w:sz w:val="24"/>
          <w:szCs w:val="24"/>
        </w:rPr>
        <w:t>cess</w:t>
      </w:r>
      <w:r w:rsidR="00BF004D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4DA23D10" w14:textId="77777777" w:rsidR="00F40DC0" w:rsidRPr="00F40DC0" w:rsidRDefault="00F40DC0" w:rsidP="00F40DC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4CA602E6" w14:textId="0E562D3B" w:rsidR="00CA4DAA" w:rsidRDefault="00E57118" w:rsidP="00354A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 w:rsidR="00A4413D" w:rsidRPr="003325BB">
        <w:rPr>
          <w:rFonts w:ascii="Arial" w:eastAsia="Arial" w:hAnsi="Arial" w:cs="Arial"/>
          <w:sz w:val="24"/>
          <w:szCs w:val="24"/>
        </w:rPr>
        <w:t xml:space="preserve">ake </w:t>
      </w:r>
      <w:r w:rsidR="00871479" w:rsidRPr="003325BB">
        <w:rPr>
          <w:rFonts w:ascii="Arial" w:eastAsia="Arial" w:hAnsi="Arial" w:cs="Arial"/>
          <w:sz w:val="24"/>
          <w:szCs w:val="24"/>
        </w:rPr>
        <w:t>additional measures to ensure an inclusive and</w:t>
      </w:r>
      <w:r w:rsidR="00347D10">
        <w:rPr>
          <w:rFonts w:ascii="Arial" w:eastAsia="Arial" w:hAnsi="Arial" w:cs="Arial"/>
          <w:sz w:val="24"/>
          <w:szCs w:val="24"/>
        </w:rPr>
        <w:t xml:space="preserve"> </w:t>
      </w:r>
      <w:r w:rsidR="00BF004D" w:rsidRPr="00BF004D">
        <w:rPr>
          <w:rFonts w:ascii="Arial" w:eastAsia="Arial" w:hAnsi="Arial" w:cs="Arial"/>
          <w:sz w:val="24"/>
          <w:szCs w:val="24"/>
        </w:rPr>
        <w:t>effective</w:t>
      </w:r>
      <w:r w:rsidR="00871479" w:rsidRPr="00BF004D">
        <w:rPr>
          <w:rFonts w:ascii="Arial" w:eastAsia="Arial" w:hAnsi="Arial" w:cs="Arial"/>
          <w:sz w:val="24"/>
          <w:szCs w:val="24"/>
        </w:rPr>
        <w:t xml:space="preserve"> </w:t>
      </w:r>
      <w:r w:rsidR="00BF004D">
        <w:rPr>
          <w:rFonts w:ascii="Arial" w:eastAsia="Arial" w:hAnsi="Arial" w:cs="Arial"/>
          <w:sz w:val="24"/>
          <w:szCs w:val="24"/>
        </w:rPr>
        <w:t>protection</w:t>
      </w:r>
      <w:r w:rsidR="00871479" w:rsidRPr="003325BB">
        <w:rPr>
          <w:rFonts w:ascii="Arial" w:eastAsia="Arial" w:hAnsi="Arial" w:cs="Arial"/>
          <w:sz w:val="24"/>
          <w:szCs w:val="24"/>
        </w:rPr>
        <w:t xml:space="preserve"> for children </w:t>
      </w:r>
      <w:r w:rsidR="00BF004D">
        <w:rPr>
          <w:rFonts w:ascii="Arial" w:eastAsia="Arial" w:hAnsi="Arial" w:cs="Arial"/>
          <w:sz w:val="24"/>
          <w:szCs w:val="24"/>
        </w:rPr>
        <w:t>i</w:t>
      </w:r>
      <w:r w:rsidR="00347D10">
        <w:rPr>
          <w:rFonts w:ascii="Arial" w:eastAsia="Arial" w:hAnsi="Arial" w:cs="Arial"/>
          <w:sz w:val="24"/>
          <w:szCs w:val="24"/>
        </w:rPr>
        <w:t>n the</w:t>
      </w:r>
      <w:r w:rsidR="00871479" w:rsidRPr="003325BB">
        <w:rPr>
          <w:rFonts w:ascii="Arial" w:eastAsia="Arial" w:hAnsi="Arial" w:cs="Arial"/>
          <w:sz w:val="24"/>
          <w:szCs w:val="24"/>
        </w:rPr>
        <w:t xml:space="preserve"> street</w:t>
      </w:r>
      <w:r w:rsidR="00347D10">
        <w:rPr>
          <w:rFonts w:ascii="Arial" w:eastAsia="Arial" w:hAnsi="Arial" w:cs="Arial"/>
          <w:sz w:val="24"/>
          <w:szCs w:val="24"/>
        </w:rPr>
        <w:t>s</w:t>
      </w:r>
      <w:r w:rsidR="003325BB">
        <w:rPr>
          <w:rFonts w:ascii="Arial" w:eastAsia="Arial" w:hAnsi="Arial" w:cs="Arial"/>
          <w:sz w:val="24"/>
          <w:szCs w:val="24"/>
        </w:rPr>
        <w:t>.</w:t>
      </w:r>
    </w:p>
    <w:p w14:paraId="0256738C" w14:textId="77777777" w:rsidR="003325BB" w:rsidRPr="003325BB" w:rsidRDefault="003325BB" w:rsidP="003325B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565C24C5" w14:textId="20A06ADB" w:rsidR="00E87D24" w:rsidRPr="00347D10" w:rsidRDefault="00087982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347D10">
        <w:rPr>
          <w:rFonts w:ascii="Arial" w:eastAsia="Arial" w:hAnsi="Arial" w:cs="Arial"/>
          <w:b/>
          <w:sz w:val="24"/>
          <w:szCs w:val="24"/>
        </w:rPr>
        <w:t>Angola wishes</w:t>
      </w:r>
      <w:r w:rsidR="00826074" w:rsidRPr="00347D10">
        <w:rPr>
          <w:rFonts w:ascii="Arial" w:eastAsia="Arial" w:hAnsi="Arial" w:cs="Arial"/>
          <w:b/>
          <w:sz w:val="24"/>
          <w:szCs w:val="24"/>
        </w:rPr>
        <w:t xml:space="preserve"> C</w:t>
      </w:r>
      <w:r w:rsidR="00801CC6" w:rsidRPr="00347D10">
        <w:rPr>
          <w:rFonts w:ascii="Arial" w:eastAsia="Arial" w:hAnsi="Arial" w:cs="Arial"/>
          <w:b/>
          <w:sz w:val="24"/>
          <w:szCs w:val="24"/>
        </w:rPr>
        <w:t>ongo</w:t>
      </w:r>
      <w:r w:rsidRPr="00347D10">
        <w:rPr>
          <w:rFonts w:ascii="Arial" w:eastAsia="Arial" w:hAnsi="Arial" w:cs="Arial"/>
          <w:b/>
          <w:sz w:val="24"/>
          <w:szCs w:val="24"/>
        </w:rPr>
        <w:t xml:space="preserve"> a successful UPR.  </w:t>
      </w:r>
    </w:p>
    <w:p w14:paraId="27FB9054" w14:textId="0B1B1E97" w:rsidR="00E87D24" w:rsidRPr="00BC4CAB" w:rsidRDefault="00DC5252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Je vous remercie</w:t>
      </w:r>
      <w:r w:rsidR="00AE5778" w:rsidRPr="00BC4CAB">
        <w:rPr>
          <w:rFonts w:ascii="Arial" w:eastAsia="Arial" w:hAnsi="Arial" w:cs="Arial"/>
          <w:b/>
          <w:sz w:val="24"/>
          <w:szCs w:val="24"/>
        </w:rPr>
        <w:t xml:space="preserve"> M</w:t>
      </w:r>
      <w:r>
        <w:rPr>
          <w:rFonts w:ascii="Arial" w:eastAsia="Arial" w:hAnsi="Arial" w:cs="Arial"/>
          <w:b/>
          <w:sz w:val="24"/>
          <w:szCs w:val="24"/>
        </w:rPr>
        <w:t>r</w:t>
      </w:r>
      <w:r w:rsidR="00AE5778" w:rsidRPr="00BC4CAB"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z w:val="24"/>
          <w:szCs w:val="24"/>
        </w:rPr>
        <w:t xml:space="preserve">le </w:t>
      </w:r>
      <w:r w:rsidR="00AE5778" w:rsidRPr="00BC4CAB">
        <w:rPr>
          <w:rFonts w:ascii="Arial" w:eastAsia="Arial" w:hAnsi="Arial" w:cs="Arial"/>
          <w:b/>
          <w:sz w:val="24"/>
          <w:szCs w:val="24"/>
        </w:rPr>
        <w:t>President</w:t>
      </w:r>
      <w:r w:rsidR="00087982" w:rsidRPr="00BC4CAB">
        <w:rPr>
          <w:rFonts w:ascii="Arial" w:eastAsia="Arial" w:hAnsi="Arial" w:cs="Arial"/>
          <w:b/>
          <w:sz w:val="24"/>
          <w:szCs w:val="24"/>
        </w:rPr>
        <w:t>.</w:t>
      </w:r>
    </w:p>
    <w:p w14:paraId="4AE90F2C" w14:textId="77777777" w:rsidR="002A5B71" w:rsidRPr="00D637E4" w:rsidRDefault="002A5B71" w:rsidP="002A5B71">
      <w:pPr>
        <w:rPr>
          <w:rFonts w:ascii="Arial" w:eastAsia="Arial" w:hAnsi="Arial" w:cs="Arial"/>
          <w:b/>
          <w:bCs/>
          <w:sz w:val="24"/>
          <w:szCs w:val="24"/>
        </w:rPr>
      </w:pPr>
    </w:p>
    <w:sectPr w:rsidR="002A5B71" w:rsidRPr="00D637E4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F44A7"/>
    <w:multiLevelType w:val="multilevel"/>
    <w:tmpl w:val="E5AE00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6E7E08"/>
    <w:multiLevelType w:val="multilevel"/>
    <w:tmpl w:val="86CA6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FA57E8"/>
    <w:multiLevelType w:val="multilevel"/>
    <w:tmpl w:val="7086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464AE1"/>
    <w:multiLevelType w:val="multilevel"/>
    <w:tmpl w:val="37344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66A365C"/>
    <w:multiLevelType w:val="hybridMultilevel"/>
    <w:tmpl w:val="4FC817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868B6"/>
    <w:multiLevelType w:val="multilevel"/>
    <w:tmpl w:val="A92A29C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6CD6254"/>
    <w:multiLevelType w:val="multilevel"/>
    <w:tmpl w:val="086C7B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24"/>
    <w:rsid w:val="00003A1D"/>
    <w:rsid w:val="00031898"/>
    <w:rsid w:val="000319AE"/>
    <w:rsid w:val="00033B0E"/>
    <w:rsid w:val="000471B8"/>
    <w:rsid w:val="00087982"/>
    <w:rsid w:val="000B56B0"/>
    <w:rsid w:val="000F6C96"/>
    <w:rsid w:val="001122C9"/>
    <w:rsid w:val="00113FB1"/>
    <w:rsid w:val="0012545D"/>
    <w:rsid w:val="00174D16"/>
    <w:rsid w:val="001942E8"/>
    <w:rsid w:val="001F3590"/>
    <w:rsid w:val="00252995"/>
    <w:rsid w:val="00267282"/>
    <w:rsid w:val="002730A7"/>
    <w:rsid w:val="0029142B"/>
    <w:rsid w:val="002A5B71"/>
    <w:rsid w:val="003325BB"/>
    <w:rsid w:val="00332C5A"/>
    <w:rsid w:val="0033756E"/>
    <w:rsid w:val="003413EE"/>
    <w:rsid w:val="00342A35"/>
    <w:rsid w:val="00347D10"/>
    <w:rsid w:val="0038158A"/>
    <w:rsid w:val="0038230F"/>
    <w:rsid w:val="00385540"/>
    <w:rsid w:val="0039211F"/>
    <w:rsid w:val="003D59C4"/>
    <w:rsid w:val="003F196A"/>
    <w:rsid w:val="00414CC0"/>
    <w:rsid w:val="0042529B"/>
    <w:rsid w:val="00453BFC"/>
    <w:rsid w:val="00477DE4"/>
    <w:rsid w:val="00533ED4"/>
    <w:rsid w:val="00546D9B"/>
    <w:rsid w:val="00561087"/>
    <w:rsid w:val="00583A1D"/>
    <w:rsid w:val="00613317"/>
    <w:rsid w:val="00654CC6"/>
    <w:rsid w:val="00673DE2"/>
    <w:rsid w:val="006F1811"/>
    <w:rsid w:val="00701C72"/>
    <w:rsid w:val="0072085E"/>
    <w:rsid w:val="00737054"/>
    <w:rsid w:val="00750C79"/>
    <w:rsid w:val="0077593B"/>
    <w:rsid w:val="007906D2"/>
    <w:rsid w:val="007963FA"/>
    <w:rsid w:val="007D3DED"/>
    <w:rsid w:val="00801CC6"/>
    <w:rsid w:val="008020EA"/>
    <w:rsid w:val="00820362"/>
    <w:rsid w:val="00826074"/>
    <w:rsid w:val="00871479"/>
    <w:rsid w:val="00897CE9"/>
    <w:rsid w:val="008D1654"/>
    <w:rsid w:val="008F08F6"/>
    <w:rsid w:val="00923BE5"/>
    <w:rsid w:val="009439C2"/>
    <w:rsid w:val="0095459A"/>
    <w:rsid w:val="009718D2"/>
    <w:rsid w:val="009756C0"/>
    <w:rsid w:val="009C1697"/>
    <w:rsid w:val="00A4413D"/>
    <w:rsid w:val="00AD263F"/>
    <w:rsid w:val="00AD2973"/>
    <w:rsid w:val="00AE5778"/>
    <w:rsid w:val="00B01A6C"/>
    <w:rsid w:val="00B72A3C"/>
    <w:rsid w:val="00B85F28"/>
    <w:rsid w:val="00B90689"/>
    <w:rsid w:val="00B931B3"/>
    <w:rsid w:val="00BC07FF"/>
    <w:rsid w:val="00BC1FC6"/>
    <w:rsid w:val="00BC4CAB"/>
    <w:rsid w:val="00BC6E40"/>
    <w:rsid w:val="00BD77FF"/>
    <w:rsid w:val="00BF004D"/>
    <w:rsid w:val="00C02090"/>
    <w:rsid w:val="00C042D6"/>
    <w:rsid w:val="00C51A5D"/>
    <w:rsid w:val="00C95D70"/>
    <w:rsid w:val="00CA4DAA"/>
    <w:rsid w:val="00CC6872"/>
    <w:rsid w:val="00D10398"/>
    <w:rsid w:val="00D637E4"/>
    <w:rsid w:val="00DB2CC3"/>
    <w:rsid w:val="00DC5252"/>
    <w:rsid w:val="00DD7646"/>
    <w:rsid w:val="00E57118"/>
    <w:rsid w:val="00E855D7"/>
    <w:rsid w:val="00E87D24"/>
    <w:rsid w:val="00EA162E"/>
    <w:rsid w:val="00EC29DC"/>
    <w:rsid w:val="00ED14DF"/>
    <w:rsid w:val="00ED3134"/>
    <w:rsid w:val="00ED614D"/>
    <w:rsid w:val="00F047F3"/>
    <w:rsid w:val="00F14CFF"/>
    <w:rsid w:val="00F22027"/>
    <w:rsid w:val="00F34AA1"/>
    <w:rsid w:val="00F40DC0"/>
    <w:rsid w:val="00F9691B"/>
    <w:rsid w:val="00FA0E90"/>
    <w:rsid w:val="00FA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C50A"/>
  <w15:docId w15:val="{D0BAD5B0-BBBC-4816-8A03-44560ED1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17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55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947DF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pnLYvd1lPUZe0qxQJ+U+bYcJow==">CgMxLjA4AHIhMU5iQ2Q2czRhaVVsNEt1Q01lYjlMbC11QTBLZXJ5QWpP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415FF6EDA69498A8C7E3B6A22D39A" ma:contentTypeVersion="3" ma:contentTypeDescription="Create a new document." ma:contentTypeScope="" ma:versionID="11d7da32b3089fe140e98fcdc13ba32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3160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EF0739-C7C0-451E-AE99-E12A4BC6CE5D}"/>
</file>

<file path=customXml/itemProps3.xml><?xml version="1.0" encoding="utf-8"?>
<ds:datastoreItem xmlns:ds="http://schemas.openxmlformats.org/officeDocument/2006/customXml" ds:itemID="{62471E93-B1D2-4C58-BFBA-B79EAD290F22}"/>
</file>

<file path=customXml/itemProps4.xml><?xml version="1.0" encoding="utf-8"?>
<ds:datastoreItem xmlns:ds="http://schemas.openxmlformats.org/officeDocument/2006/customXml" ds:itemID="{E3B007BC-2898-4470-9CFB-043B7D9077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Marilia Manuel</cp:lastModifiedBy>
  <cp:revision>3</cp:revision>
  <dcterms:created xsi:type="dcterms:W3CDTF">2024-01-30T12:28:00Z</dcterms:created>
  <dcterms:modified xsi:type="dcterms:W3CDTF">2024-01-30T12:28:00Z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0x010100202415FF6EDA69498A8C7E3B6A22D39A</vt:lpwstr>
  </property>
</Properties>
</file>