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E1EF" w14:textId="77777777" w:rsidR="009B480D" w:rsidRPr="009B480D" w:rsidRDefault="009B480D" w:rsidP="009B480D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Gobierno de Reconciliación y Unidad Nacional</w:t>
      </w:r>
    </w:p>
    <w:p w14:paraId="3E095887" w14:textId="77777777" w:rsidR="009B480D" w:rsidRDefault="009B480D" w:rsidP="009B480D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Unida Nicaragua Triunfa</w:t>
      </w:r>
    </w:p>
    <w:p w14:paraId="5B94CFEF" w14:textId="09782312" w:rsidR="006E4974" w:rsidRPr="009B480D" w:rsidRDefault="006E4974" w:rsidP="009B480D">
      <w:pPr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702C74BE" wp14:editId="351D23C4">
            <wp:extent cx="1573619" cy="949317"/>
            <wp:effectExtent l="0" t="0" r="7620" b="3810"/>
            <wp:docPr id="1270455009" name="Imagen 1" descr="Bandera de Nicaragu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Nicaragu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9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6108F" w14:textId="77777777" w:rsidR="009B480D" w:rsidRPr="009B480D" w:rsidRDefault="009B480D" w:rsidP="009B480D">
      <w:pPr>
        <w:jc w:val="both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330CFA4A" w14:textId="6A11AE86" w:rsidR="009B480D" w:rsidRPr="009B480D" w:rsidRDefault="009B480D" w:rsidP="009B480D">
      <w:pPr>
        <w:jc w:val="both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PALABRAS DE NICARAGUA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EN EL CUARTO CICLO DE EXAMEN PERIÓDICO UNIVERSAL SOBRE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DERECHOS HUMANOS DEL CONSEJO 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DE DERECHOS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HUMANOS, PARA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ABORDAR EL INFORME DE LA REPÚBLICA POPULAR CHINA</w:t>
      </w:r>
    </w:p>
    <w:p w14:paraId="4839132D" w14:textId="77777777" w:rsidR="009B480D" w:rsidRPr="009B480D" w:rsidRDefault="009B480D" w:rsidP="009B480D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14:paraId="5D26A558" w14:textId="50A18AA6" w:rsidR="009B480D" w:rsidRDefault="009B480D" w:rsidP="006E4974">
      <w:pPr>
        <w:spacing w:line="360" w:lineRule="auto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proofErr w:type="spellStart"/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Estimad@s</w:t>
      </w:r>
      <w:proofErr w:type="spellEnd"/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Delegad@s</w:t>
      </w:r>
      <w:proofErr w:type="spellEnd"/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,</w:t>
      </w:r>
    </w:p>
    <w:p w14:paraId="4CD32CDA" w14:textId="1289DC8D" w:rsidR="006E4974" w:rsidRPr="009B480D" w:rsidRDefault="009B480D" w:rsidP="006E4974">
      <w:pPr>
        <w:spacing w:line="360" w:lineRule="auto"/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El Gobierno de Reconciliación y Unidad Nacional de la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República de Nicaragua, felicita a la República Popular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China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en su presentación del Cuarto Examen del EPU. </w:t>
      </w:r>
      <w:r w:rsidR="006E4974">
        <w:rPr>
          <w:rFonts w:ascii="Arial" w:hAnsi="Arial" w:cs="Arial"/>
          <w:color w:val="222222"/>
          <w:sz w:val="36"/>
          <w:szCs w:val="36"/>
          <w:shd w:val="clear" w:color="auto" w:fill="FFFFFF"/>
        </w:rPr>
        <w:t>Así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mismos,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por sus Logros y Victorias en la promoción,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t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utela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y protección de los derechos humanos de todas las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personas, sin discriminación de ningún tipo. Destacamos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el Heroísmo del Gobierno y Digno Pueblo Chino.</w:t>
      </w:r>
    </w:p>
    <w:p w14:paraId="4DD83C22" w14:textId="32D14262" w:rsidR="009B480D" w:rsidRDefault="009B480D" w:rsidP="006E4974">
      <w:pPr>
        <w:spacing w:line="360" w:lineRule="auto"/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 xml:space="preserve">Nicaragua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en el marco del respeto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de la Soberanía y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Autodeterminación de los Pueblos,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brinda las siguientes recomendaciones: </w:t>
      </w:r>
    </w:p>
    <w:p w14:paraId="4D8920AC" w14:textId="127DCF09" w:rsidR="009B480D" w:rsidRDefault="009B480D" w:rsidP="006E4974">
      <w:pPr>
        <w:spacing w:line="360" w:lineRule="auto"/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-</w:t>
      </w:r>
      <w:r w:rsidRPr="00F800C1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6E4974">
        <w:rPr>
          <w:rFonts w:ascii="Arial" w:hAnsi="Arial" w:cs="Arial"/>
          <w:color w:val="222222"/>
          <w:sz w:val="36"/>
          <w:szCs w:val="36"/>
          <w:shd w:val="clear" w:color="auto" w:fill="FFFFFF"/>
        </w:rPr>
        <w:t>Continua</w:t>
      </w:r>
      <w:r w:rsidRPr="00F800C1">
        <w:rPr>
          <w:rFonts w:ascii="Arial" w:hAnsi="Arial" w:cs="Arial"/>
          <w:color w:val="222222"/>
          <w:sz w:val="36"/>
          <w:szCs w:val="36"/>
          <w:shd w:val="clear" w:color="auto" w:fill="FFFFFF"/>
        </w:rPr>
        <w:t>r aún más el desarrollo urbano y rural integrado y el desarrollo regional coordinado, y promover una mejora más rápida de los niveles de vida en las zonas rurales y las regiones central y occidental.</w:t>
      </w:r>
    </w:p>
    <w:p w14:paraId="181656D7" w14:textId="39B6A443" w:rsidR="006E4974" w:rsidRPr="00F800C1" w:rsidRDefault="009B480D" w:rsidP="006E4974">
      <w:pPr>
        <w:spacing w:line="360" w:lineRule="auto"/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-</w:t>
      </w:r>
      <w:r w:rsidR="006E4974">
        <w:rPr>
          <w:rFonts w:ascii="Arial" w:hAnsi="Arial" w:cs="Arial"/>
          <w:color w:val="222222"/>
          <w:sz w:val="36"/>
          <w:szCs w:val="36"/>
          <w:shd w:val="clear" w:color="auto" w:fill="FFFFFF"/>
        </w:rPr>
        <w:t>Continuar i</w:t>
      </w:r>
      <w:r w:rsidRPr="00F800C1">
        <w:rPr>
          <w:rFonts w:ascii="Arial" w:hAnsi="Arial" w:cs="Arial"/>
          <w:color w:val="222222"/>
          <w:sz w:val="36"/>
          <w:szCs w:val="36"/>
          <w:shd w:val="clear" w:color="auto" w:fill="FFFFFF"/>
        </w:rPr>
        <w:t>mplementa</w:t>
      </w:r>
      <w:r w:rsidR="006E4974">
        <w:rPr>
          <w:rFonts w:ascii="Arial" w:hAnsi="Arial" w:cs="Arial"/>
          <w:color w:val="222222"/>
          <w:sz w:val="36"/>
          <w:szCs w:val="36"/>
          <w:shd w:val="clear" w:color="auto" w:fill="FFFFFF"/>
        </w:rPr>
        <w:t>ndo</w:t>
      </w:r>
      <w:r w:rsidRPr="00F800C1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el Esquema para el desarrollo de las mujeres en China (2021-2030) y el Esquema para el desarrollo de los niños en China (2021-2030).</w:t>
      </w:r>
    </w:p>
    <w:p w14:paraId="0D134287" w14:textId="2A97D4F1" w:rsidR="009B480D" w:rsidRDefault="009B480D" w:rsidP="006E4974">
      <w:pPr>
        <w:spacing w:line="360" w:lineRule="auto"/>
        <w:jc w:val="both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Reiteramos nuestro reconocimiento a los esfuerzos de la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República Popular China por trabajar en </w:t>
      </w:r>
      <w:r w:rsidR="006E4974"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favor </w:t>
      </w:r>
      <w:r w:rsidR="006E497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de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la promoción y protección de los derechos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9B480D">
        <w:rPr>
          <w:rFonts w:ascii="Arial" w:hAnsi="Arial" w:cs="Arial"/>
          <w:color w:val="222222"/>
          <w:sz w:val="36"/>
          <w:szCs w:val="36"/>
          <w:shd w:val="clear" w:color="auto" w:fill="FFFFFF"/>
        </w:rPr>
        <w:t>humanos de su pueblo,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y le deseamos éxitos en su EPU. </w:t>
      </w:r>
    </w:p>
    <w:p w14:paraId="1D3C068B" w14:textId="77777777" w:rsidR="009B480D" w:rsidRDefault="009B480D" w:rsidP="006E4974">
      <w:pPr>
        <w:spacing w:line="360" w:lineRule="auto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14:paraId="3387EEA0" w14:textId="24F2C25E" w:rsidR="009B480D" w:rsidRPr="009B480D" w:rsidRDefault="009B480D" w:rsidP="006E4974">
      <w:pPr>
        <w:spacing w:line="360" w:lineRule="auto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Muchas gracias. </w:t>
      </w:r>
    </w:p>
    <w:sectPr w:rsidR="009B480D" w:rsidRPr="009B4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0D"/>
    <w:rsid w:val="006E4974"/>
    <w:rsid w:val="009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74298"/>
  <w15:chartTrackingRefBased/>
  <w15:docId w15:val="{E3EC8A88-2B35-46AB-9B3D-14456596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N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4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4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4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4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48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48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48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48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48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48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4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48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48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48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48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4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850B1B-404F-4BFA-996C-B20F58D1D6E2}"/>
</file>

<file path=customXml/itemProps2.xml><?xml version="1.0" encoding="utf-8"?>
<ds:datastoreItem xmlns:ds="http://schemas.openxmlformats.org/officeDocument/2006/customXml" ds:itemID="{562C166D-A828-4C67-BBFD-CDC6D00A7AA3}"/>
</file>

<file path=customXml/itemProps3.xml><?xml version="1.0" encoding="utf-8"?>
<ds:datastoreItem xmlns:ds="http://schemas.openxmlformats.org/officeDocument/2006/customXml" ds:itemID="{2255CF70-9914-46E6-93C6-BF63D6535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Perez</dc:creator>
  <cp:keywords/>
  <dc:description/>
  <cp:lastModifiedBy>Claudia Perez</cp:lastModifiedBy>
  <cp:revision>1</cp:revision>
  <cp:lastPrinted>2024-01-19T17:25:00Z</cp:lastPrinted>
  <dcterms:created xsi:type="dcterms:W3CDTF">2024-01-19T17:11:00Z</dcterms:created>
  <dcterms:modified xsi:type="dcterms:W3CDTF">2024-01-19T17:25:00Z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