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2F8D" w14:textId="77777777" w:rsidR="00442AD3" w:rsidRDefault="00442AD3" w:rsidP="00442AD3">
      <w:pPr>
        <w:pStyle w:val="BodyA"/>
      </w:pPr>
    </w:p>
    <w:p w14:paraId="1DBCFCAE" w14:textId="77777777" w:rsidR="00442AD3" w:rsidRDefault="00442AD3" w:rsidP="00442AD3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Consejo de Derechos Humanos</w:t>
      </w:r>
    </w:p>
    <w:p w14:paraId="76366B7C" w14:textId="7BD25318" w:rsidR="00442AD3" w:rsidRDefault="00442AD3" w:rsidP="00442AD3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5</w:t>
      </w:r>
      <w:r>
        <w:rPr>
          <w:rFonts w:ascii="Arial" w:hAnsi="Arial"/>
          <w:b/>
          <w:bCs/>
        </w:rPr>
        <w:t xml:space="preserve"> sesión del Grupo de Trabajo sobre el Examen Periódico Universal </w:t>
      </w:r>
    </w:p>
    <w:p w14:paraId="20C670CE" w14:textId="1164A06E" w:rsidR="00442AD3" w:rsidRDefault="00442AD3" w:rsidP="00442AD3">
      <w:pPr>
        <w:pStyle w:val="BodyAA"/>
        <w:shd w:val="clear" w:color="auto" w:fill="FFFFFF"/>
        <w:jc w:val="center"/>
        <w:rPr>
          <w:rFonts w:ascii="Arial" w:eastAsia="Arial" w:hAnsi="Arial" w:cs="Arial"/>
          <w:color w:val="282828"/>
          <w:u w:color="282828"/>
        </w:rPr>
      </w:pPr>
      <w:r>
        <w:rPr>
          <w:rFonts w:ascii="Arial" w:hAnsi="Arial"/>
          <w:b/>
          <w:bCs/>
        </w:rPr>
        <w:t>Intervención del E</w:t>
      </w:r>
      <w:r>
        <w:rPr>
          <w:rFonts w:ascii="Arial" w:hAnsi="Arial"/>
          <w:b/>
          <w:bCs/>
        </w:rPr>
        <w:t>CUADOR</w:t>
      </w:r>
      <w:r>
        <w:rPr>
          <w:rFonts w:ascii="Arial" w:hAnsi="Arial"/>
          <w:b/>
          <w:bCs/>
        </w:rPr>
        <w:t xml:space="preserve"> en </w:t>
      </w:r>
      <w:r w:rsidR="00794705">
        <w:rPr>
          <w:rFonts w:ascii="Arial" w:hAnsi="Arial"/>
          <w:b/>
          <w:bCs/>
        </w:rPr>
        <w:t xml:space="preserve">el </w:t>
      </w:r>
      <w:r>
        <w:rPr>
          <w:rFonts w:ascii="Arial" w:hAnsi="Arial"/>
          <w:b/>
          <w:bCs/>
        </w:rPr>
        <w:t xml:space="preserve">Cuarto Ciclo del EPU de </w:t>
      </w:r>
      <w:r>
        <w:rPr>
          <w:rFonts w:ascii="Arial" w:hAnsi="Arial"/>
          <w:b/>
          <w:bCs/>
        </w:rPr>
        <w:t>China</w:t>
      </w:r>
    </w:p>
    <w:p w14:paraId="77E252F1" w14:textId="0650EA70" w:rsidR="00442AD3" w:rsidRDefault="00442AD3" w:rsidP="00442AD3">
      <w:pPr>
        <w:pStyle w:val="BodyA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Ginebra, </w:t>
      </w:r>
      <w:r>
        <w:rPr>
          <w:rFonts w:ascii="Arial" w:hAnsi="Arial"/>
          <w:b/>
          <w:bCs/>
        </w:rPr>
        <w:t>23 de enero de 2024</w:t>
      </w:r>
      <w:r>
        <w:rPr>
          <w:rFonts w:ascii="Arial" w:hAnsi="Arial"/>
          <w:b/>
          <w:bCs/>
        </w:rPr>
        <w:t>, 09h00 – 12h30</w:t>
      </w:r>
    </w:p>
    <w:p w14:paraId="4094EC06" w14:textId="77777777" w:rsidR="00442AD3" w:rsidRDefault="00442AD3" w:rsidP="00442AD3">
      <w:pPr>
        <w:pStyle w:val="BodyAA"/>
        <w:jc w:val="center"/>
        <w:rPr>
          <w:rFonts w:ascii="Arial" w:eastAsia="Arial" w:hAnsi="Arial" w:cs="Arial"/>
          <w:b/>
          <w:bCs/>
        </w:rPr>
      </w:pPr>
    </w:p>
    <w:p w14:paraId="2C2F816A" w14:textId="7029FE83" w:rsidR="00442AD3" w:rsidRDefault="00442AD3" w:rsidP="00442AD3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4</w:t>
      </w:r>
      <w:r>
        <w:rPr>
          <w:rFonts w:ascii="Arial" w:hAnsi="Arial"/>
        </w:rPr>
        <w:t>5 segundos (1</w:t>
      </w:r>
      <w:r w:rsidR="007E17CC">
        <w:rPr>
          <w:rFonts w:ascii="Arial" w:hAnsi="Arial"/>
        </w:rPr>
        <w:t>0</w:t>
      </w:r>
      <w:r w:rsidR="00973CC0">
        <w:rPr>
          <w:rFonts w:ascii="Arial" w:hAnsi="Arial"/>
        </w:rPr>
        <w:t>8</w:t>
      </w:r>
      <w:r>
        <w:rPr>
          <w:rFonts w:ascii="Arial" w:hAnsi="Arial"/>
        </w:rPr>
        <w:t xml:space="preserve"> palabras)</w:t>
      </w:r>
    </w:p>
    <w:p w14:paraId="3584942E" w14:textId="77777777" w:rsidR="00442AD3" w:rsidRDefault="00442AD3" w:rsidP="00442AD3">
      <w:pPr>
        <w:pStyle w:val="BodyAA"/>
        <w:jc w:val="both"/>
        <w:rPr>
          <w:rFonts w:ascii="Arial" w:eastAsia="Arial" w:hAnsi="Arial" w:cs="Arial"/>
        </w:rPr>
      </w:pPr>
    </w:p>
    <w:p w14:paraId="3A3565EE" w14:textId="77777777" w:rsidR="00442AD3" w:rsidRPr="00973CC0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4"/>
          <w:szCs w:val="34"/>
        </w:rPr>
      </w:pPr>
      <w:bookmarkStart w:id="0" w:name="_Hlk156571035"/>
      <w:r w:rsidRPr="00973CC0">
        <w:rPr>
          <w:rFonts w:ascii="Arial" w:hAnsi="Arial"/>
          <w:sz w:val="34"/>
          <w:szCs w:val="34"/>
        </w:rPr>
        <w:t>Señor presidente,</w:t>
      </w:r>
    </w:p>
    <w:p w14:paraId="2D941E4C" w14:textId="77777777" w:rsidR="00442AD3" w:rsidRPr="00973CC0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4"/>
          <w:szCs w:val="34"/>
        </w:rPr>
      </w:pPr>
    </w:p>
    <w:p w14:paraId="41FE514F" w14:textId="15A0AFA8" w:rsidR="00C23287" w:rsidRPr="00973CC0" w:rsidRDefault="00442AD3" w:rsidP="00442AD3">
      <w:pPr>
        <w:pStyle w:val="BodyAA"/>
        <w:spacing w:before="100" w:after="100"/>
        <w:jc w:val="both"/>
        <w:rPr>
          <w:rFonts w:ascii="Arial" w:hAnsi="Arial"/>
          <w:sz w:val="34"/>
          <w:szCs w:val="34"/>
        </w:rPr>
      </w:pPr>
      <w:r w:rsidRPr="00973CC0">
        <w:rPr>
          <w:rFonts w:ascii="Arial" w:hAnsi="Arial"/>
          <w:sz w:val="34"/>
          <w:szCs w:val="34"/>
        </w:rPr>
        <w:t xml:space="preserve">Ecuador extiende una cordial bienvenida a la delegación de </w:t>
      </w:r>
      <w:r w:rsidRPr="00973CC0">
        <w:rPr>
          <w:rFonts w:ascii="Arial" w:hAnsi="Arial"/>
          <w:sz w:val="34"/>
          <w:szCs w:val="34"/>
        </w:rPr>
        <w:t>China</w:t>
      </w:r>
      <w:r w:rsidRPr="00973CC0">
        <w:rPr>
          <w:rFonts w:ascii="Arial" w:hAnsi="Arial"/>
          <w:sz w:val="34"/>
          <w:szCs w:val="34"/>
        </w:rPr>
        <w:t xml:space="preserve">, agradece </w:t>
      </w:r>
      <w:r w:rsidR="00C23287" w:rsidRPr="00973CC0">
        <w:rPr>
          <w:rFonts w:ascii="Arial" w:hAnsi="Arial"/>
          <w:sz w:val="34"/>
          <w:szCs w:val="34"/>
        </w:rPr>
        <w:t>el informe presentado</w:t>
      </w:r>
      <w:r w:rsidRPr="00973CC0">
        <w:rPr>
          <w:rFonts w:ascii="Arial" w:hAnsi="Arial"/>
          <w:sz w:val="34"/>
          <w:szCs w:val="34"/>
        </w:rPr>
        <w:t xml:space="preserve"> y destaca</w:t>
      </w:r>
      <w:r w:rsidR="00794705" w:rsidRPr="00973CC0">
        <w:rPr>
          <w:rFonts w:ascii="Arial" w:hAnsi="Arial"/>
          <w:sz w:val="34"/>
          <w:szCs w:val="34"/>
        </w:rPr>
        <w:t xml:space="preserve"> </w:t>
      </w:r>
      <w:r w:rsidR="00E075A3" w:rsidRPr="00973CC0">
        <w:rPr>
          <w:rFonts w:ascii="Arial" w:hAnsi="Arial"/>
          <w:sz w:val="34"/>
          <w:szCs w:val="34"/>
        </w:rPr>
        <w:t>sus</w:t>
      </w:r>
      <w:r w:rsidR="00794705" w:rsidRPr="00973CC0">
        <w:rPr>
          <w:rFonts w:ascii="Arial" w:hAnsi="Arial"/>
          <w:sz w:val="34"/>
          <w:szCs w:val="34"/>
        </w:rPr>
        <w:t xml:space="preserve"> esfuerzos para </w:t>
      </w:r>
      <w:r w:rsidR="00C23287" w:rsidRPr="00973CC0">
        <w:rPr>
          <w:rFonts w:ascii="Arial" w:hAnsi="Arial"/>
          <w:sz w:val="34"/>
          <w:szCs w:val="34"/>
        </w:rPr>
        <w:t>promover la igualdad de género</w:t>
      </w:r>
      <w:r w:rsidR="00C23287" w:rsidRPr="00973CC0">
        <w:rPr>
          <w:rFonts w:ascii="Arial" w:hAnsi="Arial"/>
          <w:sz w:val="34"/>
          <w:szCs w:val="34"/>
        </w:rPr>
        <w:t xml:space="preserve"> en el </w:t>
      </w:r>
      <w:r w:rsidR="00973CC0">
        <w:rPr>
          <w:rFonts w:ascii="Arial" w:hAnsi="Arial"/>
          <w:sz w:val="34"/>
          <w:szCs w:val="34"/>
        </w:rPr>
        <w:t>trabajo</w:t>
      </w:r>
      <w:r w:rsidR="00C23287" w:rsidRPr="00973CC0">
        <w:rPr>
          <w:rFonts w:ascii="Arial" w:hAnsi="Arial"/>
          <w:sz w:val="34"/>
          <w:szCs w:val="34"/>
        </w:rPr>
        <w:t>.</w:t>
      </w:r>
    </w:p>
    <w:p w14:paraId="118E42E7" w14:textId="77777777" w:rsidR="00442AD3" w:rsidRPr="00973CC0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4"/>
          <w:szCs w:val="34"/>
        </w:rPr>
      </w:pPr>
    </w:p>
    <w:p w14:paraId="19A93FDB" w14:textId="77B31531" w:rsidR="00442AD3" w:rsidRPr="00973CC0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4"/>
          <w:szCs w:val="34"/>
        </w:rPr>
      </w:pPr>
      <w:r w:rsidRPr="00973CC0">
        <w:rPr>
          <w:rFonts w:ascii="Arial" w:hAnsi="Arial"/>
          <w:sz w:val="34"/>
          <w:szCs w:val="34"/>
        </w:rPr>
        <w:t xml:space="preserve">Ecuador respetuosamente </w:t>
      </w:r>
      <w:r w:rsidR="002C372B" w:rsidRPr="00973CC0">
        <w:rPr>
          <w:rFonts w:ascii="Arial" w:hAnsi="Arial"/>
          <w:sz w:val="34"/>
          <w:szCs w:val="34"/>
        </w:rPr>
        <w:t>recomienda</w:t>
      </w:r>
      <w:r w:rsidRPr="00973CC0">
        <w:rPr>
          <w:rFonts w:ascii="Arial" w:hAnsi="Arial"/>
          <w:sz w:val="34"/>
          <w:szCs w:val="34"/>
        </w:rPr>
        <w:t>:</w:t>
      </w:r>
    </w:p>
    <w:p w14:paraId="0D038748" w14:textId="77777777" w:rsidR="00442AD3" w:rsidRPr="00973CC0" w:rsidRDefault="00442AD3" w:rsidP="00442AD3">
      <w:pPr>
        <w:pStyle w:val="ListParagraph"/>
        <w:spacing w:before="100" w:after="100"/>
        <w:jc w:val="both"/>
        <w:rPr>
          <w:rFonts w:ascii="Arial" w:eastAsia="Arial" w:hAnsi="Arial" w:cs="Arial"/>
          <w:sz w:val="34"/>
          <w:szCs w:val="34"/>
        </w:rPr>
      </w:pPr>
    </w:p>
    <w:p w14:paraId="6C894EF9" w14:textId="64A47788" w:rsidR="00442AD3" w:rsidRPr="00973CC0" w:rsidRDefault="00442AD3" w:rsidP="00442AD3">
      <w:pPr>
        <w:pStyle w:val="ListParagraph"/>
        <w:numPr>
          <w:ilvl w:val="0"/>
          <w:numId w:val="3"/>
        </w:numPr>
        <w:spacing w:before="100" w:after="100"/>
        <w:jc w:val="both"/>
        <w:rPr>
          <w:rFonts w:ascii="Arial" w:hAnsi="Arial"/>
          <w:sz w:val="34"/>
          <w:szCs w:val="34"/>
        </w:rPr>
      </w:pPr>
      <w:r w:rsidRPr="00973CC0">
        <w:rPr>
          <w:rFonts w:ascii="Arial" w:hAnsi="Arial"/>
          <w:sz w:val="34"/>
          <w:szCs w:val="34"/>
        </w:rPr>
        <w:t xml:space="preserve">Intensificar </w:t>
      </w:r>
      <w:r w:rsidR="007E17CC" w:rsidRPr="00973CC0">
        <w:rPr>
          <w:rFonts w:ascii="Arial" w:hAnsi="Arial"/>
          <w:sz w:val="34"/>
          <w:szCs w:val="34"/>
        </w:rPr>
        <w:t xml:space="preserve">acciones </w:t>
      </w:r>
      <w:r w:rsidRPr="00973CC0">
        <w:rPr>
          <w:rFonts w:ascii="Arial" w:hAnsi="Arial"/>
          <w:sz w:val="34"/>
          <w:szCs w:val="34"/>
        </w:rPr>
        <w:t>para prevenir, detectar y combatir la trata de personas y</w:t>
      </w:r>
      <w:r w:rsidRPr="00973CC0">
        <w:rPr>
          <w:rFonts w:ascii="Arial" w:hAnsi="Arial"/>
          <w:sz w:val="34"/>
          <w:szCs w:val="34"/>
        </w:rPr>
        <w:t xml:space="preserve"> </w:t>
      </w:r>
      <w:r w:rsidRPr="00973CC0">
        <w:rPr>
          <w:rFonts w:ascii="Arial" w:hAnsi="Arial"/>
          <w:sz w:val="34"/>
          <w:szCs w:val="34"/>
        </w:rPr>
        <w:t>asegurar protección a las víctimas.</w:t>
      </w:r>
    </w:p>
    <w:p w14:paraId="38B2212F" w14:textId="77777777" w:rsidR="00442AD3" w:rsidRPr="00973CC0" w:rsidRDefault="00442AD3" w:rsidP="00442AD3">
      <w:pPr>
        <w:pStyle w:val="ListParagraph"/>
        <w:spacing w:before="100" w:after="100"/>
        <w:ind w:left="360"/>
        <w:jc w:val="both"/>
        <w:rPr>
          <w:rFonts w:ascii="Arial" w:hAnsi="Arial"/>
          <w:sz w:val="34"/>
          <w:szCs w:val="34"/>
        </w:rPr>
      </w:pPr>
    </w:p>
    <w:p w14:paraId="749D20BD" w14:textId="20E109CD" w:rsidR="00442AD3" w:rsidRPr="00973CC0" w:rsidRDefault="00442AD3" w:rsidP="00442AD3">
      <w:pPr>
        <w:pStyle w:val="ListParagraph"/>
        <w:numPr>
          <w:ilvl w:val="0"/>
          <w:numId w:val="3"/>
        </w:numPr>
        <w:spacing w:before="100" w:after="100"/>
        <w:jc w:val="both"/>
        <w:rPr>
          <w:rFonts w:ascii="Arial" w:hAnsi="Arial"/>
          <w:sz w:val="34"/>
          <w:szCs w:val="34"/>
        </w:rPr>
      </w:pPr>
      <w:r w:rsidRPr="00973CC0">
        <w:rPr>
          <w:rFonts w:ascii="Arial" w:hAnsi="Arial"/>
          <w:sz w:val="34"/>
          <w:szCs w:val="34"/>
        </w:rPr>
        <w:t xml:space="preserve">Considerar </w:t>
      </w:r>
      <w:r w:rsidR="00E075A3" w:rsidRPr="00973CC0">
        <w:rPr>
          <w:rFonts w:ascii="Arial" w:hAnsi="Arial"/>
          <w:sz w:val="34"/>
          <w:szCs w:val="34"/>
        </w:rPr>
        <w:t>un</w:t>
      </w:r>
      <w:r w:rsidRPr="00973CC0">
        <w:rPr>
          <w:rFonts w:ascii="Arial" w:hAnsi="Arial"/>
          <w:sz w:val="34"/>
          <w:szCs w:val="34"/>
        </w:rPr>
        <w:t xml:space="preserve"> enfoque basado en los derechos humanos en los planes y políticas</w:t>
      </w:r>
      <w:r w:rsidRPr="00973CC0">
        <w:rPr>
          <w:rFonts w:ascii="Arial" w:hAnsi="Arial"/>
          <w:sz w:val="34"/>
          <w:szCs w:val="34"/>
        </w:rPr>
        <w:t xml:space="preserve"> </w:t>
      </w:r>
      <w:r w:rsidRPr="00973CC0">
        <w:rPr>
          <w:rFonts w:ascii="Arial" w:hAnsi="Arial"/>
          <w:sz w:val="34"/>
          <w:szCs w:val="34"/>
        </w:rPr>
        <w:t>de desarrollo y cooperación.</w:t>
      </w:r>
    </w:p>
    <w:p w14:paraId="0719669C" w14:textId="77777777" w:rsidR="00442AD3" w:rsidRPr="00973CC0" w:rsidRDefault="00442AD3" w:rsidP="00442AD3">
      <w:pPr>
        <w:spacing w:before="100" w:after="100"/>
        <w:jc w:val="both"/>
        <w:rPr>
          <w:rFonts w:ascii="Arial" w:hAnsi="Arial"/>
          <w:sz w:val="34"/>
          <w:szCs w:val="34"/>
          <w:lang w:val="es-EC"/>
        </w:rPr>
      </w:pPr>
    </w:p>
    <w:p w14:paraId="4896ADFE" w14:textId="205EEC54" w:rsidR="00442AD3" w:rsidRPr="00973CC0" w:rsidRDefault="00442AD3" w:rsidP="00442AD3">
      <w:pPr>
        <w:pStyle w:val="ListParagraph"/>
        <w:numPr>
          <w:ilvl w:val="0"/>
          <w:numId w:val="3"/>
        </w:numPr>
        <w:spacing w:before="100" w:after="100"/>
        <w:jc w:val="both"/>
        <w:rPr>
          <w:rFonts w:ascii="Arial" w:hAnsi="Arial"/>
          <w:sz w:val="34"/>
          <w:szCs w:val="34"/>
        </w:rPr>
      </w:pPr>
      <w:r w:rsidRPr="00973CC0">
        <w:rPr>
          <w:rFonts w:ascii="Arial" w:hAnsi="Arial"/>
          <w:sz w:val="34"/>
          <w:szCs w:val="34"/>
        </w:rPr>
        <w:t>Promover las medidas necesarias para asegurar que las empresas e instituciones</w:t>
      </w:r>
      <w:r w:rsidRPr="00973CC0">
        <w:rPr>
          <w:rFonts w:ascii="Arial" w:hAnsi="Arial"/>
          <w:sz w:val="34"/>
          <w:szCs w:val="34"/>
        </w:rPr>
        <w:t xml:space="preserve"> </w:t>
      </w:r>
      <w:r w:rsidRPr="00973CC0">
        <w:rPr>
          <w:rFonts w:ascii="Arial" w:hAnsi="Arial"/>
          <w:sz w:val="34"/>
          <w:szCs w:val="34"/>
        </w:rPr>
        <w:t>financieras que operan en su territorio y en el extranjero respeten los derechos</w:t>
      </w:r>
      <w:r w:rsidRPr="00973CC0">
        <w:rPr>
          <w:rFonts w:ascii="Arial" w:hAnsi="Arial"/>
          <w:sz w:val="34"/>
          <w:szCs w:val="34"/>
        </w:rPr>
        <w:t xml:space="preserve"> </w:t>
      </w:r>
      <w:r w:rsidRPr="00973CC0">
        <w:rPr>
          <w:rFonts w:ascii="Arial" w:hAnsi="Arial"/>
          <w:sz w:val="34"/>
          <w:szCs w:val="34"/>
        </w:rPr>
        <w:t>humanos en todas sus actividades empresariales.</w:t>
      </w:r>
    </w:p>
    <w:p w14:paraId="2C0AEBCD" w14:textId="77777777" w:rsidR="00442AD3" w:rsidRPr="00973CC0" w:rsidRDefault="00442AD3" w:rsidP="00442AD3">
      <w:pPr>
        <w:pStyle w:val="ListParagraph"/>
        <w:spacing w:before="100" w:after="100"/>
        <w:ind w:left="0"/>
        <w:jc w:val="both"/>
        <w:rPr>
          <w:rFonts w:ascii="Arial" w:eastAsia="Arial" w:hAnsi="Arial" w:cs="Arial"/>
          <w:sz w:val="34"/>
          <w:szCs w:val="34"/>
        </w:rPr>
      </w:pPr>
    </w:p>
    <w:p w14:paraId="579DBD31" w14:textId="1B756205" w:rsidR="00442AD3" w:rsidRPr="00973CC0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4"/>
          <w:szCs w:val="34"/>
        </w:rPr>
      </w:pPr>
      <w:r w:rsidRPr="00973CC0">
        <w:rPr>
          <w:rFonts w:ascii="Arial" w:hAnsi="Arial"/>
          <w:sz w:val="34"/>
          <w:szCs w:val="34"/>
        </w:rPr>
        <w:t xml:space="preserve">Ecuador desea éxitos a </w:t>
      </w:r>
      <w:r w:rsidRPr="00973CC0">
        <w:rPr>
          <w:rFonts w:ascii="Arial" w:hAnsi="Arial"/>
          <w:sz w:val="34"/>
          <w:szCs w:val="34"/>
        </w:rPr>
        <w:t>China</w:t>
      </w:r>
      <w:r w:rsidR="00E075A3" w:rsidRPr="00973CC0">
        <w:rPr>
          <w:rFonts w:ascii="Arial" w:hAnsi="Arial"/>
          <w:sz w:val="34"/>
          <w:szCs w:val="34"/>
        </w:rPr>
        <w:t xml:space="preserve"> en su EPU</w:t>
      </w:r>
      <w:r w:rsidRPr="00973CC0">
        <w:rPr>
          <w:rFonts w:ascii="Arial" w:hAnsi="Arial"/>
          <w:sz w:val="34"/>
          <w:szCs w:val="34"/>
        </w:rPr>
        <w:t>.</w:t>
      </w:r>
    </w:p>
    <w:p w14:paraId="596FEB6C" w14:textId="77777777" w:rsidR="00442AD3" w:rsidRPr="00973CC0" w:rsidRDefault="00442AD3" w:rsidP="00442AD3">
      <w:pPr>
        <w:pStyle w:val="BodyAA"/>
        <w:spacing w:before="100" w:after="100"/>
        <w:jc w:val="both"/>
        <w:rPr>
          <w:rFonts w:ascii="Arial" w:eastAsia="Arial" w:hAnsi="Arial" w:cs="Arial"/>
          <w:sz w:val="34"/>
          <w:szCs w:val="34"/>
        </w:rPr>
      </w:pPr>
    </w:p>
    <w:p w14:paraId="35A77A48" w14:textId="58C8C699" w:rsidR="00442AD3" w:rsidRPr="00973CC0" w:rsidRDefault="00442AD3" w:rsidP="00442AD3">
      <w:pPr>
        <w:pStyle w:val="BodyAA"/>
        <w:spacing w:before="100" w:after="100"/>
        <w:jc w:val="both"/>
        <w:rPr>
          <w:sz w:val="34"/>
          <w:szCs w:val="34"/>
        </w:rPr>
      </w:pPr>
      <w:r w:rsidRPr="00973CC0">
        <w:rPr>
          <w:rFonts w:ascii="Arial" w:hAnsi="Arial"/>
          <w:sz w:val="34"/>
          <w:szCs w:val="34"/>
        </w:rPr>
        <w:t xml:space="preserve">Gracias.              </w:t>
      </w:r>
    </w:p>
    <w:bookmarkEnd w:id="0"/>
    <w:p w14:paraId="750AF325" w14:textId="77777777" w:rsidR="00442AD3" w:rsidRDefault="00442AD3" w:rsidP="00442AD3"/>
    <w:p w14:paraId="11E53D59" w14:textId="77777777" w:rsidR="00F57FBD" w:rsidRDefault="00F57FBD"/>
    <w:sectPr w:rsidR="00F57FBD" w:rsidSect="00AD7237">
      <w:headerReference w:type="default" r:id="rId5"/>
      <w:footerReference w:type="default" r:id="rId6"/>
      <w:pgSz w:w="11900" w:h="16840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59E0" w14:textId="77777777" w:rsidR="00000000" w:rsidRDefault="00000000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CE39" w14:textId="77777777" w:rsidR="00000000" w:rsidRDefault="0000000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A283B"/>
    <w:multiLevelType w:val="hybridMultilevel"/>
    <w:tmpl w:val="2A6E1582"/>
    <w:styleLink w:val="ImportedStyle1"/>
    <w:lvl w:ilvl="0" w:tplc="78A6D5E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74979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6811E">
      <w:start w:val="1"/>
      <w:numFmt w:val="lowerRoman"/>
      <w:lvlText w:val="%3."/>
      <w:lvlJc w:val="left"/>
      <w:pPr>
        <w:tabs>
          <w:tab w:val="num" w:pos="2124"/>
        </w:tabs>
        <w:ind w:left="2136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E97D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AC8A2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1692">
      <w:start w:val="1"/>
      <w:numFmt w:val="lowerRoman"/>
      <w:lvlText w:val="%6."/>
      <w:lvlJc w:val="left"/>
      <w:pPr>
        <w:tabs>
          <w:tab w:val="num" w:pos="4248"/>
        </w:tabs>
        <w:ind w:left="42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D4AAD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2A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488546">
      <w:start w:val="1"/>
      <w:numFmt w:val="lowerRoman"/>
      <w:suff w:val="nothing"/>
      <w:lvlText w:val="%9."/>
      <w:lvlJc w:val="left"/>
      <w:pPr>
        <w:ind w:left="638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DE715A1"/>
    <w:multiLevelType w:val="hybridMultilevel"/>
    <w:tmpl w:val="0F3E2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E14ED"/>
    <w:multiLevelType w:val="hybridMultilevel"/>
    <w:tmpl w:val="2A6E1582"/>
    <w:numStyleLink w:val="ImportedStyle1"/>
  </w:abstractNum>
  <w:num w:numId="1" w16cid:durableId="1490973543">
    <w:abstractNumId w:val="0"/>
  </w:num>
  <w:num w:numId="2" w16cid:durableId="460272860">
    <w:abstractNumId w:val="2"/>
  </w:num>
  <w:num w:numId="3" w16cid:durableId="1539314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D3"/>
    <w:rsid w:val="002C372B"/>
    <w:rsid w:val="00442AD3"/>
    <w:rsid w:val="005533AD"/>
    <w:rsid w:val="00794705"/>
    <w:rsid w:val="007E17CC"/>
    <w:rsid w:val="00973CC0"/>
    <w:rsid w:val="00AD7237"/>
    <w:rsid w:val="00C23287"/>
    <w:rsid w:val="00E075A3"/>
    <w:rsid w:val="00F5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3FAA"/>
  <w15:chartTrackingRefBased/>
  <w15:docId w15:val="{6E16C6E4-5346-4385-A757-73F29703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A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442AD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s-EC" w:eastAsia="es-EC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A">
    <w:name w:val="Body A"/>
    <w:rsid w:val="00442A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C"/>
      <w14:ligatures w14:val="none"/>
    </w:rPr>
  </w:style>
  <w:style w:type="paragraph" w:customStyle="1" w:styleId="BodyAA">
    <w:name w:val="Body A A"/>
    <w:rsid w:val="00442A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paragraph" w:styleId="ListParagraph">
    <w:name w:val="List Paragraph"/>
    <w:rsid w:val="00442A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numbering" w:customStyle="1" w:styleId="ImportedStyle1">
    <w:name w:val="Imported Style 1"/>
    <w:rsid w:val="00442AD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083BD30-2C02-4AE1-99E6-4E150BC107A6}"/>
</file>

<file path=customXml/itemProps2.xml><?xml version="1.0" encoding="utf-8"?>
<ds:datastoreItem xmlns:ds="http://schemas.openxmlformats.org/officeDocument/2006/customXml" ds:itemID="{E49C0F7D-C67C-405B-990B-DAC4F1BAC8A3}"/>
</file>

<file path=customXml/itemProps3.xml><?xml version="1.0" encoding="utf-8"?>
<ds:datastoreItem xmlns:ds="http://schemas.openxmlformats.org/officeDocument/2006/customXml" ds:itemID="{8E8A5972-774E-451E-97B6-B2458E462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Ecuador</dc:creator>
  <cp:keywords/>
  <dc:description/>
  <cp:lastModifiedBy>Mission Ecuador</cp:lastModifiedBy>
  <cp:revision>3</cp:revision>
  <dcterms:created xsi:type="dcterms:W3CDTF">2024-01-19T14:52:00Z</dcterms:created>
  <dcterms:modified xsi:type="dcterms:W3CDTF">2024-01-19T15:00:00Z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