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FE1E8" w14:textId="77777777" w:rsidR="00FF6314" w:rsidRPr="000160F0" w:rsidRDefault="00FF6314" w:rsidP="00FF6314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34A7ABD" w14:textId="77777777" w:rsidR="00FF6314" w:rsidRPr="000160F0" w:rsidRDefault="00FF6314" w:rsidP="00FF6314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6B538F5B" w14:textId="77777777" w:rsidR="00FF6314" w:rsidRPr="000160F0" w:rsidRDefault="00FF6314" w:rsidP="00FF6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7FAF8912" w14:textId="77777777" w:rsidR="00FF6314" w:rsidRPr="000160F0" w:rsidRDefault="00775FA5" w:rsidP="00FF63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247D6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181843" r:id="rId6"/>
        </w:object>
      </w:r>
      <w:r w:rsidR="00FF6314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0C2A70DA" w14:textId="77777777" w:rsidR="00FF6314" w:rsidRPr="000160F0" w:rsidRDefault="00FF6314" w:rsidP="00FF6314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33811AB" w14:textId="77777777" w:rsidR="00FF6314" w:rsidRPr="000160F0" w:rsidRDefault="00FF6314" w:rsidP="00FF6314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90AA8FC" w14:textId="0892E5E3" w:rsidR="00FF6314" w:rsidRPr="00585950" w:rsidRDefault="00FF6314" w:rsidP="00FF631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5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1901998D" w14:textId="4F24B1CC" w:rsidR="00FF6314" w:rsidRPr="00585950" w:rsidRDefault="00FF6314" w:rsidP="00FF6314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de la Chine</w:t>
      </w:r>
    </w:p>
    <w:p w14:paraId="6D6C6D11" w14:textId="77777777" w:rsidR="00FF6314" w:rsidRPr="000160F0" w:rsidRDefault="00FF6314" w:rsidP="00FF6314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73A123E0" w14:textId="3571FAAB" w:rsidR="00FF6314" w:rsidRPr="000160F0" w:rsidRDefault="00FF6314" w:rsidP="00FF6314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23 janvier 2024</w:t>
      </w:r>
    </w:p>
    <w:p w14:paraId="07EA4E93" w14:textId="77777777" w:rsidR="00FF6314" w:rsidRPr="000160F0" w:rsidRDefault="00FF6314" w:rsidP="00FF6314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42D51D2B" w14:textId="77777777" w:rsidR="00FF6314" w:rsidRPr="000160F0" w:rsidRDefault="00FF6314" w:rsidP="00FF6314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4CCC434" w14:textId="77777777" w:rsidR="00FF6314" w:rsidRPr="000160F0" w:rsidRDefault="00FF6314" w:rsidP="00FF6314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3E8FC09A" w14:textId="77777777" w:rsidR="00FF6314" w:rsidRPr="000160F0" w:rsidRDefault="00FF6314" w:rsidP="00FF6314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BDCB940" w14:textId="77777777" w:rsidR="00FF6314" w:rsidRPr="000160F0" w:rsidRDefault="00FF6314" w:rsidP="00FF6314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DBB95E7" w14:textId="77777777" w:rsidR="00FF6314" w:rsidRPr="000160F0" w:rsidRDefault="00FF6314" w:rsidP="00FF6314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072ADF7" w14:textId="77777777" w:rsidR="00FF6314" w:rsidRPr="000160F0" w:rsidRDefault="00FF6314" w:rsidP="00FF6314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A88978D" w14:textId="77777777" w:rsidR="00FF6314" w:rsidRPr="000160F0" w:rsidRDefault="00FF6314" w:rsidP="00FF6314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252AC641" w14:textId="77777777" w:rsidR="00FF6314" w:rsidRPr="000160F0" w:rsidRDefault="00FF6314" w:rsidP="00FF63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50470C5" w14:textId="77777777" w:rsidR="00FF6314" w:rsidRPr="006D408B" w:rsidRDefault="00FF6314" w:rsidP="00FF63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6672882" w14:textId="77777777" w:rsidR="00FF6314" w:rsidRPr="00F55AC5" w:rsidRDefault="00FF6314" w:rsidP="00FF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fr-CH"/>
        </w:rPr>
      </w:pPr>
      <w:r w:rsidRPr="00F55AC5">
        <w:rPr>
          <w:rFonts w:ascii="Arial" w:hAnsi="Arial" w:cs="Arial"/>
          <w:b/>
          <w:bCs/>
          <w:sz w:val="24"/>
          <w:szCs w:val="24"/>
          <w:lang w:val="fr-CH"/>
        </w:rPr>
        <w:t>Monsieur le Président,</w:t>
      </w:r>
    </w:p>
    <w:p w14:paraId="7E89CF46" w14:textId="77777777" w:rsidR="00FF6314" w:rsidRPr="00F55AC5" w:rsidRDefault="00FF6314" w:rsidP="00FF63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fr-CH"/>
        </w:rPr>
      </w:pPr>
    </w:p>
    <w:p w14:paraId="4F1AD2E6" w14:textId="7C221F68" w:rsidR="00DF73CA" w:rsidRPr="00361128" w:rsidRDefault="00DF73CA" w:rsidP="00DF73C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61128">
        <w:rPr>
          <w:rFonts w:ascii="Arial" w:hAnsi="Arial" w:cs="Arial"/>
          <w:sz w:val="24"/>
          <w:szCs w:val="24"/>
        </w:rPr>
        <w:t>Djibouti souhaite la bienvenue à la délégation de Haut niveau de la Chine et</w:t>
      </w:r>
      <w:r w:rsidR="003F7B7C">
        <w:rPr>
          <w:rFonts w:ascii="Arial" w:hAnsi="Arial" w:cs="Arial"/>
          <w:sz w:val="24"/>
          <w:szCs w:val="24"/>
        </w:rPr>
        <w:t xml:space="preserve"> la</w:t>
      </w:r>
      <w:r w:rsidRPr="00361128">
        <w:rPr>
          <w:rFonts w:ascii="Arial" w:hAnsi="Arial" w:cs="Arial"/>
          <w:sz w:val="24"/>
          <w:szCs w:val="24"/>
        </w:rPr>
        <w:t xml:space="preserve"> remercie pour la présentation de son rapport national. </w:t>
      </w:r>
    </w:p>
    <w:p w14:paraId="0ED6D0D2" w14:textId="7B75C2B2" w:rsidR="009E7445" w:rsidRDefault="00DF73CA" w:rsidP="00DF73CA">
      <w:pPr>
        <w:spacing w:line="360" w:lineRule="auto"/>
        <w:jc w:val="both"/>
      </w:pPr>
      <w:r w:rsidRPr="00361128">
        <w:rPr>
          <w:rFonts w:ascii="Arial" w:hAnsi="Arial" w:cs="Arial"/>
          <w:color w:val="000000"/>
          <w:sz w:val="24"/>
          <w:szCs w:val="24"/>
        </w:rPr>
        <w:t>Ma délégation salue les avancées notables</w:t>
      </w:r>
      <w:r w:rsidR="0053700F" w:rsidRPr="00361128">
        <w:rPr>
          <w:rFonts w:ascii="Arial" w:hAnsi="Arial" w:cs="Arial"/>
          <w:color w:val="000000"/>
          <w:sz w:val="24"/>
          <w:szCs w:val="24"/>
        </w:rPr>
        <w:t xml:space="preserve"> </w:t>
      </w:r>
      <w:r w:rsidR="00960D36" w:rsidRPr="00361128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réalisé</w:t>
      </w:r>
      <w:r w:rsidR="00BB7C79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e</w:t>
      </w:r>
      <w:r w:rsidR="00960D36" w:rsidRPr="00361128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s par la </w:t>
      </w:r>
      <w:r w:rsidR="00361128" w:rsidRPr="00361128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Chine</w:t>
      </w:r>
      <w:r w:rsidR="0078125B" w:rsidRPr="0078125B">
        <w:rPr>
          <w:rFonts w:ascii="Arial" w:hAnsi="Arial" w:cs="Arial"/>
          <w:color w:val="000000"/>
          <w:sz w:val="24"/>
          <w:szCs w:val="24"/>
        </w:rPr>
        <w:t xml:space="preserve"> </w:t>
      </w:r>
      <w:r w:rsidR="0078125B" w:rsidRPr="00361128">
        <w:rPr>
          <w:rFonts w:ascii="Arial" w:hAnsi="Arial" w:cs="Arial"/>
          <w:color w:val="000000"/>
          <w:sz w:val="24"/>
          <w:szCs w:val="24"/>
        </w:rPr>
        <w:t>en faveur de la promotion et de la protection des droits humains</w:t>
      </w:r>
      <w:r w:rsidR="00361128" w:rsidRPr="00361128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 </w:t>
      </w:r>
      <w:r w:rsidR="00C13F0E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notamment </w:t>
      </w:r>
      <w:r w:rsidR="0053700F" w:rsidRPr="00361128">
        <w:rPr>
          <w:rFonts w:ascii="Arial" w:hAnsi="Arial" w:cs="Arial"/>
          <w:sz w:val="24"/>
          <w:szCs w:val="24"/>
        </w:rPr>
        <w:t xml:space="preserve">à travers l’intégration d’un certain nombre de recommandations issues du troisième cycle dans </w:t>
      </w:r>
      <w:r w:rsidR="00C13F0E">
        <w:rPr>
          <w:rFonts w:ascii="Arial" w:hAnsi="Arial" w:cs="Arial"/>
          <w:sz w:val="24"/>
          <w:szCs w:val="24"/>
        </w:rPr>
        <w:t>s</w:t>
      </w:r>
      <w:r w:rsidR="0053700F" w:rsidRPr="00361128">
        <w:rPr>
          <w:rFonts w:ascii="Arial" w:hAnsi="Arial" w:cs="Arial"/>
          <w:sz w:val="24"/>
          <w:szCs w:val="24"/>
        </w:rPr>
        <w:t>a législation nationale</w:t>
      </w:r>
      <w:r w:rsidR="0053700F">
        <w:rPr>
          <w:rFonts w:ascii="Arial" w:hAnsi="Arial" w:cs="Arial"/>
          <w:color w:val="000000"/>
        </w:rPr>
        <w:t>.</w:t>
      </w:r>
    </w:p>
    <w:p w14:paraId="1C0E9977" w14:textId="24651B97" w:rsidR="00DF73CA" w:rsidRPr="00F55AC5" w:rsidRDefault="00DF73CA" w:rsidP="00F55AC5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55AC5">
        <w:rPr>
          <w:rFonts w:ascii="Arial" w:hAnsi="Arial" w:cs="Arial"/>
          <w:b/>
          <w:bCs/>
          <w:color w:val="000000"/>
          <w:sz w:val="24"/>
          <w:szCs w:val="24"/>
        </w:rPr>
        <w:t>Aussi, Djibouti souhaite formuler à la Chine les recommandations suivantes :</w:t>
      </w:r>
    </w:p>
    <w:p w14:paraId="521F358B" w14:textId="77777777" w:rsidR="00041E45" w:rsidRPr="00F55AC5" w:rsidRDefault="00041E45" w:rsidP="00F55AC5">
      <w:pPr>
        <w:pStyle w:val="ListParagraph"/>
        <w:spacing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25D7B2E3" w14:textId="6FBB2DD5" w:rsidR="000031F2" w:rsidRDefault="00041E45" w:rsidP="00AC17B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2800A6">
        <w:rPr>
          <w:rFonts w:ascii="Arial" w:eastAsia="Times New Roman" w:hAnsi="Arial" w:cs="Arial"/>
          <w:b/>
          <w:sz w:val="24"/>
          <w:szCs w:val="24"/>
        </w:rPr>
        <w:t xml:space="preserve">Poursuivre </w:t>
      </w:r>
      <w:r w:rsidR="00FE0025">
        <w:rPr>
          <w:rFonts w:ascii="Arial" w:eastAsia="Times New Roman" w:hAnsi="Arial" w:cs="Arial"/>
          <w:b/>
          <w:sz w:val="24"/>
          <w:szCs w:val="24"/>
        </w:rPr>
        <w:t>et</w:t>
      </w:r>
      <w:r w:rsidRPr="002800A6">
        <w:rPr>
          <w:rFonts w:ascii="Arial" w:eastAsia="Times New Roman" w:hAnsi="Arial" w:cs="Arial"/>
          <w:b/>
          <w:sz w:val="24"/>
          <w:szCs w:val="24"/>
        </w:rPr>
        <w:t xml:space="preserve"> m</w:t>
      </w:r>
      <w:r w:rsidR="00FE0025">
        <w:rPr>
          <w:rFonts w:ascii="Arial" w:eastAsia="Times New Roman" w:hAnsi="Arial" w:cs="Arial"/>
          <w:b/>
          <w:sz w:val="24"/>
          <w:szCs w:val="24"/>
        </w:rPr>
        <w:t>ettre</w:t>
      </w:r>
      <w:r w:rsidRPr="002800A6">
        <w:rPr>
          <w:rFonts w:ascii="Arial" w:eastAsia="Times New Roman" w:hAnsi="Arial" w:cs="Arial"/>
          <w:b/>
          <w:sz w:val="24"/>
          <w:szCs w:val="24"/>
        </w:rPr>
        <w:t xml:space="preserve"> en œuvre toutes les tâches définies dans le Plan d’action pour les droits de l’homme </w:t>
      </w:r>
      <w:r w:rsidR="00FE0025">
        <w:rPr>
          <w:rFonts w:ascii="Arial" w:eastAsia="Times New Roman" w:hAnsi="Arial" w:cs="Arial"/>
          <w:b/>
          <w:sz w:val="24"/>
          <w:szCs w:val="24"/>
        </w:rPr>
        <w:t>(</w:t>
      </w:r>
      <w:r w:rsidRPr="002800A6">
        <w:rPr>
          <w:rFonts w:ascii="Arial" w:eastAsia="Times New Roman" w:hAnsi="Arial" w:cs="Arial"/>
          <w:b/>
          <w:sz w:val="24"/>
          <w:szCs w:val="24"/>
        </w:rPr>
        <w:t>2021-2025</w:t>
      </w:r>
      <w:r w:rsidR="00FE0025">
        <w:rPr>
          <w:rFonts w:ascii="Arial" w:eastAsia="Times New Roman" w:hAnsi="Arial" w:cs="Arial"/>
          <w:b/>
          <w:sz w:val="24"/>
          <w:szCs w:val="24"/>
        </w:rPr>
        <w:t>)</w:t>
      </w:r>
      <w:r w:rsidRPr="002800A6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3F9F2506" w14:textId="77777777" w:rsidR="00AC17BD" w:rsidRPr="00AC17BD" w:rsidRDefault="00AC17BD" w:rsidP="00AC17BD">
      <w:pPr>
        <w:pStyle w:val="ListParagraph"/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7BD2B948" w14:textId="0AC1C4C7" w:rsidR="00A146FB" w:rsidRPr="00910701" w:rsidRDefault="000031F2" w:rsidP="0091070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eastAsia="fr-CH"/>
        </w:rPr>
      </w:pPr>
      <w:r w:rsidRPr="00F55AC5">
        <w:rPr>
          <w:rFonts w:ascii="Arial" w:hAnsi="Arial" w:cs="Arial"/>
          <w:b/>
          <w:bCs/>
          <w:color w:val="000000"/>
          <w:sz w:val="24"/>
          <w:szCs w:val="24"/>
          <w:lang w:eastAsia="fr-CH"/>
        </w:rPr>
        <w:t>Renforcer la pleine intégration des personnes handicapées dans la société</w:t>
      </w:r>
      <w:r w:rsidRPr="00F55AC5">
        <w:rPr>
          <w:rFonts w:ascii="Arial" w:hAnsi="Arial" w:cs="Arial"/>
          <w:b/>
          <w:color w:val="000000"/>
          <w:sz w:val="24"/>
          <w:szCs w:val="24"/>
          <w:lang w:eastAsia="en-GB"/>
        </w:rPr>
        <w:t xml:space="preserve"> notamment à travers la promotion d’un accès accru des enfants handicapés à l’éducation et à la formation professionnelle</w:t>
      </w:r>
    </w:p>
    <w:p w14:paraId="03196C96" w14:textId="77777777" w:rsidR="00FF6314" w:rsidRPr="006D408B" w:rsidRDefault="00FF6314" w:rsidP="00FF631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677A3B" w14:textId="5E4EA48E" w:rsidR="00FF6314" w:rsidRDefault="00FF6314" w:rsidP="00FF6314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  <w:r w:rsidRPr="007B0D8C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Enfin, Djibouti souhaite plein succès </w:t>
      </w:r>
      <w:r w:rsidR="00626DFD" w:rsidRPr="007B0D8C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à la Chine </w:t>
      </w:r>
      <w:r w:rsidRPr="007B0D8C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à l’occasion de cet examen.</w:t>
      </w:r>
    </w:p>
    <w:p w14:paraId="03995E9B" w14:textId="77777777" w:rsidR="00910701" w:rsidRPr="007B0D8C" w:rsidRDefault="00910701" w:rsidP="00FF6314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</w:p>
    <w:p w14:paraId="79C8E4B3" w14:textId="77777777" w:rsidR="00FF6314" w:rsidRPr="007B0D8C" w:rsidRDefault="00FF6314" w:rsidP="00FF6314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sz w:val="24"/>
        </w:rPr>
      </w:pPr>
      <w:r w:rsidRPr="007B0D8C">
        <w:rPr>
          <w:rFonts w:ascii="Arial" w:eastAsia="Times New Roman" w:hAnsi="Arial" w:cs="Arial"/>
          <w:b/>
          <w:color w:val="000000"/>
          <w:sz w:val="24"/>
          <w:szCs w:val="20"/>
          <w:lang w:eastAsia="fr-CH"/>
        </w:rPr>
        <w:t>Je vous remercie</w:t>
      </w:r>
    </w:p>
    <w:p w14:paraId="60A03887" w14:textId="77777777" w:rsidR="00537F9E" w:rsidRDefault="00537F9E"/>
    <w:sectPr w:rsidR="00537F9E" w:rsidSect="00775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E74"/>
    <w:multiLevelType w:val="hybridMultilevel"/>
    <w:tmpl w:val="FD30BAEA"/>
    <w:lvl w:ilvl="0" w:tplc="421EDF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03A0E"/>
    <w:multiLevelType w:val="hybridMultilevel"/>
    <w:tmpl w:val="A962A566"/>
    <w:lvl w:ilvl="0" w:tplc="A65802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2"/>
  </w:num>
  <w:num w:numId="2" w16cid:durableId="522935948">
    <w:abstractNumId w:val="1"/>
  </w:num>
  <w:num w:numId="3" w16cid:durableId="2118867012">
    <w:abstractNumId w:val="0"/>
  </w:num>
  <w:num w:numId="4" w16cid:durableId="8266722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14"/>
    <w:rsid w:val="000031F2"/>
    <w:rsid w:val="00041E45"/>
    <w:rsid w:val="00090F6F"/>
    <w:rsid w:val="000E104E"/>
    <w:rsid w:val="000E399F"/>
    <w:rsid w:val="000E7175"/>
    <w:rsid w:val="001C2CF3"/>
    <w:rsid w:val="002800A6"/>
    <w:rsid w:val="00305847"/>
    <w:rsid w:val="00361128"/>
    <w:rsid w:val="003E4AF5"/>
    <w:rsid w:val="003F7B7C"/>
    <w:rsid w:val="00422CBC"/>
    <w:rsid w:val="004A3AE0"/>
    <w:rsid w:val="0050412A"/>
    <w:rsid w:val="0053700F"/>
    <w:rsid w:val="00537F9E"/>
    <w:rsid w:val="0057512A"/>
    <w:rsid w:val="00590069"/>
    <w:rsid w:val="005F4729"/>
    <w:rsid w:val="005F76AD"/>
    <w:rsid w:val="00607FC8"/>
    <w:rsid w:val="00626DFD"/>
    <w:rsid w:val="00693A2B"/>
    <w:rsid w:val="006E108B"/>
    <w:rsid w:val="006F2B48"/>
    <w:rsid w:val="00775FA5"/>
    <w:rsid w:val="0078125B"/>
    <w:rsid w:val="007B0D8C"/>
    <w:rsid w:val="007F391F"/>
    <w:rsid w:val="008A3E51"/>
    <w:rsid w:val="008E7B04"/>
    <w:rsid w:val="008F53C0"/>
    <w:rsid w:val="009001B2"/>
    <w:rsid w:val="00910701"/>
    <w:rsid w:val="00960D36"/>
    <w:rsid w:val="0099631C"/>
    <w:rsid w:val="009E7445"/>
    <w:rsid w:val="00A146FB"/>
    <w:rsid w:val="00A17613"/>
    <w:rsid w:val="00A50DF6"/>
    <w:rsid w:val="00A742BA"/>
    <w:rsid w:val="00AA003D"/>
    <w:rsid w:val="00AC17BD"/>
    <w:rsid w:val="00AF21A2"/>
    <w:rsid w:val="00B82208"/>
    <w:rsid w:val="00BB7C79"/>
    <w:rsid w:val="00BF34C6"/>
    <w:rsid w:val="00C13F0E"/>
    <w:rsid w:val="00D1546E"/>
    <w:rsid w:val="00DF73CA"/>
    <w:rsid w:val="00E156B1"/>
    <w:rsid w:val="00F55AC5"/>
    <w:rsid w:val="00F76C60"/>
    <w:rsid w:val="00FE0025"/>
    <w:rsid w:val="00FF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0ADC40"/>
  <w15:chartTrackingRefBased/>
  <w15:docId w15:val="{A4FFF695-644C-4CC5-AA80-4FC59B05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314"/>
    <w:rPr>
      <w:kern w:val="0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63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6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63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6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6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6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6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3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3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3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63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63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63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63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63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63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6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6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6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6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6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63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63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63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63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63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63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ACB2AD5425A498E6E85146975ECA6" ma:contentTypeVersion="3" ma:contentTypeDescription="Create a new document." ma:contentTypeScope="" ma:versionID="4ae8bb408a58dde70ce6d573556871d3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2002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38D2743-449A-465D-86EA-43352E68BA01}"/>
</file>

<file path=customXml/itemProps2.xml><?xml version="1.0" encoding="utf-8"?>
<ds:datastoreItem xmlns:ds="http://schemas.openxmlformats.org/officeDocument/2006/customXml" ds:itemID="{BF756753-4437-4A48-80B4-563A4792BAA1}"/>
</file>

<file path=customXml/itemProps3.xml><?xml version="1.0" encoding="utf-8"?>
<ds:datastoreItem xmlns:ds="http://schemas.openxmlformats.org/officeDocument/2006/customXml" ds:itemID="{D0A2E89B-C2F5-444D-B49E-8407D851FB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dcterms:created xsi:type="dcterms:W3CDTF">2024-01-19T14:04:00Z</dcterms:created>
  <dcterms:modified xsi:type="dcterms:W3CDTF">2024-01-19T14:04:00Z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0x010100573ACB2AD5425A498E6E85146975ECA6</vt:lpwstr>
  </property>
</Properties>
</file>