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31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8A2970" w:rsidRPr="009E6A1E" w14:paraId="017678BE" w14:textId="77777777" w:rsidTr="006C6ECD">
        <w:trPr>
          <w:trHeight w:val="1260"/>
        </w:trPr>
        <w:tc>
          <w:tcPr>
            <w:tcW w:w="3970" w:type="dxa"/>
          </w:tcPr>
          <w:p w14:paraId="42946DAD" w14:textId="77777777" w:rsidR="008A2970" w:rsidRPr="009E6A1E" w:rsidRDefault="008A2970" w:rsidP="006C6ECD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la République du Congo auprès</w:t>
            </w:r>
          </w:p>
          <w:p w14:paraId="53404C6E" w14:textId="77777777" w:rsidR="008A2970" w:rsidRPr="009E6A1E" w:rsidRDefault="008A2970" w:rsidP="006C6ECD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14:paraId="64C0F5D8" w14:textId="77777777" w:rsidR="008A2970" w:rsidRPr="009E6A1E" w:rsidRDefault="008A2970" w:rsidP="006C6ECD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05E28D80" wp14:editId="5F5B149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-103505</wp:posOffset>
                  </wp:positionV>
                  <wp:extent cx="1143000" cy="1095375"/>
                  <wp:effectExtent l="0" t="0" r="0" b="0"/>
                  <wp:wrapNone/>
                  <wp:docPr id="10" name="Picture 1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14:paraId="59A45029" w14:textId="77777777" w:rsidR="008A2970" w:rsidRPr="009E6A1E" w:rsidRDefault="008A2970" w:rsidP="006C6ECD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14:paraId="0FA415EE" w14:textId="77777777" w:rsidR="008A2970" w:rsidRPr="009E6A1E" w:rsidRDefault="008A2970" w:rsidP="006C6ECD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Mission Permanente de la République du Congo</w:t>
            </w:r>
          </w:p>
          <w:p w14:paraId="24EA078E" w14:textId="77777777" w:rsidR="008A2970" w:rsidRDefault="008A2970" w:rsidP="006C6ECD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14:paraId="41309FFD" w14:textId="77777777" w:rsidR="008A2970" w:rsidRPr="009E6A1E" w:rsidRDefault="008A2970" w:rsidP="006C6ECD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14:paraId="3902BD9B" w14:textId="77777777" w:rsidR="008A2970" w:rsidRDefault="008A2970" w:rsidP="00231338">
      <w:pPr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3930C012" w14:textId="77777777" w:rsidR="008A2970" w:rsidRDefault="008A2970" w:rsidP="00231338">
      <w:pPr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1E4552E6" w14:textId="77777777" w:rsidR="008A2970" w:rsidRDefault="008A2970" w:rsidP="00231338">
      <w:pPr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648A0BA8" w14:textId="77777777" w:rsidR="00A72C73" w:rsidRPr="00A72C73" w:rsidRDefault="00A72C73" w:rsidP="00231338">
      <w:pPr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A72C73">
        <w:rPr>
          <w:rFonts w:ascii="Arial" w:hAnsi="Arial" w:cs="Arial"/>
          <w:b/>
          <w:sz w:val="28"/>
          <w:szCs w:val="28"/>
          <w:lang w:val="fr-FR"/>
        </w:rPr>
        <w:t>Monsieur le Président,</w:t>
      </w:r>
    </w:p>
    <w:p w14:paraId="1EEE1E86" w14:textId="77777777" w:rsidR="00A72C73" w:rsidRDefault="00A72C73" w:rsidP="00231338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3015C323" w14:textId="77777777" w:rsidR="00A72C73" w:rsidRDefault="00231338" w:rsidP="00231338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La République du Congo souhaite une chaleureuse bienvenue à la délégation de la Chine et la remercie pour les riches informations </w:t>
      </w:r>
      <w:r w:rsidR="00C5518F">
        <w:rPr>
          <w:rFonts w:ascii="Arial" w:hAnsi="Arial" w:cs="Arial"/>
          <w:sz w:val="28"/>
          <w:szCs w:val="28"/>
          <w:lang w:val="fr-FR"/>
        </w:rPr>
        <w:t>mises à la disposition du Con</w:t>
      </w:r>
      <w:r w:rsidR="00A72C73">
        <w:rPr>
          <w:rFonts w:ascii="Arial" w:hAnsi="Arial" w:cs="Arial"/>
          <w:sz w:val="28"/>
          <w:szCs w:val="28"/>
          <w:lang w:val="fr-FR"/>
        </w:rPr>
        <w:t>seil.</w:t>
      </w:r>
      <w:r w:rsidR="00C5518F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4DEBE1FE" w14:textId="77777777" w:rsidR="00231338" w:rsidRDefault="00C5518F" w:rsidP="00231338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Depuis son précéd</w:t>
      </w:r>
      <w:r w:rsidR="009C3E0C">
        <w:rPr>
          <w:rFonts w:ascii="Arial" w:hAnsi="Arial" w:cs="Arial"/>
          <w:sz w:val="28"/>
          <w:szCs w:val="28"/>
          <w:lang w:val="fr-FR"/>
        </w:rPr>
        <w:t>en</w:t>
      </w:r>
      <w:r>
        <w:rPr>
          <w:rFonts w:ascii="Arial" w:hAnsi="Arial" w:cs="Arial"/>
          <w:sz w:val="28"/>
          <w:szCs w:val="28"/>
          <w:lang w:val="fr-FR"/>
        </w:rPr>
        <w:t>t Examen,</w:t>
      </w:r>
      <w:r w:rsidR="00231338">
        <w:rPr>
          <w:rFonts w:ascii="Arial" w:hAnsi="Arial" w:cs="Arial"/>
          <w:sz w:val="28"/>
          <w:szCs w:val="28"/>
          <w:lang w:val="fr-FR"/>
        </w:rPr>
        <w:t xml:space="preserve"> mon pays </w:t>
      </w:r>
      <w:r>
        <w:rPr>
          <w:rFonts w:ascii="Arial" w:hAnsi="Arial" w:cs="Arial"/>
          <w:sz w:val="28"/>
          <w:szCs w:val="28"/>
          <w:lang w:val="fr-FR"/>
        </w:rPr>
        <w:t>voudrait saluer l</w:t>
      </w:r>
      <w:r w:rsidR="00231338">
        <w:rPr>
          <w:rFonts w:ascii="Arial" w:hAnsi="Arial" w:cs="Arial"/>
          <w:sz w:val="28"/>
          <w:szCs w:val="28"/>
          <w:lang w:val="fr-FR"/>
        </w:rPr>
        <w:t xml:space="preserve">es notables résultats </w:t>
      </w:r>
      <w:r>
        <w:rPr>
          <w:rFonts w:ascii="Arial" w:hAnsi="Arial" w:cs="Arial"/>
          <w:sz w:val="28"/>
          <w:szCs w:val="28"/>
          <w:lang w:val="fr-FR"/>
        </w:rPr>
        <w:t xml:space="preserve">de la Chine obtenus grâce à ces efforts constants de protection </w:t>
      </w:r>
      <w:r w:rsidR="0039527B">
        <w:rPr>
          <w:rFonts w:ascii="Arial" w:hAnsi="Arial" w:cs="Arial"/>
          <w:sz w:val="28"/>
          <w:szCs w:val="28"/>
          <w:lang w:val="fr-FR"/>
        </w:rPr>
        <w:t xml:space="preserve">des droits </w:t>
      </w:r>
      <w:r>
        <w:rPr>
          <w:rFonts w:ascii="Arial" w:hAnsi="Arial" w:cs="Arial"/>
          <w:sz w:val="28"/>
          <w:szCs w:val="28"/>
          <w:lang w:val="fr-FR"/>
        </w:rPr>
        <w:t xml:space="preserve">de l’homme. Ainsi en est-il </w:t>
      </w:r>
      <w:r w:rsidR="009C3E0C">
        <w:rPr>
          <w:rFonts w:ascii="Arial" w:hAnsi="Arial" w:cs="Arial"/>
          <w:sz w:val="28"/>
          <w:szCs w:val="28"/>
          <w:lang w:val="fr-FR"/>
        </w:rPr>
        <w:t xml:space="preserve">notamment </w:t>
      </w:r>
      <w:r>
        <w:rPr>
          <w:rFonts w:ascii="Arial" w:hAnsi="Arial" w:cs="Arial"/>
          <w:sz w:val="28"/>
          <w:szCs w:val="28"/>
          <w:lang w:val="fr-FR"/>
        </w:rPr>
        <w:t>des droits</w:t>
      </w:r>
      <w:r w:rsidR="009C3E0C">
        <w:rPr>
          <w:rFonts w:ascii="Arial" w:hAnsi="Arial" w:cs="Arial"/>
          <w:sz w:val="28"/>
          <w:szCs w:val="28"/>
          <w:lang w:val="fr-FR"/>
        </w:rPr>
        <w:t xml:space="preserve"> à des moyens d’existence décente, des droits à l’éducation et à la santé.</w:t>
      </w:r>
    </w:p>
    <w:p w14:paraId="6D49A3AA" w14:textId="77777777" w:rsidR="009C3E0C" w:rsidRDefault="00A72C73" w:rsidP="00231338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Dans</w:t>
      </w:r>
      <w:r w:rsidR="0039527B">
        <w:rPr>
          <w:rFonts w:ascii="Arial" w:hAnsi="Arial" w:cs="Arial"/>
          <w:sz w:val="28"/>
          <w:szCs w:val="28"/>
          <w:lang w:val="fr-FR"/>
        </w:rPr>
        <w:t xml:space="preserve"> ce</w:t>
      </w:r>
      <w:r>
        <w:rPr>
          <w:rFonts w:ascii="Arial" w:hAnsi="Arial" w:cs="Arial"/>
          <w:sz w:val="28"/>
          <w:szCs w:val="28"/>
          <w:lang w:val="fr-FR"/>
        </w:rPr>
        <w:t xml:space="preserve"> cadre et dans un esprit constructif,</w:t>
      </w:r>
      <w:r w:rsidR="009C3E0C">
        <w:rPr>
          <w:rFonts w:ascii="Arial" w:hAnsi="Arial" w:cs="Arial"/>
          <w:sz w:val="28"/>
          <w:szCs w:val="28"/>
          <w:lang w:val="fr-FR"/>
        </w:rPr>
        <w:t xml:space="preserve"> le Congo voudrait faire les recommandations suivantes:</w:t>
      </w:r>
    </w:p>
    <w:p w14:paraId="3D189B28" w14:textId="77777777" w:rsidR="00CF00BB" w:rsidRDefault="00CF00BB" w:rsidP="00CF00B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Atteindre les objectifs inscrits dans le Plan d’Action nationale des droits de l’homme 2021-2025 ;</w:t>
      </w:r>
    </w:p>
    <w:p w14:paraId="740524AC" w14:textId="77777777" w:rsidR="00323703" w:rsidRDefault="00323703" w:rsidP="00323703">
      <w:pPr>
        <w:pStyle w:val="Paragraphedeliste"/>
        <w:jc w:val="both"/>
        <w:rPr>
          <w:rFonts w:ascii="Arial" w:hAnsi="Arial" w:cs="Arial"/>
          <w:sz w:val="28"/>
          <w:szCs w:val="28"/>
          <w:lang w:val="fr-FR"/>
        </w:rPr>
      </w:pPr>
    </w:p>
    <w:p w14:paraId="045CBDD8" w14:textId="77777777" w:rsidR="009C3E0C" w:rsidRDefault="00323703" w:rsidP="0032370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Redoubler d’efforts pour garantir </w:t>
      </w:r>
      <w:r w:rsidR="00A72C73">
        <w:rPr>
          <w:rFonts w:ascii="Arial" w:hAnsi="Arial" w:cs="Arial"/>
          <w:sz w:val="28"/>
          <w:szCs w:val="28"/>
          <w:lang w:val="fr-FR"/>
        </w:rPr>
        <w:t>la</w:t>
      </w:r>
      <w:r>
        <w:rPr>
          <w:rFonts w:ascii="Arial" w:hAnsi="Arial" w:cs="Arial"/>
          <w:sz w:val="28"/>
          <w:szCs w:val="28"/>
          <w:lang w:val="fr-FR"/>
        </w:rPr>
        <w:t xml:space="preserve"> sécurité alimentaire</w:t>
      </w:r>
      <w:r w:rsidR="00A72C73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 xml:space="preserve">par une augmentation de la production agricole et l’amélioration des chaînes d’approvisionnement. </w:t>
      </w:r>
    </w:p>
    <w:p w14:paraId="74EBB58C" w14:textId="77777777" w:rsidR="00323703" w:rsidRPr="00323703" w:rsidRDefault="00323703" w:rsidP="00323703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14:paraId="11A0B0E7" w14:textId="77777777" w:rsidR="00323703" w:rsidRDefault="00323703" w:rsidP="00323703">
      <w:pPr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Enfin, le Congo souhaite un plein succès à la Chine pour son EPU.</w:t>
      </w:r>
    </w:p>
    <w:p w14:paraId="5CAF36E7" w14:textId="77777777" w:rsidR="00A72C73" w:rsidRDefault="00A72C73" w:rsidP="00323703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48DA2378" w14:textId="77777777" w:rsidR="00A72C73" w:rsidRPr="00A72C73" w:rsidRDefault="00A72C73" w:rsidP="00323703">
      <w:pPr>
        <w:jc w:val="both"/>
        <w:rPr>
          <w:rFonts w:ascii="Arial" w:hAnsi="Arial" w:cs="Arial"/>
          <w:b/>
          <w:sz w:val="28"/>
          <w:szCs w:val="28"/>
          <w:lang w:val="fr-FR"/>
        </w:rPr>
      </w:pPr>
      <w:r w:rsidRPr="00A72C73">
        <w:rPr>
          <w:rFonts w:ascii="Arial" w:hAnsi="Arial" w:cs="Arial"/>
          <w:b/>
          <w:sz w:val="28"/>
          <w:szCs w:val="28"/>
          <w:lang w:val="fr-FR"/>
        </w:rPr>
        <w:t>Je vous remercie.</w:t>
      </w:r>
    </w:p>
    <w:p w14:paraId="738F8D7B" w14:textId="77777777" w:rsidR="00323703" w:rsidRPr="00323703" w:rsidRDefault="00323703" w:rsidP="00323703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65338E2F" w14:textId="77777777" w:rsidR="009C3E0C" w:rsidRPr="00231338" w:rsidRDefault="009C3E0C" w:rsidP="00231338">
      <w:pPr>
        <w:jc w:val="both"/>
        <w:rPr>
          <w:rFonts w:ascii="Arial" w:hAnsi="Arial" w:cs="Arial"/>
          <w:sz w:val="28"/>
          <w:szCs w:val="28"/>
          <w:lang w:val="fr-FR"/>
        </w:rPr>
      </w:pPr>
    </w:p>
    <w:sectPr w:rsidR="009C3E0C" w:rsidRPr="0023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02F1D"/>
    <w:multiLevelType w:val="hybridMultilevel"/>
    <w:tmpl w:val="44D62BCE"/>
    <w:lvl w:ilvl="0" w:tplc="0C70934E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292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38"/>
    <w:rsid w:val="00231338"/>
    <w:rsid w:val="00323703"/>
    <w:rsid w:val="0039527B"/>
    <w:rsid w:val="006C6ECD"/>
    <w:rsid w:val="008A2970"/>
    <w:rsid w:val="009C3E0C"/>
    <w:rsid w:val="00A72C73"/>
    <w:rsid w:val="00C5518F"/>
    <w:rsid w:val="00CF00BB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7140"/>
  <w15:chartTrackingRefBased/>
  <w15:docId w15:val="{85B4140E-D044-49D8-9167-F53648C5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00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297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8A29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85D1C1-EFB5-4988-88FF-45FB12C29031}"/>
</file>

<file path=customXml/itemProps2.xml><?xml version="1.0" encoding="utf-8"?>
<ds:datastoreItem xmlns:ds="http://schemas.openxmlformats.org/officeDocument/2006/customXml" ds:itemID="{154C3FF5-FC42-49CE-8A60-EEC287EE36BD}"/>
</file>

<file path=customXml/itemProps3.xml><?xml version="1.0" encoding="utf-8"?>
<ds:datastoreItem xmlns:ds="http://schemas.openxmlformats.org/officeDocument/2006/customXml" ds:itemID="{2434BEEF-01DE-4E64-B4AC-338C8719E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Gerard Ondongo</cp:lastModifiedBy>
  <cp:revision>2</cp:revision>
  <dcterms:created xsi:type="dcterms:W3CDTF">2024-01-22T22:03:00Z</dcterms:created>
  <dcterms:modified xsi:type="dcterms:W3CDTF">2024-01-22T22:03:00Z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