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C102" w14:textId="77777777" w:rsidR="00BD198B" w:rsidRPr="00E56E26" w:rsidRDefault="00BD198B" w:rsidP="00BD198B">
      <w:pPr>
        <w:jc w:val="center"/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</w:pPr>
      <w:r w:rsidRPr="00E56E26"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  <w:t>45th Session of the UPR</w:t>
      </w:r>
      <w:r w:rsidRPr="00E56E26"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  <w:br/>
        <w:t>State Under Review: Chad</w:t>
      </w:r>
      <w:r w:rsidRPr="00E56E26"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  <w:br/>
        <w:t>Statement by Türkiye</w:t>
      </w:r>
      <w:r w:rsidRPr="00E56E26"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  <w:br/>
        <w:t>30 January 2024</w:t>
      </w:r>
      <w:r w:rsidRPr="00E56E26">
        <w:rPr>
          <w:rStyle w:val="bumpedfont15"/>
          <w:rFonts w:ascii="Times New Roman" w:hAnsi="Times New Roman" w:cs="Times New Roman"/>
          <w:b/>
          <w:bCs/>
          <w:sz w:val="34"/>
          <w:szCs w:val="34"/>
          <w:lang w:val="en-US" w:eastAsia="tr-TR"/>
        </w:rPr>
        <w:br/>
        <w:t>(Speaking time: 75 seconds)</w:t>
      </w:r>
    </w:p>
    <w:p w14:paraId="17425698" w14:textId="77777777" w:rsidR="00BD198B" w:rsidRPr="00E56E26" w:rsidRDefault="00BD198B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7CC37DD6" w14:textId="28AD3120" w:rsidR="004A26D3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Mr. President, </w:t>
      </w:r>
    </w:p>
    <w:p w14:paraId="48CA11FB" w14:textId="77777777" w:rsidR="007478E5" w:rsidRPr="00E56E26" w:rsidRDefault="007478E5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69883A5E" w14:textId="3FB70A8E" w:rsidR="00BD198B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We warm</w:t>
      </w:r>
      <w:r w:rsidR="00D7709C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ly</w:t>
      </w: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 welcome the</w:t>
      </w:r>
      <w:r w:rsidR="00D7709C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 </w:t>
      </w: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delegation</w:t>
      </w:r>
      <w:r w:rsidR="00D7709C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 of Chad </w:t>
      </w:r>
      <w:r w:rsidR="00BD198B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headed by H.E. Minister Hamid </w:t>
      </w:r>
      <w:r w:rsidR="00D7709C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and thank them for their comprehensive national report</w:t>
      </w: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.</w:t>
      </w:r>
    </w:p>
    <w:p w14:paraId="2DCBF891" w14:textId="77777777" w:rsidR="00BD198B" w:rsidRPr="00E56E26" w:rsidRDefault="00BD198B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34080841" w14:textId="6C1CAF58" w:rsidR="004A26D3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We appreciate Chad's efforts in ensuring security and stability amid conflicts and instabilities in the Sahel region.</w:t>
      </w:r>
    </w:p>
    <w:p w14:paraId="070B2FA3" w14:textId="77777777" w:rsidR="00296C81" w:rsidRPr="00E56E26" w:rsidRDefault="00296C81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5211BEDA" w14:textId="798983A3" w:rsidR="00296C81" w:rsidRPr="00E56E26" w:rsidRDefault="00BD198B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As t</w:t>
      </w:r>
      <w:r w:rsidR="00296C81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he transition to civilian rule is ongoing</w:t>
      </w: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,</w:t>
      </w:r>
      <w:r w:rsidRPr="00E56E26" w:rsidDel="00BD198B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 </w:t>
      </w:r>
      <w:r w:rsidR="00296C81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we recognize the positive step taken with the constitutional referendum in December. We </w:t>
      </w:r>
      <w:bookmarkStart w:id="0" w:name="_GoBack"/>
      <w:bookmarkEnd w:id="0"/>
      <w:r w:rsidR="00296C81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are pleased to see the inclusion of various actors and groups in the newly formed government.</w:t>
      </w:r>
    </w:p>
    <w:p w14:paraId="5B990BE3" w14:textId="77777777" w:rsidR="004A26D3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35221A80" w14:textId="35503185" w:rsidR="00BD198B" w:rsidRPr="00E56E26" w:rsidRDefault="00BD198B" w:rsidP="00BD198B">
      <w:pPr>
        <w:spacing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We welcome the representation of women and youth in the new government, and the national program to promote women’s economic and social empowerment. </w:t>
      </w:r>
    </w:p>
    <w:p w14:paraId="7E6A155D" w14:textId="77777777" w:rsidR="00BD198B" w:rsidRPr="00E56E26" w:rsidRDefault="00BD198B" w:rsidP="00BD198B">
      <w:pPr>
        <w:spacing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3D9EE54D" w14:textId="6FB2B506" w:rsidR="00BD5B49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Chad currently hosts hundreds of thousands of refugees and displaced people</w:t>
      </w:r>
      <w:r w:rsidR="00BD198B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.</w:t>
      </w: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 xml:space="preserve"> </w:t>
      </w:r>
      <w:r w:rsidR="00BD5B49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We welcome the continuing efforts of Chad to strengthen social programs including a wider area of application to host refugees</w:t>
      </w:r>
      <w:r w:rsidR="00BD198B"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.</w:t>
      </w:r>
    </w:p>
    <w:p w14:paraId="67F4EE6B" w14:textId="3A6B7496" w:rsidR="00BD198B" w:rsidRPr="00E56E26" w:rsidRDefault="00BD198B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47645FAE" w14:textId="5C7AE6E5" w:rsidR="00BD198B" w:rsidRPr="00E56E26" w:rsidRDefault="00BD198B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  <w:t>In a constructive spirit, we recommend Chad to:</w:t>
      </w:r>
    </w:p>
    <w:p w14:paraId="2D1E7E74" w14:textId="77777777" w:rsidR="000F434C" w:rsidRPr="00E56E26" w:rsidRDefault="000F434C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7F0A5E83" w14:textId="22146FD2" w:rsidR="004A26D3" w:rsidRPr="00E56E26" w:rsidRDefault="007478E5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>-</w:t>
      </w:r>
      <w:r w:rsidR="00BD198B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 xml:space="preserve"> pursue</w:t>
      </w:r>
      <w:r w:rsidR="004A26D3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 xml:space="preserve"> inclusi</w:t>
      </w:r>
      <w:r w:rsidR="00BD198B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>veness</w:t>
      </w:r>
      <w:r w:rsidR="004A26D3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 xml:space="preserve"> and dialogue in both political and social realms</w:t>
      </w:r>
      <w:r w:rsidR="00BD198B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>,</w:t>
      </w:r>
    </w:p>
    <w:p w14:paraId="4BD8C1CC" w14:textId="77777777" w:rsidR="004A26D3" w:rsidRPr="00E56E26" w:rsidRDefault="004A26D3" w:rsidP="0074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</w:p>
    <w:p w14:paraId="21AB3F79" w14:textId="10286A7A" w:rsidR="000B26D9" w:rsidRPr="00E56E26" w:rsidRDefault="007478E5" w:rsidP="007478E5">
      <w:pPr>
        <w:spacing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val="en-US" w:eastAsia="tr-TR"/>
        </w:rPr>
      </w:pPr>
      <w:r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>-</w:t>
      </w:r>
      <w:r w:rsidR="000A5C06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 xml:space="preserve"> continue its efforts to guarantee women and girls</w:t>
      </w:r>
      <w:r w:rsidR="00BD198B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>’</w:t>
      </w:r>
      <w:r w:rsidR="000A5C06" w:rsidRPr="00E56E26">
        <w:rPr>
          <w:rFonts w:ascii="Times New Roman" w:eastAsia="Times New Roman" w:hAnsi="Times New Roman" w:cs="Times New Roman"/>
          <w:b/>
          <w:sz w:val="34"/>
          <w:szCs w:val="34"/>
          <w:lang w:val="en-US" w:eastAsia="tr-TR"/>
        </w:rPr>
        <w:t xml:space="preserve"> access to education in order to combat early marriage and violence against women. </w:t>
      </w:r>
    </w:p>
    <w:p w14:paraId="443E143C" w14:textId="13A4148A" w:rsidR="004A26D3" w:rsidRPr="00E56E26" w:rsidRDefault="004A26D3" w:rsidP="007478E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E56E26">
        <w:rPr>
          <w:rFonts w:ascii="Times New Roman" w:hAnsi="Times New Roman" w:cs="Times New Roman"/>
          <w:sz w:val="34"/>
          <w:szCs w:val="34"/>
          <w:lang w:val="en-US"/>
        </w:rPr>
        <w:t>Thank you.</w:t>
      </w:r>
    </w:p>
    <w:sectPr w:rsidR="004A26D3" w:rsidRPr="00E56E26" w:rsidSect="00E56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CAE5" w14:textId="77777777" w:rsidR="00B65292" w:rsidRDefault="00B65292" w:rsidP="00FF1A74">
      <w:pPr>
        <w:spacing w:after="0" w:line="240" w:lineRule="auto"/>
      </w:pPr>
      <w:r>
        <w:separator/>
      </w:r>
    </w:p>
  </w:endnote>
  <w:endnote w:type="continuationSeparator" w:id="0">
    <w:p w14:paraId="057D5483" w14:textId="77777777" w:rsidR="00B65292" w:rsidRDefault="00B65292" w:rsidP="00FF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7D438" w14:textId="77777777" w:rsidR="00B65292" w:rsidRDefault="00B65292" w:rsidP="00FF1A74">
      <w:pPr>
        <w:spacing w:after="0" w:line="240" w:lineRule="auto"/>
      </w:pPr>
      <w:r>
        <w:separator/>
      </w:r>
    </w:p>
  </w:footnote>
  <w:footnote w:type="continuationSeparator" w:id="0">
    <w:p w14:paraId="7D9DD7F7" w14:textId="77777777" w:rsidR="00B65292" w:rsidRDefault="00B65292" w:rsidP="00FF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AC6"/>
    <w:multiLevelType w:val="hybridMultilevel"/>
    <w:tmpl w:val="731091FA"/>
    <w:lvl w:ilvl="0" w:tplc="A0D8E518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B"/>
    <w:rsid w:val="000710A3"/>
    <w:rsid w:val="0008690B"/>
    <w:rsid w:val="00094E39"/>
    <w:rsid w:val="000A5C06"/>
    <w:rsid w:val="000B26D9"/>
    <w:rsid w:val="000F434C"/>
    <w:rsid w:val="0020671E"/>
    <w:rsid w:val="002878B1"/>
    <w:rsid w:val="00296C81"/>
    <w:rsid w:val="003438B7"/>
    <w:rsid w:val="00352C60"/>
    <w:rsid w:val="00387F95"/>
    <w:rsid w:val="00404890"/>
    <w:rsid w:val="00431164"/>
    <w:rsid w:val="004A26D3"/>
    <w:rsid w:val="005C596A"/>
    <w:rsid w:val="006844F1"/>
    <w:rsid w:val="006955F5"/>
    <w:rsid w:val="007478E5"/>
    <w:rsid w:val="00890A90"/>
    <w:rsid w:val="008B2397"/>
    <w:rsid w:val="008C0477"/>
    <w:rsid w:val="00973357"/>
    <w:rsid w:val="009A490E"/>
    <w:rsid w:val="00B65292"/>
    <w:rsid w:val="00B72E98"/>
    <w:rsid w:val="00BD198B"/>
    <w:rsid w:val="00BD5B49"/>
    <w:rsid w:val="00C26E4D"/>
    <w:rsid w:val="00C50300"/>
    <w:rsid w:val="00CB1F96"/>
    <w:rsid w:val="00CD4166"/>
    <w:rsid w:val="00CD7FD5"/>
    <w:rsid w:val="00D7709C"/>
    <w:rsid w:val="00DE08F9"/>
    <w:rsid w:val="00E56E26"/>
    <w:rsid w:val="00E71197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C978D5"/>
  <w15:chartTrackingRefBased/>
  <w15:docId w15:val="{51306B23-7629-4EDA-A0FA-C8BDCF4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74"/>
  </w:style>
  <w:style w:type="paragraph" w:styleId="Footer">
    <w:name w:val="footer"/>
    <w:basedOn w:val="Normal"/>
    <w:link w:val="FooterChar"/>
    <w:uiPriority w:val="99"/>
    <w:unhideWhenUsed/>
    <w:rsid w:val="00FF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74"/>
  </w:style>
  <w:style w:type="paragraph" w:styleId="ListParagraph">
    <w:name w:val="List Paragraph"/>
    <w:basedOn w:val="Normal"/>
    <w:uiPriority w:val="34"/>
    <w:qFormat/>
    <w:rsid w:val="00FF1A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87F95"/>
    <w:rPr>
      <w:b/>
      <w:bCs/>
    </w:rPr>
  </w:style>
  <w:style w:type="character" w:customStyle="1" w:styleId="bumpedfont15">
    <w:name w:val="bumpedfont15"/>
    <w:basedOn w:val="DefaultParagraphFont"/>
    <w:rsid w:val="00BD198B"/>
  </w:style>
  <w:style w:type="paragraph" w:styleId="BalloonText">
    <w:name w:val="Balloon Text"/>
    <w:basedOn w:val="Normal"/>
    <w:link w:val="BalloonTextChar"/>
    <w:uiPriority w:val="99"/>
    <w:semiHidden/>
    <w:unhideWhenUsed/>
    <w:rsid w:val="00B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55A8B0-4A61-47EA-9F96-E42EFA1BF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889A9-D26A-4B62-B683-3B83FD4182F8}"/>
</file>

<file path=customXml/itemProps3.xml><?xml version="1.0" encoding="utf-8"?>
<ds:datastoreItem xmlns:ds="http://schemas.openxmlformats.org/officeDocument/2006/customXml" ds:itemID="{2AB3A5EC-79ED-4113-806B-2F46724C6FA5}"/>
</file>

<file path=customXml/itemProps4.xml><?xml version="1.0" encoding="utf-8"?>
<ds:datastoreItem xmlns:ds="http://schemas.openxmlformats.org/officeDocument/2006/customXml" ds:itemID="{1F49783B-3BBA-408B-860C-7FFD71BD3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Emre Koç</dc:creator>
  <cp:keywords/>
  <dc:description/>
  <cp:lastModifiedBy>Ömer Tunç Arslan</cp:lastModifiedBy>
  <cp:revision>3</cp:revision>
  <cp:lastPrinted>2024-01-29T11:57:00Z</cp:lastPrinted>
  <dcterms:created xsi:type="dcterms:W3CDTF">2024-01-29T11:57:00Z</dcterms:created>
  <dcterms:modified xsi:type="dcterms:W3CDTF">2024-01-29T15:11:00Z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