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2B43C0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2B43C0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2B43C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2B43C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2B43C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2B43C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2B43C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2B43C0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B43C0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2B43C0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C44D419" w:rsidR="009F7133" w:rsidRPr="002B43C0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B43C0">
        <w:rPr>
          <w:rFonts w:cstheme="minorHAnsi"/>
          <w:b/>
          <w:sz w:val="32"/>
          <w:szCs w:val="32"/>
          <w:lang w:val="en-US"/>
        </w:rPr>
        <w:t>4</w:t>
      </w:r>
      <w:r w:rsidR="00EF7F72" w:rsidRPr="002B43C0">
        <w:rPr>
          <w:rFonts w:cstheme="minorHAnsi"/>
          <w:b/>
          <w:sz w:val="32"/>
          <w:szCs w:val="32"/>
          <w:lang w:val="en-US"/>
        </w:rPr>
        <w:t>5</w:t>
      </w:r>
      <w:r w:rsidR="00315599" w:rsidRPr="002B43C0">
        <w:rPr>
          <w:rFonts w:cstheme="minorHAnsi"/>
          <w:b/>
          <w:sz w:val="32"/>
          <w:szCs w:val="32"/>
          <w:lang w:val="en-US"/>
        </w:rPr>
        <w:t>th</w:t>
      </w:r>
      <w:r w:rsidR="009F7133" w:rsidRPr="002B43C0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2B43C0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648FEA02" w:rsidR="003E5769" w:rsidRPr="002B43C0" w:rsidRDefault="00D5783C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B43C0">
        <w:rPr>
          <w:rFonts w:cstheme="minorHAnsi"/>
          <w:b/>
          <w:sz w:val="32"/>
          <w:szCs w:val="32"/>
          <w:lang w:val="en-US"/>
        </w:rPr>
        <w:t xml:space="preserve">Geneva, </w:t>
      </w:r>
      <w:r w:rsidR="00EF7F72" w:rsidRPr="002B43C0">
        <w:rPr>
          <w:rFonts w:cstheme="minorHAnsi"/>
          <w:b/>
          <w:sz w:val="32"/>
          <w:szCs w:val="32"/>
          <w:lang w:val="en-US"/>
        </w:rPr>
        <w:t>January</w:t>
      </w:r>
      <w:r w:rsidR="008F1C90" w:rsidRPr="002B43C0">
        <w:rPr>
          <w:rFonts w:cstheme="minorHAnsi"/>
          <w:b/>
          <w:sz w:val="32"/>
          <w:szCs w:val="32"/>
          <w:lang w:val="en-US"/>
        </w:rPr>
        <w:t xml:space="preserve"> </w:t>
      </w:r>
      <w:r w:rsidR="003F1894" w:rsidRPr="002B43C0">
        <w:rPr>
          <w:rFonts w:cstheme="minorHAnsi"/>
          <w:b/>
          <w:sz w:val="32"/>
          <w:szCs w:val="32"/>
          <w:lang w:val="en-US"/>
        </w:rPr>
        <w:t>30</w:t>
      </w:r>
      <w:r w:rsidR="00685A69" w:rsidRPr="002B43C0">
        <w:rPr>
          <w:rFonts w:cstheme="minorHAnsi"/>
          <w:b/>
          <w:sz w:val="32"/>
          <w:szCs w:val="32"/>
          <w:lang w:val="en-US"/>
        </w:rPr>
        <w:t xml:space="preserve">, </w:t>
      </w:r>
      <w:r w:rsidR="008F1C90" w:rsidRPr="002B43C0">
        <w:rPr>
          <w:rFonts w:cstheme="minorHAnsi"/>
          <w:b/>
          <w:sz w:val="32"/>
          <w:szCs w:val="32"/>
          <w:lang w:val="en-US"/>
        </w:rPr>
        <w:t>2023</w:t>
      </w:r>
    </w:p>
    <w:p w14:paraId="47D9F517" w14:textId="77777777" w:rsidR="00342A7F" w:rsidRPr="002B43C0" w:rsidRDefault="00342A7F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0B82E2B5" w14:textId="77777777" w:rsidR="003E5769" w:rsidRPr="002B43C0" w:rsidRDefault="00BF2CC2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2B43C0">
        <w:rPr>
          <w:rFonts w:cstheme="minorHAnsi"/>
          <w:b/>
          <w:sz w:val="32"/>
          <w:szCs w:val="32"/>
          <w:lang w:val="en-US"/>
        </w:rPr>
        <w:t xml:space="preserve">German </w:t>
      </w:r>
      <w:r w:rsidR="003E5769" w:rsidRPr="002B43C0">
        <w:rPr>
          <w:rFonts w:cstheme="minorHAns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Pr="002B43C0" w:rsidRDefault="00295326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2A2F2599" w14:textId="5FD21252" w:rsidR="009F7133" w:rsidRPr="002B43C0" w:rsidRDefault="007561E5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 w:rsidRPr="002B43C0">
        <w:rPr>
          <w:rFonts w:cstheme="minorHAnsi"/>
          <w:b/>
          <w:sz w:val="32"/>
          <w:szCs w:val="32"/>
          <w:lang w:val="en-US"/>
        </w:rPr>
        <w:t xml:space="preserve">The Republic of </w:t>
      </w:r>
      <w:r w:rsidR="003F1894" w:rsidRPr="002B43C0">
        <w:rPr>
          <w:rFonts w:cstheme="minorHAnsi"/>
          <w:b/>
          <w:sz w:val="32"/>
          <w:szCs w:val="32"/>
          <w:lang w:val="en-US"/>
        </w:rPr>
        <w:t>Chad</w:t>
      </w:r>
    </w:p>
    <w:p w14:paraId="6DC23426" w14:textId="77777777" w:rsidR="009F7133" w:rsidRPr="002B43C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2B43C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2B43C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Pr="002B43C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Pr="002B43C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2B43C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49FCF3CB" w:rsidR="009F7133" w:rsidRPr="002B43C0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 w:rsidRPr="002B43C0"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2B43C0">
        <w:rPr>
          <w:rFonts w:cstheme="minorHAnsi"/>
          <w:sz w:val="28"/>
          <w:szCs w:val="28"/>
          <w:lang w:val="en-US"/>
        </w:rPr>
        <w:t xml:space="preserve"> </w:t>
      </w:r>
      <w:r w:rsidR="002466F9" w:rsidRPr="002B43C0">
        <w:rPr>
          <w:rFonts w:cstheme="minorHAnsi"/>
          <w:sz w:val="28"/>
          <w:szCs w:val="28"/>
          <w:lang w:val="en-US"/>
        </w:rPr>
        <w:t>(Vice-</w:t>
      </w:r>
      <w:proofErr w:type="gramStart"/>
      <w:r w:rsidR="002466F9" w:rsidRPr="002B43C0">
        <w:rPr>
          <w:rFonts w:cstheme="minorHAnsi"/>
          <w:sz w:val="28"/>
          <w:szCs w:val="28"/>
          <w:lang w:val="en-US"/>
        </w:rPr>
        <w:t>)</w:t>
      </w:r>
      <w:r w:rsidR="009F7133" w:rsidRPr="002B43C0">
        <w:rPr>
          <w:rFonts w:cstheme="minorHAnsi"/>
          <w:sz w:val="28"/>
          <w:szCs w:val="28"/>
          <w:lang w:val="en-US"/>
        </w:rPr>
        <w:t>President</w:t>
      </w:r>
      <w:proofErr w:type="gramEnd"/>
      <w:r w:rsidR="009F7133" w:rsidRPr="002B43C0">
        <w:rPr>
          <w:rFonts w:cstheme="minorHAnsi"/>
          <w:sz w:val="28"/>
          <w:szCs w:val="28"/>
          <w:lang w:val="en-US"/>
        </w:rPr>
        <w:t>,</w:t>
      </w:r>
    </w:p>
    <w:p w14:paraId="5E30E48E" w14:textId="6E7D2714" w:rsidR="00AB5690" w:rsidRPr="002B43C0" w:rsidRDefault="003E5769" w:rsidP="003E57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B43C0">
        <w:rPr>
          <w:rFonts w:asciiTheme="minorHAnsi" w:hAnsiTheme="minorHAnsi" w:cstheme="minorHAnsi"/>
          <w:sz w:val="28"/>
          <w:szCs w:val="28"/>
          <w:lang w:val="en-US"/>
        </w:rPr>
        <w:t>Germany welcomes</w:t>
      </w:r>
      <w:r w:rsidR="004C54A8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the delegation</w:t>
      </w:r>
      <w:r w:rsidR="00AB5690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of </w:t>
      </w:r>
      <w:r w:rsidR="007561E5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the Republic of </w:t>
      </w:r>
      <w:r w:rsidR="003F1894" w:rsidRPr="002B43C0">
        <w:rPr>
          <w:rFonts w:asciiTheme="minorHAnsi" w:hAnsiTheme="minorHAnsi" w:cstheme="minorHAnsi"/>
          <w:sz w:val="28"/>
          <w:szCs w:val="28"/>
          <w:lang w:val="en-US"/>
        </w:rPr>
        <w:t>Chad</w:t>
      </w:r>
      <w:r w:rsidR="00685A69" w:rsidRPr="002B43C0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197531E0" w14:textId="77777777" w:rsidR="002466F9" w:rsidRPr="002B43C0" w:rsidRDefault="002466F9" w:rsidP="003E57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CD4B05A" w14:textId="2F529131" w:rsidR="00F13ED9" w:rsidRPr="002B43C0" w:rsidRDefault="00C45CF4" w:rsidP="0058157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0B67F6" w:rsidRPr="002B43C0">
        <w:rPr>
          <w:rFonts w:asciiTheme="minorHAnsi" w:hAnsiTheme="minorHAnsi" w:cstheme="minorHAnsi"/>
          <w:sz w:val="28"/>
          <w:szCs w:val="28"/>
          <w:lang w:val="en-US"/>
        </w:rPr>
        <w:t>comme</w:t>
      </w:r>
      <w:r w:rsidR="00685A69" w:rsidRPr="002B43C0">
        <w:rPr>
          <w:rFonts w:asciiTheme="minorHAnsi" w:hAnsiTheme="minorHAnsi" w:cstheme="minorHAnsi"/>
          <w:sz w:val="28"/>
          <w:szCs w:val="28"/>
          <w:lang w:val="en-US"/>
        </w:rPr>
        <w:t>nd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685A69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C11057" w:rsidRPr="002B43C0">
        <w:rPr>
          <w:rFonts w:asciiTheme="minorHAnsi" w:hAnsiTheme="minorHAnsi" w:cstheme="minorHAnsi"/>
          <w:sz w:val="28"/>
          <w:szCs w:val="28"/>
          <w:lang w:val="en-US"/>
        </w:rPr>
        <w:t>Chad</w:t>
      </w:r>
      <w:r w:rsidR="00685A69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for</w:t>
      </w:r>
      <w:r w:rsidR="008778A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its </w:t>
      </w:r>
      <w:r w:rsidR="008778A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efforts 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in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the 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face of the ongoing refugee crisis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in the </w:t>
      </w:r>
      <w:r w:rsidR="002B43C0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east of the country 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and encourage</w:t>
      </w:r>
      <w:r w:rsidR="002B43C0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s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further 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efforts to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promote and 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protect human rights of</w:t>
      </w:r>
      <w:r w:rsidR="00C11057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all</w:t>
      </w:r>
      <w:r w:rsidR="00BC3F91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asylum seekers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="002B43C0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C11057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refugees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="00C11057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and internally displaced persons.</w:t>
      </w:r>
    </w:p>
    <w:p w14:paraId="1F163058" w14:textId="55D96A42" w:rsidR="00BC3F91" w:rsidRPr="002B43C0" w:rsidRDefault="00BC3F91" w:rsidP="0058157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10CE486F" w14:textId="25D09DBF" w:rsidR="00BC3F91" w:rsidRPr="002B43C0" w:rsidRDefault="00BC3F91" w:rsidP="0058157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However</w:t>
      </w:r>
      <w:r w:rsidR="00C11057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C45CF4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Germany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remain</w:t>
      </w:r>
      <w:r w:rsidR="00C45CF4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s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deeply </w:t>
      </w:r>
      <w:r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concerned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by </w:t>
      </w:r>
      <w:r w:rsidR="0078759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the</w:t>
      </w:r>
      <w:r w:rsidR="0023260A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lack of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progress by the transitional government in</w:t>
      </w:r>
      <w:r w:rsidR="0078759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fulfill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ing</w:t>
      </w:r>
      <w:r w:rsidR="0078759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intern</w:t>
      </w:r>
      <w:r w:rsidR="000F7C2A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ational human rights obligat</w:t>
      </w:r>
      <w:r w:rsidR="00C11057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ions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. Arbitrary detentions, the amnesty of 20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vertAlign w:val="superscript"/>
          <w:lang w:val="en-US"/>
        </w:rPr>
        <w:t>th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October </w:t>
      </w:r>
      <w:r w:rsidR="00900143">
        <w:rPr>
          <w:rFonts w:asciiTheme="minorHAnsi" w:hAnsiTheme="minorHAnsi" w:cstheme="minorHAnsi"/>
          <w:color w:val="auto"/>
          <w:sz w:val="28"/>
          <w:szCs w:val="28"/>
          <w:lang w:val="en-US"/>
        </w:rPr>
        <w:t>including</w:t>
      </w:r>
      <w:r w:rsidR="00900143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7561E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>for security forces, and restrictions on civil and politi</w:t>
      </w:r>
      <w:r w:rsidR="0085577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cal rights give </w:t>
      </w:r>
      <w:r w:rsidR="00900143">
        <w:rPr>
          <w:rFonts w:asciiTheme="minorHAnsi" w:hAnsiTheme="minorHAnsi" w:cstheme="minorHAnsi"/>
          <w:color w:val="auto"/>
          <w:sz w:val="28"/>
          <w:szCs w:val="28"/>
          <w:lang w:val="en-US"/>
        </w:rPr>
        <w:t>are all cause for</w:t>
      </w:r>
      <w:r w:rsidR="00855775" w:rsidRPr="002B43C0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concern.</w:t>
      </w:r>
    </w:p>
    <w:p w14:paraId="667E42A3" w14:textId="77777777" w:rsidR="009F7133" w:rsidRPr="002B43C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0611DA5" w14:textId="7706364A" w:rsidR="003F1894" w:rsidRPr="002B43C0" w:rsidRDefault="009F7133" w:rsidP="0078759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recommends to: </w:t>
      </w:r>
    </w:p>
    <w:p w14:paraId="445DB323" w14:textId="77777777" w:rsidR="00787595" w:rsidRPr="002B43C0" w:rsidRDefault="00787595" w:rsidP="00787595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72833D" w14:textId="26CE26A3" w:rsidR="00855775" w:rsidRPr="002B43C0" w:rsidRDefault="00900143" w:rsidP="0085577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Live up to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55775" w:rsidRPr="002B43C0">
        <w:rPr>
          <w:rFonts w:asciiTheme="minorHAnsi" w:hAnsiTheme="minorHAnsi" w:cstheme="minorHAnsi"/>
          <w:sz w:val="28"/>
          <w:szCs w:val="28"/>
          <w:lang w:val="en-US"/>
        </w:rPr>
        <w:t>international human rights standards and a</w:t>
      </w:r>
      <w:r w:rsidR="00BC3F91" w:rsidRPr="002B43C0">
        <w:rPr>
          <w:rFonts w:asciiTheme="minorHAnsi" w:hAnsiTheme="minorHAnsi" w:cstheme="minorHAnsi"/>
          <w:sz w:val="28"/>
          <w:szCs w:val="28"/>
          <w:lang w:val="en-US"/>
        </w:rPr>
        <w:t>ct in compliance with the international obligation</w:t>
      </w:r>
      <w:r w:rsidR="002B43C0" w:rsidRPr="002B43C0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BC3F91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of the</w:t>
      </w:r>
      <w:r w:rsidR="00D43871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ICC</w:t>
      </w:r>
      <w:r w:rsidR="00BC3F91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Rome Statu</w:t>
      </w:r>
      <w:r w:rsidR="00D43871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te and the Convention </w:t>
      </w:r>
      <w:proofErr w:type="gramStart"/>
      <w:r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D43871" w:rsidRPr="002B43C0">
        <w:rPr>
          <w:rFonts w:asciiTheme="minorHAnsi" w:hAnsiTheme="minorHAnsi" w:cstheme="minorHAnsi"/>
          <w:sz w:val="28"/>
          <w:szCs w:val="28"/>
          <w:lang w:val="en-US"/>
        </w:rPr>
        <w:t>gainst</w:t>
      </w:r>
      <w:proofErr w:type="gramEnd"/>
      <w:r w:rsidR="00D43871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T</w:t>
      </w:r>
      <w:r w:rsidR="00D43871" w:rsidRPr="002B43C0">
        <w:rPr>
          <w:rFonts w:asciiTheme="minorHAnsi" w:hAnsiTheme="minorHAnsi" w:cstheme="minorHAnsi"/>
          <w:sz w:val="28"/>
          <w:szCs w:val="28"/>
          <w:lang w:val="en-US"/>
        </w:rPr>
        <w:t>orture</w:t>
      </w:r>
      <w:r w:rsidR="00855775" w:rsidRPr="002B43C0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D43871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0C519D0" w14:textId="4DAD0744" w:rsidR="00BC3F91" w:rsidRPr="002B43C0" w:rsidRDefault="00855775" w:rsidP="0085577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Repeal </w:t>
      </w:r>
      <w:r w:rsidR="00BC3F91" w:rsidRPr="002B43C0">
        <w:rPr>
          <w:rFonts w:asciiTheme="minorHAnsi" w:hAnsiTheme="minorHAnsi" w:cstheme="minorHAnsi"/>
          <w:sz w:val="28"/>
          <w:szCs w:val="28"/>
          <w:lang w:val="en-US"/>
        </w:rPr>
        <w:t>the amnesty law</w:t>
      </w:r>
      <w:r w:rsidR="00E324CD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>of November 2023</w:t>
      </w:r>
      <w:r w:rsidR="0034453C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with regard to the events of 20</w:t>
      </w:r>
      <w:r w:rsidR="0034453C" w:rsidRPr="002B43C0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th</w:t>
      </w:r>
      <w:r w:rsidR="0034453C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October 2022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109762B8" w14:textId="0A882E1D" w:rsidR="00E324CD" w:rsidRPr="002B43C0" w:rsidRDefault="00E324CD" w:rsidP="00E324C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B43C0">
        <w:rPr>
          <w:rFonts w:asciiTheme="minorHAnsi" w:hAnsiTheme="minorHAnsi" w:cstheme="minorHAnsi"/>
          <w:sz w:val="28"/>
          <w:szCs w:val="28"/>
          <w:lang w:val="en-US"/>
        </w:rPr>
        <w:t>Ensure freedom of expression, association and peaceful assembly for all citizens</w:t>
      </w:r>
      <w:r w:rsidR="00787595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by </w:t>
      </w:r>
      <w:r w:rsidR="00C11057" w:rsidRPr="002B43C0">
        <w:rPr>
          <w:rFonts w:asciiTheme="minorHAnsi" w:hAnsiTheme="minorHAnsi" w:cstheme="minorHAnsi"/>
          <w:sz w:val="28"/>
          <w:szCs w:val="28"/>
          <w:lang w:val="en-US"/>
        </w:rPr>
        <w:t>changing</w:t>
      </w:r>
      <w:r w:rsidR="00787595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the </w:t>
      </w:r>
      <w:r w:rsidR="00900143">
        <w:rPr>
          <w:rFonts w:asciiTheme="minorHAnsi" w:hAnsiTheme="minorHAnsi" w:cstheme="minorHAnsi"/>
          <w:sz w:val="28"/>
          <w:szCs w:val="28"/>
          <w:lang w:val="en-US"/>
        </w:rPr>
        <w:t xml:space="preserve">applicable </w:t>
      </w:r>
      <w:r w:rsidR="00787595" w:rsidRPr="002B43C0">
        <w:rPr>
          <w:rFonts w:asciiTheme="minorHAnsi" w:hAnsiTheme="minorHAnsi" w:cstheme="minorHAnsi"/>
          <w:sz w:val="28"/>
          <w:szCs w:val="28"/>
          <w:lang w:val="en-US"/>
        </w:rPr>
        <w:t>official regulation</w:t>
      </w:r>
      <w:r w:rsidR="00C11057" w:rsidRPr="002B43C0">
        <w:rPr>
          <w:rFonts w:asciiTheme="minorHAnsi" w:hAnsiTheme="minorHAnsi" w:cstheme="minorHAnsi"/>
          <w:sz w:val="28"/>
          <w:szCs w:val="28"/>
          <w:lang w:val="en-US"/>
        </w:rPr>
        <w:t>s to</w:t>
      </w:r>
      <w:r w:rsidR="00787595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meet human rights law</w:t>
      </w:r>
      <w:r w:rsidR="00C11057"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and standards</w:t>
      </w:r>
      <w:r w:rsidR="00855775" w:rsidRPr="002B43C0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52FB04A0" w14:textId="69E99A6A" w:rsidR="00685A69" w:rsidRPr="002B43C0" w:rsidRDefault="00E324CD" w:rsidP="00E324CD">
      <w:pPr>
        <w:pStyle w:val="Listenabsatz"/>
        <w:numPr>
          <w:ilvl w:val="0"/>
          <w:numId w:val="3"/>
        </w:numPr>
        <w:rPr>
          <w:rFonts w:cstheme="minorHAnsi"/>
          <w:color w:val="000000"/>
          <w:sz w:val="28"/>
          <w:szCs w:val="28"/>
          <w:lang w:val="en-US"/>
        </w:rPr>
      </w:pPr>
      <w:r w:rsidRPr="002B43C0">
        <w:rPr>
          <w:rFonts w:cstheme="minorHAnsi"/>
          <w:color w:val="000000"/>
          <w:sz w:val="28"/>
          <w:szCs w:val="28"/>
          <w:lang w:val="en-US"/>
        </w:rPr>
        <w:t>Implement the National Action Plan on UN Resolution 1325 and amend the Criminal Code to take effective measures on sexual and gender-based violence.</w:t>
      </w:r>
    </w:p>
    <w:p w14:paraId="4C12FF2B" w14:textId="77777777" w:rsidR="00320078" w:rsidRPr="002B43C0" w:rsidRDefault="00320078" w:rsidP="00685A6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A91B341" w14:textId="2FF0C9EA" w:rsidR="00C31792" w:rsidRPr="00EF72A6" w:rsidRDefault="009F7133" w:rsidP="00EF72A6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 w:rsidRPr="002B43C0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2466F9" w:rsidRPr="002B43C0">
        <w:rPr>
          <w:rFonts w:asciiTheme="minorHAnsi" w:hAnsiTheme="minorHAnsi" w:cstheme="minorHAnsi"/>
          <w:sz w:val="28"/>
          <w:szCs w:val="28"/>
          <w:lang w:val="en-US"/>
        </w:rPr>
        <w:t>(Vice-</w:t>
      </w:r>
      <w:proofErr w:type="gramStart"/>
      <w:r w:rsidR="002466F9" w:rsidRPr="002B43C0">
        <w:rPr>
          <w:rFonts w:asciiTheme="minorHAnsi" w:hAnsiTheme="minorHAnsi" w:cstheme="minorHAnsi"/>
          <w:sz w:val="28"/>
          <w:szCs w:val="28"/>
          <w:lang w:val="en-US"/>
        </w:rPr>
        <w:t>)</w:t>
      </w:r>
      <w:r w:rsidRPr="002B43C0">
        <w:rPr>
          <w:rFonts w:asciiTheme="minorHAnsi" w:hAnsiTheme="minorHAnsi" w:cstheme="minorHAnsi"/>
          <w:sz w:val="28"/>
          <w:szCs w:val="28"/>
          <w:lang w:val="en-US"/>
        </w:rPr>
        <w:t>President</w:t>
      </w:r>
      <w:proofErr w:type="gramEnd"/>
      <w:r w:rsidRPr="002B43C0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2B43C0">
        <w:rPr>
          <w:rFonts w:asciiTheme="minorHAnsi" w:hAnsiTheme="minorHAnsi" w:cstheme="minorHAnsi"/>
          <w:szCs w:val="28"/>
          <w:lang w:val="en-US"/>
        </w:rPr>
        <w:t xml:space="preserve"> </w:t>
      </w:r>
      <w:bookmarkStart w:id="0" w:name="_GoBack"/>
      <w:bookmarkEnd w:id="0"/>
    </w:p>
    <w:sectPr w:rsidR="00C31792" w:rsidRPr="00EF72A6" w:rsidSect="000F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1CA4" w14:textId="77777777" w:rsidR="00747D2C" w:rsidRDefault="00747D2C">
      <w:pPr>
        <w:spacing w:after="0" w:line="240" w:lineRule="auto"/>
      </w:pPr>
      <w:r>
        <w:separator/>
      </w:r>
    </w:p>
  </w:endnote>
  <w:endnote w:type="continuationSeparator" w:id="0">
    <w:p w14:paraId="575B9F3F" w14:textId="77777777" w:rsidR="00747D2C" w:rsidRDefault="0074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3158" w14:textId="77777777" w:rsidR="009965FC" w:rsidRDefault="009965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37A0B347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FC">
          <w:rPr>
            <w:noProof/>
          </w:rPr>
          <w:t>1</w:t>
        </w:r>
        <w:r>
          <w:fldChar w:fldCharType="end"/>
        </w:r>
      </w:p>
    </w:sdtContent>
  </w:sdt>
  <w:p w14:paraId="6C7F7267" w14:textId="77777777" w:rsidR="001C5F59" w:rsidRDefault="00747D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70D3" w14:textId="77777777" w:rsidR="009965FC" w:rsidRDefault="009965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2FF2" w14:textId="77777777" w:rsidR="00747D2C" w:rsidRDefault="00747D2C">
      <w:pPr>
        <w:spacing w:after="0" w:line="240" w:lineRule="auto"/>
      </w:pPr>
      <w:r>
        <w:separator/>
      </w:r>
    </w:p>
  </w:footnote>
  <w:footnote w:type="continuationSeparator" w:id="0">
    <w:p w14:paraId="13D9EA6D" w14:textId="77777777" w:rsidR="00747D2C" w:rsidRDefault="0074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5F7B" w14:textId="77777777" w:rsidR="009965FC" w:rsidRDefault="009965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F206" w14:textId="77777777" w:rsidR="009965FC" w:rsidRDefault="009965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2B4E" w14:textId="77777777" w:rsidR="009965FC" w:rsidRDefault="009965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A592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902F0"/>
    <w:rsid w:val="000B67F6"/>
    <w:rsid w:val="000C4CE7"/>
    <w:rsid w:val="000C68E3"/>
    <w:rsid w:val="000D0B67"/>
    <w:rsid w:val="000D6188"/>
    <w:rsid w:val="000F7C2A"/>
    <w:rsid w:val="0010000E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231509"/>
    <w:rsid w:val="0023260A"/>
    <w:rsid w:val="00240959"/>
    <w:rsid w:val="002466F9"/>
    <w:rsid w:val="002804EB"/>
    <w:rsid w:val="00280E16"/>
    <w:rsid w:val="00295326"/>
    <w:rsid w:val="00297568"/>
    <w:rsid w:val="002B43C0"/>
    <w:rsid w:val="002D67ED"/>
    <w:rsid w:val="002F4485"/>
    <w:rsid w:val="00315599"/>
    <w:rsid w:val="00320078"/>
    <w:rsid w:val="00342A7F"/>
    <w:rsid w:val="0034453C"/>
    <w:rsid w:val="003E5769"/>
    <w:rsid w:val="003F1894"/>
    <w:rsid w:val="00411625"/>
    <w:rsid w:val="00415EBA"/>
    <w:rsid w:val="004355F9"/>
    <w:rsid w:val="004622EF"/>
    <w:rsid w:val="004A46E1"/>
    <w:rsid w:val="004B653D"/>
    <w:rsid w:val="004C54A8"/>
    <w:rsid w:val="004E78C7"/>
    <w:rsid w:val="0050279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464EC"/>
    <w:rsid w:val="00654061"/>
    <w:rsid w:val="0065483F"/>
    <w:rsid w:val="00670BC3"/>
    <w:rsid w:val="00672C10"/>
    <w:rsid w:val="00685A69"/>
    <w:rsid w:val="006C1361"/>
    <w:rsid w:val="00712F93"/>
    <w:rsid w:val="00744CE1"/>
    <w:rsid w:val="00747D2C"/>
    <w:rsid w:val="007561E5"/>
    <w:rsid w:val="00773A3B"/>
    <w:rsid w:val="00784BF4"/>
    <w:rsid w:val="00787595"/>
    <w:rsid w:val="007A3E41"/>
    <w:rsid w:val="007A5F9F"/>
    <w:rsid w:val="007B5321"/>
    <w:rsid w:val="007F3846"/>
    <w:rsid w:val="00801CAE"/>
    <w:rsid w:val="00812D14"/>
    <w:rsid w:val="00823E8A"/>
    <w:rsid w:val="00825E5C"/>
    <w:rsid w:val="0084109D"/>
    <w:rsid w:val="00847724"/>
    <w:rsid w:val="00855775"/>
    <w:rsid w:val="008611CF"/>
    <w:rsid w:val="008778A5"/>
    <w:rsid w:val="008A4F59"/>
    <w:rsid w:val="008C480C"/>
    <w:rsid w:val="008F1C90"/>
    <w:rsid w:val="008F276B"/>
    <w:rsid w:val="00900143"/>
    <w:rsid w:val="00921504"/>
    <w:rsid w:val="0097521E"/>
    <w:rsid w:val="009965FC"/>
    <w:rsid w:val="009A2076"/>
    <w:rsid w:val="009A3839"/>
    <w:rsid w:val="009D387C"/>
    <w:rsid w:val="009F70D6"/>
    <w:rsid w:val="009F7133"/>
    <w:rsid w:val="00A174FB"/>
    <w:rsid w:val="00A4792E"/>
    <w:rsid w:val="00A5747B"/>
    <w:rsid w:val="00A763FA"/>
    <w:rsid w:val="00A87398"/>
    <w:rsid w:val="00A910FD"/>
    <w:rsid w:val="00A9210B"/>
    <w:rsid w:val="00AA6E28"/>
    <w:rsid w:val="00AB03C0"/>
    <w:rsid w:val="00AB5690"/>
    <w:rsid w:val="00AB5DD9"/>
    <w:rsid w:val="00AC659C"/>
    <w:rsid w:val="00B46734"/>
    <w:rsid w:val="00B56EE0"/>
    <w:rsid w:val="00B62355"/>
    <w:rsid w:val="00B67E2C"/>
    <w:rsid w:val="00B71F74"/>
    <w:rsid w:val="00BA4179"/>
    <w:rsid w:val="00BC3F91"/>
    <w:rsid w:val="00BF2CC2"/>
    <w:rsid w:val="00BF336A"/>
    <w:rsid w:val="00C0557F"/>
    <w:rsid w:val="00C07A3F"/>
    <w:rsid w:val="00C11057"/>
    <w:rsid w:val="00C1510D"/>
    <w:rsid w:val="00C246AF"/>
    <w:rsid w:val="00C31792"/>
    <w:rsid w:val="00C32891"/>
    <w:rsid w:val="00C45CF4"/>
    <w:rsid w:val="00C56062"/>
    <w:rsid w:val="00CA1095"/>
    <w:rsid w:val="00CB5BA4"/>
    <w:rsid w:val="00CC1C02"/>
    <w:rsid w:val="00CE2927"/>
    <w:rsid w:val="00CE4AF9"/>
    <w:rsid w:val="00D05393"/>
    <w:rsid w:val="00D06675"/>
    <w:rsid w:val="00D1327B"/>
    <w:rsid w:val="00D27056"/>
    <w:rsid w:val="00D37F60"/>
    <w:rsid w:val="00D40E18"/>
    <w:rsid w:val="00D4270E"/>
    <w:rsid w:val="00D43871"/>
    <w:rsid w:val="00D5783C"/>
    <w:rsid w:val="00DA2A6E"/>
    <w:rsid w:val="00DA327A"/>
    <w:rsid w:val="00DC1EA9"/>
    <w:rsid w:val="00DC6400"/>
    <w:rsid w:val="00DE4223"/>
    <w:rsid w:val="00DF257D"/>
    <w:rsid w:val="00E023FA"/>
    <w:rsid w:val="00E22633"/>
    <w:rsid w:val="00E25BDE"/>
    <w:rsid w:val="00E324CD"/>
    <w:rsid w:val="00E44C34"/>
    <w:rsid w:val="00E518B3"/>
    <w:rsid w:val="00E55196"/>
    <w:rsid w:val="00E92446"/>
    <w:rsid w:val="00ED1093"/>
    <w:rsid w:val="00ED37A4"/>
    <w:rsid w:val="00EF1B4B"/>
    <w:rsid w:val="00EF50C4"/>
    <w:rsid w:val="00EF72A6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9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F9E633-ADF5-49DD-8531-8937A3537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D231D-8F8B-4749-A9DD-61BA115C9ADC}"/>
</file>

<file path=customXml/itemProps3.xml><?xml version="1.0" encoding="utf-8"?>
<ds:datastoreItem xmlns:ds="http://schemas.openxmlformats.org/officeDocument/2006/customXml" ds:itemID="{63652AC0-DBFD-48DD-AD35-268B26AC2D36}"/>
</file>

<file path=customXml/itemProps4.xml><?xml version="1.0" encoding="utf-8"?>
<ds:datastoreItem xmlns:ds="http://schemas.openxmlformats.org/officeDocument/2006/customXml" ds:itemID="{9691B751-69C8-4213-854E-285B9C053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2024-01-29T10:04:00Z</dcterms:created>
  <dcterms:modified xsi:type="dcterms:W3CDTF">2024-01-29T10:04:00Z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