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32EC" w:rsidR="001021F5" w:rsidP="001021F5" w:rsidRDefault="001021F5" w14:paraId="7B46B7C1" w14:textId="07842B5F">
      <w:pPr>
        <w:ind w:left="-180" w:right="7609"/>
        <w:contextualSpacing/>
        <w:jc w:val="center"/>
        <w:rPr>
          <w:rFonts w:asciiTheme="minorHAnsi" w:hAnsiTheme="minorHAnsi" w:cstheme="minorHAnsi"/>
          <w:szCs w:val="24"/>
          <w:lang w:val="es-ES"/>
        </w:rPr>
      </w:pPr>
    </w:p>
    <w:p w:rsidR="00B7687A" w:rsidP="00D15372" w:rsidRDefault="00B7687A" w14:paraId="5F8ED98D" w14:textId="77777777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MPCRG </w:t>
      </w:r>
    </w:p>
    <w:p w:rsidRPr="000432EC" w:rsidR="00D15372" w:rsidP="00D15372" w:rsidRDefault="00B7687A" w14:paraId="21F621E4" w14:textId="6215208E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PROPUESTA DE 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>INTERVENCI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 xml:space="preserve">N DE COSTA RICA </w:t>
      </w:r>
    </w:p>
    <w:p w:rsidRPr="000432EC" w:rsidR="00D15372" w:rsidP="0DEC12F0" w:rsidRDefault="00D15372" w14:paraId="229FB5F9" w14:textId="54016A06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DEC12F0">
        <w:rPr>
          <w:rFonts w:asciiTheme="minorHAnsi" w:hAnsiTheme="minorHAnsi" w:cstheme="minorBidi"/>
          <w:b/>
          <w:bCs/>
          <w:lang w:val="es-ES"/>
        </w:rPr>
        <w:t xml:space="preserve"> </w:t>
      </w:r>
      <w:r w:rsidRPr="0DEC12F0" w:rsidR="16CAD344">
        <w:rPr>
          <w:rFonts w:asciiTheme="minorHAnsi" w:hAnsiTheme="minorHAnsi" w:cstheme="minorBidi"/>
          <w:b/>
          <w:bCs/>
          <w:lang w:val="es-ES"/>
        </w:rPr>
        <w:t>4</w:t>
      </w:r>
      <w:r w:rsidR="00F7682B">
        <w:rPr>
          <w:rFonts w:asciiTheme="minorHAnsi" w:hAnsiTheme="minorHAnsi" w:cstheme="minorBidi"/>
          <w:b/>
          <w:bCs/>
          <w:lang w:val="es-ES"/>
        </w:rPr>
        <w:t>5</w:t>
      </w:r>
      <w:r w:rsidR="00381404">
        <w:rPr>
          <w:rFonts w:asciiTheme="minorHAnsi" w:hAnsiTheme="minorHAnsi" w:cstheme="minorBidi"/>
          <w:b/>
          <w:bCs/>
          <w:lang w:val="es-ES"/>
        </w:rPr>
        <w:t xml:space="preserve">ª sesión </w:t>
      </w:r>
      <w:r w:rsidRPr="0DEC12F0">
        <w:rPr>
          <w:rFonts w:asciiTheme="minorHAnsi" w:hAnsiTheme="minorHAnsi" w:cstheme="minorBidi"/>
          <w:b/>
          <w:bCs/>
          <w:lang w:val="es-ES"/>
        </w:rPr>
        <w:t>EXAMEN PERI</w:t>
      </w:r>
      <w:r w:rsidRPr="0DEC12F0" w:rsidR="00E70E30">
        <w:rPr>
          <w:rFonts w:asciiTheme="minorHAnsi" w:hAnsiTheme="minorHAnsi" w:cstheme="minorBidi"/>
          <w:b/>
          <w:bCs/>
          <w:lang w:val="es-ES"/>
        </w:rPr>
        <w:t>Ó</w:t>
      </w:r>
      <w:r w:rsidRPr="0DEC12F0">
        <w:rPr>
          <w:rFonts w:asciiTheme="minorHAnsi" w:hAnsiTheme="minorHAnsi" w:cstheme="minorBidi"/>
          <w:b/>
          <w:bCs/>
          <w:lang w:val="es-ES"/>
        </w:rPr>
        <w:t>DICO UNIVERSAL</w:t>
      </w:r>
    </w:p>
    <w:p w:rsidR="001C78AC" w:rsidP="31D7C981" w:rsidRDefault="00674998" w14:paraId="551E5E30" w14:textId="0A8A46D3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31D7C981">
        <w:rPr>
          <w:rFonts w:asciiTheme="minorHAnsi" w:hAnsiTheme="minorHAnsi" w:cstheme="minorBidi"/>
          <w:b/>
          <w:bCs/>
          <w:lang w:val="es-ES"/>
        </w:rPr>
        <w:t xml:space="preserve">República </w:t>
      </w:r>
      <w:r w:rsidR="00381404">
        <w:rPr>
          <w:rFonts w:asciiTheme="minorHAnsi" w:hAnsiTheme="minorHAnsi" w:cstheme="minorBidi"/>
          <w:b/>
          <w:bCs/>
          <w:lang w:val="es-ES"/>
        </w:rPr>
        <w:t xml:space="preserve">de </w:t>
      </w:r>
      <w:r w:rsidR="00F7682B">
        <w:rPr>
          <w:rFonts w:asciiTheme="minorHAnsi" w:hAnsiTheme="minorHAnsi" w:cstheme="minorBidi"/>
          <w:b/>
          <w:bCs/>
          <w:lang w:val="es-ES"/>
        </w:rPr>
        <w:t xml:space="preserve">Chad </w:t>
      </w:r>
      <w:r w:rsidRPr="31D7C981" w:rsidR="019219A8">
        <w:rPr>
          <w:rFonts w:asciiTheme="minorHAnsi" w:hAnsiTheme="minorHAnsi" w:cstheme="minorBidi"/>
          <w:b/>
          <w:bCs/>
          <w:lang w:val="es-ES"/>
        </w:rPr>
        <w:t xml:space="preserve">– </w:t>
      </w:r>
      <w:r w:rsidR="00F7682B">
        <w:rPr>
          <w:rFonts w:asciiTheme="minorHAnsi" w:hAnsiTheme="minorHAnsi" w:cstheme="minorBidi"/>
          <w:b/>
          <w:bCs/>
          <w:lang w:val="es-ES"/>
        </w:rPr>
        <w:t>TCD</w:t>
      </w:r>
    </w:p>
    <w:p w:rsidRPr="00674998" w:rsidR="71F403AE" w:rsidP="3DA46107" w:rsidRDefault="00F7682B" w14:paraId="3418C597" w14:textId="2EBFAE31">
      <w:pPr>
        <w:jc w:val="center"/>
        <w:rPr>
          <w:rFonts w:ascii="Calibri" w:hAnsi="Calibri" w:eastAsia="Calibri" w:cs="Calibri"/>
          <w:color w:val="000000" w:themeColor="text1"/>
          <w:szCs w:val="24"/>
          <w:lang w:val="es-CR"/>
        </w:rPr>
      </w:pP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Martes</w:t>
      </w:r>
      <w:r w:rsidR="00381404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30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de</w:t>
      </w:r>
      <w:r w:rsidR="00674998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enero</w:t>
      </w:r>
      <w:r w:rsidR="00674998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de 202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4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- </w:t>
      </w:r>
      <w:r w:rsidR="00381404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09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: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0-1</w:t>
      </w:r>
      <w:r w:rsidR="00381404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2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:</w:t>
      </w:r>
      <w:r w:rsidR="00381404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30h</w:t>
      </w:r>
    </w:p>
    <w:p w:rsidRPr="005648EA" w:rsidR="71F403AE" w:rsidP="53F59ABB" w:rsidRDefault="71F403AE" w14:paraId="1122F2A1" w14:textId="50AEB10B">
      <w:pPr>
        <w:jc w:val="center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005648EA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Posición </w:t>
      </w:r>
      <w:r w:rsidRPr="005648EA" w:rsidR="005648EA">
        <w:rPr>
          <w:rFonts w:ascii="Calibri" w:hAnsi="Calibri" w:eastAsia="Calibri" w:cs="Calibri"/>
          <w:b/>
          <w:bCs/>
          <w:color w:val="000000" w:themeColor="text1"/>
          <w:lang w:val="es-ES"/>
        </w:rPr>
        <w:t>67</w:t>
      </w:r>
    </w:p>
    <w:p w:rsidR="6742A36E" w:rsidP="53F59ABB" w:rsidRDefault="6742A36E" w14:paraId="5296ECBE" w14:textId="761B6B2E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05648EA">
        <w:rPr>
          <w:rFonts w:asciiTheme="minorHAnsi" w:hAnsiTheme="minorHAnsi" w:cstheme="minorBidi"/>
          <w:b/>
          <w:bCs/>
          <w:lang w:val="es-ES"/>
        </w:rPr>
        <w:t>1 minuto</w:t>
      </w:r>
      <w:r w:rsidRPr="005648EA" w:rsidR="7862045A">
        <w:rPr>
          <w:rFonts w:asciiTheme="minorHAnsi" w:hAnsiTheme="minorHAnsi" w:cstheme="minorBidi"/>
          <w:b/>
          <w:bCs/>
          <w:lang w:val="es-ES"/>
        </w:rPr>
        <w:t xml:space="preserve"> </w:t>
      </w:r>
      <w:r w:rsidRPr="005648EA" w:rsidR="55862CA9">
        <w:rPr>
          <w:rFonts w:asciiTheme="minorHAnsi" w:hAnsiTheme="minorHAnsi" w:cstheme="minorBidi"/>
          <w:b/>
          <w:bCs/>
          <w:lang w:val="es-ES"/>
        </w:rPr>
        <w:t xml:space="preserve">y </w:t>
      </w:r>
      <w:r w:rsidRPr="005648EA" w:rsidR="7862045A">
        <w:rPr>
          <w:rFonts w:asciiTheme="minorHAnsi" w:hAnsiTheme="minorHAnsi" w:cstheme="minorBidi"/>
          <w:b/>
          <w:bCs/>
          <w:lang w:val="es-ES"/>
        </w:rPr>
        <w:t>1</w:t>
      </w:r>
      <w:r w:rsidRPr="005648EA" w:rsidR="005648EA">
        <w:rPr>
          <w:rFonts w:asciiTheme="minorHAnsi" w:hAnsiTheme="minorHAnsi" w:cstheme="minorBidi"/>
          <w:b/>
          <w:bCs/>
          <w:lang w:val="es-ES"/>
        </w:rPr>
        <w:t>5</w:t>
      </w:r>
      <w:r w:rsidRPr="005648EA" w:rsidR="7862045A">
        <w:rPr>
          <w:rFonts w:asciiTheme="minorHAnsi" w:hAnsiTheme="minorHAnsi" w:cstheme="minorBidi"/>
          <w:b/>
          <w:bCs/>
          <w:lang w:val="es-ES"/>
        </w:rPr>
        <w:t xml:space="preserve"> seg</w:t>
      </w:r>
      <w:r w:rsidRPr="005648EA" w:rsidR="732CEFF4">
        <w:rPr>
          <w:rFonts w:asciiTheme="minorHAnsi" w:hAnsiTheme="minorHAnsi" w:cstheme="minorBidi"/>
          <w:b/>
          <w:bCs/>
          <w:lang w:val="es-ES"/>
        </w:rPr>
        <w:t>undos</w:t>
      </w:r>
    </w:p>
    <w:p w:rsidR="504D205C" w:rsidP="5AAAF417" w:rsidRDefault="504D205C" w14:paraId="5A8914DB" w14:textId="6EB58A61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5AAAF417">
        <w:rPr>
          <w:rFonts w:asciiTheme="minorHAnsi" w:hAnsiTheme="minorHAnsi" w:cstheme="minorBidi"/>
          <w:b/>
          <w:bCs/>
          <w:lang w:val="es-ES"/>
        </w:rPr>
        <w:t>[</w:t>
      </w:r>
      <w:proofErr w:type="spellStart"/>
      <w:r w:rsidRPr="5AAAF417">
        <w:rPr>
          <w:rFonts w:asciiTheme="minorHAnsi" w:hAnsiTheme="minorHAnsi" w:cstheme="minorBidi"/>
          <w:i/>
          <w:iCs/>
          <w:sz w:val="20"/>
          <w:lang w:val="es-ES"/>
        </w:rPr>
        <w:t>check</w:t>
      </w:r>
      <w:proofErr w:type="spellEnd"/>
      <w:r w:rsidRPr="5AAAF417">
        <w:rPr>
          <w:rFonts w:asciiTheme="minorHAnsi" w:hAnsiTheme="minorHAnsi" w:cstheme="minorBidi"/>
          <w:i/>
          <w:iCs/>
          <w:sz w:val="20"/>
          <w:lang w:val="es-ES"/>
        </w:rPr>
        <w:t xml:space="preserve"> </w:t>
      </w:r>
      <w:proofErr w:type="spellStart"/>
      <w:r w:rsidRPr="5AAAF417">
        <w:rPr>
          <w:rFonts w:asciiTheme="minorHAnsi" w:hAnsiTheme="minorHAnsi" w:cstheme="minorBidi"/>
          <w:i/>
          <w:iCs/>
          <w:sz w:val="20"/>
          <w:lang w:val="es-ES"/>
        </w:rPr>
        <w:t>against</w:t>
      </w:r>
      <w:proofErr w:type="spellEnd"/>
      <w:r w:rsidRPr="5AAAF417">
        <w:rPr>
          <w:rFonts w:asciiTheme="minorHAnsi" w:hAnsiTheme="minorHAnsi" w:cstheme="minorBidi"/>
          <w:i/>
          <w:iCs/>
          <w:sz w:val="20"/>
          <w:lang w:val="es-ES"/>
        </w:rPr>
        <w:t xml:space="preserve"> </w:t>
      </w:r>
      <w:proofErr w:type="spellStart"/>
      <w:r w:rsidRPr="5AAAF417">
        <w:rPr>
          <w:rFonts w:asciiTheme="minorHAnsi" w:hAnsiTheme="minorHAnsi" w:cstheme="minorBidi"/>
          <w:i/>
          <w:iCs/>
          <w:sz w:val="20"/>
          <w:lang w:val="es-ES"/>
        </w:rPr>
        <w:t>delivery</w:t>
      </w:r>
      <w:proofErr w:type="spellEnd"/>
      <w:r w:rsidRPr="5AAAF417">
        <w:rPr>
          <w:rFonts w:asciiTheme="minorHAnsi" w:hAnsiTheme="minorHAnsi" w:cstheme="minorBidi"/>
          <w:b/>
          <w:bCs/>
          <w:lang w:val="es-ES"/>
        </w:rPr>
        <w:t>]</w:t>
      </w:r>
    </w:p>
    <w:p w:rsidRPr="000432EC" w:rsidR="00D15372" w:rsidP="00BB1D6E" w:rsidRDefault="00D15372" w14:paraId="5D848E4C" w14:textId="47FD9349">
      <w:pPr>
        <w:rPr>
          <w:rFonts w:asciiTheme="minorHAnsi" w:hAnsiTheme="minorHAnsi" w:cstheme="minorHAnsi"/>
          <w:szCs w:val="24"/>
          <w:lang w:val="es-ES"/>
        </w:rPr>
      </w:pPr>
    </w:p>
    <w:p w:rsidRPr="00D75725" w:rsidR="00D22E93" w:rsidP="27C48D51" w:rsidRDefault="00D22E93" w14:paraId="7F3506D7" w14:textId="527A9CBA">
      <w:pPr>
        <w:jc w:val="both"/>
        <w:rPr>
          <w:rFonts w:ascii="Calibri" w:hAnsi="Calibri" w:cs="Calibri" w:asciiTheme="minorAscii" w:hAnsiTheme="minorAscii" w:cstheme="minorAscii"/>
          <w:sz w:val="28"/>
          <w:szCs w:val="28"/>
          <w:lang w:val="es-ES"/>
        </w:rPr>
      </w:pPr>
      <w:r w:rsidRPr="27C48D51" w:rsidR="00D22E93">
        <w:rPr>
          <w:rFonts w:ascii="Calibri" w:hAnsi="Calibri" w:cs="Calibri" w:asciiTheme="minorAscii" w:hAnsiTheme="minorAscii" w:cstheme="minorAscii"/>
          <w:sz w:val="28"/>
          <w:szCs w:val="28"/>
          <w:lang w:val="es-ES"/>
        </w:rPr>
        <w:t>Gracias</w:t>
      </w:r>
      <w:r w:rsidRPr="27C48D51" w:rsidR="1D97CB3F">
        <w:rPr>
          <w:rFonts w:ascii="Calibri" w:hAnsi="Calibri" w:cs="Calibri" w:asciiTheme="minorAscii" w:hAnsiTheme="minorAscii" w:cstheme="minorAscii"/>
          <w:sz w:val="28"/>
          <w:szCs w:val="28"/>
          <w:lang w:val="es-ES"/>
        </w:rPr>
        <w:t>,</w:t>
      </w:r>
      <w:r w:rsidRPr="27C48D51" w:rsidR="00D22E93">
        <w:rPr>
          <w:rFonts w:ascii="Calibri" w:hAnsi="Calibri" w:cs="Calibri" w:asciiTheme="minorAscii" w:hAnsiTheme="minorAscii" w:cstheme="minorAscii"/>
          <w:sz w:val="28"/>
          <w:szCs w:val="28"/>
          <w:lang w:val="es-ES"/>
        </w:rPr>
        <w:t xml:space="preserve"> </w:t>
      </w:r>
      <w:r w:rsidRPr="27C48D51" w:rsidR="00D22E93">
        <w:rPr>
          <w:rFonts w:ascii="Calibri" w:hAnsi="Calibri" w:cs="Calibri" w:asciiTheme="minorAscii" w:hAnsiTheme="minorAscii" w:cstheme="minorAscii"/>
          <w:sz w:val="28"/>
          <w:szCs w:val="28"/>
          <w:lang w:val="es-ES"/>
        </w:rPr>
        <w:t>President</w:t>
      </w:r>
      <w:r w:rsidRPr="27C48D51" w:rsidR="00C46C6C">
        <w:rPr>
          <w:rFonts w:ascii="Calibri" w:hAnsi="Calibri" w:cs="Calibri" w:asciiTheme="minorAscii" w:hAnsiTheme="minorAscii" w:cstheme="minorAscii"/>
          <w:sz w:val="28"/>
          <w:szCs w:val="28"/>
          <w:lang w:val="es-ES"/>
        </w:rPr>
        <w:t>e</w:t>
      </w:r>
      <w:r w:rsidRPr="27C48D51" w:rsidR="2B23E02C">
        <w:rPr>
          <w:rFonts w:ascii="Calibri" w:hAnsi="Calibri" w:cs="Calibri" w:asciiTheme="minorAscii" w:hAnsiTheme="minorAscii" w:cstheme="minorAscii"/>
          <w:sz w:val="28"/>
          <w:szCs w:val="28"/>
          <w:lang w:val="es-ES"/>
        </w:rPr>
        <w:t>.</w:t>
      </w:r>
    </w:p>
    <w:p w:rsidRPr="00D75725" w:rsidR="00D22E93" w:rsidP="27C48D51" w:rsidRDefault="00D22E93" w14:paraId="305457EC" w14:textId="77777777">
      <w:pPr>
        <w:jc w:val="both"/>
        <w:rPr>
          <w:rFonts w:ascii="Calibri" w:hAnsi="Calibri" w:cs="Calibri" w:asciiTheme="minorAscii" w:hAnsiTheme="minorAscii" w:cstheme="minorAscii"/>
          <w:sz w:val="28"/>
          <w:szCs w:val="28"/>
          <w:lang w:val="es-ES"/>
        </w:rPr>
      </w:pPr>
      <w:r w:rsidRPr="00D75725">
        <w:rPr>
          <w:rFonts w:asciiTheme="minorHAnsi" w:hAnsiTheme="minorHAnsi" w:cstheme="minorHAnsi"/>
          <w:szCs w:val="24"/>
          <w:lang w:val="es-ES_tradnl"/>
        </w:rPr>
        <w:tab/>
      </w:r>
    </w:p>
    <w:p w:rsidR="002D7592" w:rsidP="27C48D51" w:rsidRDefault="00D22E93" w14:paraId="20D6C3D6" w14:textId="292D914C">
      <w:pPr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</w:pPr>
      <w:r w:rsidRPr="27C48D51" w:rsidR="00D22E93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Costa Rica agradece </w:t>
      </w:r>
      <w:r w:rsidRPr="27C48D51" w:rsidR="008310EE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a </w:t>
      </w:r>
      <w:r w:rsidRPr="27C48D51" w:rsidR="00F7682B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Chad </w:t>
      </w:r>
      <w:r w:rsidRPr="27C48D51" w:rsidR="00D22E93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por </w:t>
      </w:r>
      <w:r w:rsidRPr="27C48D51" w:rsidR="002C0D55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>la presentación de</w:t>
      </w:r>
      <w:r w:rsidRPr="27C48D51" w:rsidR="004C0584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 su</w:t>
      </w:r>
      <w:r w:rsidRPr="27C48D51" w:rsidR="002C0D55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 </w:t>
      </w:r>
      <w:r w:rsidRPr="27C48D51" w:rsidR="00D172D7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>i</w:t>
      </w:r>
      <w:r w:rsidRPr="27C48D51" w:rsidR="00D22E93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>nforme</w:t>
      </w:r>
      <w:r w:rsidRPr="27C48D51" w:rsidR="002D7592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>. Reconocemos la ratificación del</w:t>
      </w:r>
      <w:r w:rsidRPr="27C48D51" w:rsidR="002D7592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 Protocolo Facultativo de la Convención sobre los Derechos del Niño </w:t>
      </w:r>
      <w:r w:rsidRPr="27C48D51" w:rsidR="002D7592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 xml:space="preserve">y los esfuerzos </w:t>
      </w:r>
      <w:r w:rsidRPr="27C48D51" w:rsidR="002D7592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>por mejorar las condiciones de vida de los detenidos mediante la renovación de las prisiones.</w:t>
      </w:r>
    </w:p>
    <w:p w:rsidRPr="53F59ABB" w:rsidR="002D7592" w:rsidP="27C48D51" w:rsidRDefault="002D7592" w14:paraId="30D171DA" w14:textId="77777777">
      <w:pPr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</w:pPr>
    </w:p>
    <w:p w:rsidR="001E7200" w:rsidP="27C48D51" w:rsidRDefault="002D7592" w14:paraId="198ED310" w14:textId="77777777">
      <w:pPr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</w:pPr>
      <w:r w:rsidRPr="27C48D51" w:rsidR="002D7592">
        <w:rPr>
          <w:rFonts w:ascii="Calibri" w:hAnsi="Calibri" w:cs="Arial" w:asciiTheme="minorAscii" w:hAnsiTheme="minorAscii" w:cstheme="minorBidi"/>
          <w:sz w:val="28"/>
          <w:szCs w:val="28"/>
          <w:lang w:val="es-CR"/>
        </w:rPr>
        <w:t>Mi país recomienda</w:t>
      </w:r>
      <w:r w:rsidRPr="27C48D51" w:rsidR="00D22E93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:</w:t>
      </w:r>
    </w:p>
    <w:p w:rsidRPr="001E7200" w:rsidR="001E7200" w:rsidP="27C48D51" w:rsidRDefault="001E7200" w14:paraId="10491253" w14:textId="77777777">
      <w:pPr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</w:pPr>
    </w:p>
    <w:p w:rsidR="000052B0" w:rsidP="27C48D51" w:rsidRDefault="001E7200" w14:paraId="2F309C28" w14:textId="635FB2D4">
      <w:pPr>
        <w:pStyle w:val="ListParagraph"/>
        <w:numPr>
          <w:ilvl w:val="0"/>
          <w:numId w:val="13"/>
        </w:numPr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</w:pPr>
      <w:r w:rsidRPr="27C48D51" w:rsidR="001E7200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T</w:t>
      </w:r>
      <w:r w:rsidRPr="27C48D51" w:rsidR="001E7200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 xml:space="preserve">rabajar para erradicar completamente </w:t>
      </w:r>
      <w:r w:rsidRPr="27C48D51" w:rsidR="001E7200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la mutilación genital femenina</w:t>
      </w:r>
      <w:r w:rsidRPr="27C48D51" w:rsidR="6CD4C7CF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,</w:t>
      </w:r>
      <w:r w:rsidRPr="27C48D51" w:rsidR="001E7200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 xml:space="preserve"> </w:t>
      </w:r>
      <w:r w:rsidRPr="27C48D51" w:rsidR="001E7200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adaptando su legislación nacional a la CEDAW y combatir la impunidad de las autoridades locales que fomentan tales actos</w:t>
      </w:r>
      <w:r w:rsidRPr="27C48D51" w:rsidR="001E7200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.</w:t>
      </w:r>
    </w:p>
    <w:p w:rsidRPr="004B22DC" w:rsidR="004B22DC" w:rsidP="27C48D51" w:rsidRDefault="004B22DC" w14:paraId="146A6E1E" w14:textId="77777777">
      <w:pPr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</w:pPr>
    </w:p>
    <w:p w:rsidR="000052B0" w:rsidP="27C48D51" w:rsidRDefault="000052B0" w14:paraId="0DD8E4D2" w14:textId="5293A3D8">
      <w:pPr>
        <w:pStyle w:val="ListParagraph"/>
        <w:numPr>
          <w:ilvl w:val="0"/>
          <w:numId w:val="13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27C48D51" w:rsidR="6980341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CR"/>
        </w:rPr>
        <w:t>Implementar una estrategia nacional para la igualdad de género, con recursos suficientes, para erradicar las actitudes patriarcales y estereotipos de género discriminatorios, incluyendo sobre roles y responsabilidades del hombre y la mujer en las familias y la sociedad. </w:t>
      </w:r>
    </w:p>
    <w:p w:rsidR="000052B0" w:rsidP="27C48D51" w:rsidRDefault="000052B0" w14:paraId="7485E773" w14:textId="335994FD">
      <w:pPr>
        <w:pStyle w:val="ListParagraph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27C48D51" w:rsidR="6980341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CR"/>
        </w:rPr>
        <w:t> </w:t>
      </w:r>
      <w:r w:rsidRPr="27C48D51" w:rsidR="6980341B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 xml:space="preserve"> </w:t>
      </w:r>
    </w:p>
    <w:p w:rsidR="000052B0" w:rsidP="27C48D51" w:rsidRDefault="000052B0" w14:paraId="4244E97D" w14:textId="6EE7E6E0">
      <w:pPr>
        <w:pStyle w:val="ListParagraph"/>
        <w:numPr>
          <w:ilvl w:val="0"/>
          <w:numId w:val="13"/>
        </w:numPr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</w:pPr>
      <w:r w:rsidRPr="1E34A67E" w:rsidR="6071A134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Eliminar el reclutamiento forzoso de menores de 18 años por parte de las fuerzas armadas</w:t>
      </w:r>
      <w:r w:rsidRPr="1E34A67E" w:rsidR="11FE6ECB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.</w:t>
      </w:r>
    </w:p>
    <w:p w:rsidRPr="003E0F86" w:rsidR="003E0F86" w:rsidP="27C48D51" w:rsidRDefault="003E0F86" w14:paraId="27D3BAA9" w14:textId="77777777">
      <w:pPr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</w:pPr>
    </w:p>
    <w:p w:rsidR="003E0F86" w:rsidP="27C48D51" w:rsidRDefault="003E0F86" w14:paraId="337534E3" w14:textId="1654B752">
      <w:pPr>
        <w:pStyle w:val="ListParagraph"/>
        <w:numPr>
          <w:ilvl w:val="0"/>
          <w:numId w:val="13"/>
        </w:numPr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</w:pPr>
      <w:r w:rsidRPr="27C48D51" w:rsidR="003E0F86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 xml:space="preserve">Garantizar </w:t>
      </w:r>
      <w:r w:rsidRPr="27C48D51" w:rsidR="4721FD2B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un mínimo de 12 años de educación primaria y secundaria costeada por el Estado.</w:t>
      </w:r>
    </w:p>
    <w:p w:rsidR="34BA59F8" w:rsidP="27C48D51" w:rsidRDefault="34BA59F8" w14:paraId="04D03AE0" w14:textId="7E59D5A2">
      <w:pPr>
        <w:pStyle w:val="ListParagraph"/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</w:pPr>
    </w:p>
    <w:p w:rsidR="753EAD39" w:rsidP="27C48D51" w:rsidRDefault="753EAD39" w14:paraId="345DCF7A" w14:textId="3FE563EA">
      <w:pPr>
        <w:pStyle w:val="ListParagraph"/>
        <w:numPr>
          <w:ilvl w:val="0"/>
          <w:numId w:val="13"/>
        </w:numPr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</w:pPr>
      <w:r w:rsidRPr="27C48D51" w:rsidR="753EAD39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es"/>
        </w:rPr>
        <w:t>Tomar medidas para investigar y judicializar las denuncias de tortura practicada en prisiones, estaciones de policía y de los servicios especiales, evitando la impunidad.</w:t>
      </w:r>
    </w:p>
    <w:p w:rsidRPr="00683416" w:rsidR="00683416" w:rsidP="1E34A67E" w:rsidRDefault="00683416" w14:paraId="316E4506" w14:textId="4BF43F67">
      <w:pPr>
        <w:pStyle w:val="Normal"/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</w:pPr>
    </w:p>
    <w:p w:rsidRPr="00B12EC1" w:rsidR="00D15372" w:rsidP="27C48D51" w:rsidRDefault="00F40F45" w14:paraId="2A4817B6" w14:textId="00057F07">
      <w:pPr>
        <w:jc w:val="both"/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</w:pPr>
      <w:r w:rsidRPr="27C48D51" w:rsidR="00F40F45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 xml:space="preserve">Muchas </w:t>
      </w:r>
      <w:r w:rsidRPr="27C48D51" w:rsidR="007A4BEC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g</w:t>
      </w:r>
      <w:r w:rsidRPr="27C48D51" w:rsidR="00F40F45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racias</w:t>
      </w:r>
      <w:r w:rsidRPr="27C48D51" w:rsidR="21998ADA">
        <w:rPr>
          <w:rFonts w:ascii="Calibri" w:hAnsi="Calibri" w:cs="Arial" w:asciiTheme="minorAscii" w:hAnsiTheme="minorAscii" w:cstheme="minorBidi"/>
          <w:sz w:val="28"/>
          <w:szCs w:val="28"/>
          <w:lang w:val="es-ES"/>
        </w:rPr>
        <w:t>.</w:t>
      </w:r>
    </w:p>
    <w:sectPr w:rsidRPr="00B12EC1" w:rsidR="00D15372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0d93704f084e46a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075F" w:rsidP="00C159BE" w:rsidRDefault="0058075F" w14:paraId="2237D502" w14:textId="77777777">
      <w:r>
        <w:separator/>
      </w:r>
    </w:p>
  </w:endnote>
  <w:endnote w:type="continuationSeparator" w:id="0">
    <w:p w:rsidR="0058075F" w:rsidP="00C159BE" w:rsidRDefault="0058075F" w14:paraId="5E43B54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3"/>
          </w:rPr>
        </w:pPr>
        <w:r w:rsidRPr="00B7687A">
          <w:rPr>
            <w:rStyle w:val="PageNumber"/>
            <w:rFonts w:ascii="Candara" w:hAnsi="Candara"/>
            <w:sz w:val="18"/>
            <w:szCs w:val="13"/>
          </w:rPr>
          <w:fldChar w:fldCharType="begin"/>
        </w:r>
        <w:r w:rsidRPr="00B7687A">
          <w:rPr>
            <w:rStyle w:val="PageNumber"/>
            <w:rFonts w:ascii="Candara" w:hAnsi="Candara"/>
            <w:sz w:val="18"/>
            <w:szCs w:val="13"/>
          </w:rPr>
          <w:instrText xml:space="preserve"> PAGE </w:instrTex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separate"/>
        </w:r>
        <w:r w:rsidRPr="00B7687A">
          <w:rPr>
            <w:rStyle w:val="PageNumber"/>
            <w:rFonts w:ascii="Candara" w:hAnsi="Candara"/>
            <w:noProof/>
            <w:sz w:val="18"/>
            <w:szCs w:val="13"/>
          </w:rPr>
          <w:t>1</w: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075F" w:rsidP="00C159BE" w:rsidRDefault="0058075F" w14:paraId="7D39DB90" w14:textId="77777777">
      <w:r>
        <w:separator/>
      </w:r>
    </w:p>
  </w:footnote>
  <w:footnote w:type="continuationSeparator" w:id="0">
    <w:p w:rsidR="0058075F" w:rsidP="00C159BE" w:rsidRDefault="0058075F" w14:paraId="04E1666E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BA59F8" w:rsidTr="34BA59F8" w14:paraId="24347E99">
      <w:trPr>
        <w:trHeight w:val="300"/>
      </w:trPr>
      <w:tc>
        <w:tcPr>
          <w:tcW w:w="3005" w:type="dxa"/>
          <w:tcMar/>
        </w:tcPr>
        <w:p w:rsidR="34BA59F8" w:rsidP="34BA59F8" w:rsidRDefault="34BA59F8" w14:paraId="4BAA8AFE" w14:textId="51DA877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4BA59F8" w:rsidP="34BA59F8" w:rsidRDefault="34BA59F8" w14:paraId="62ED6D61" w14:textId="0769D1C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4BA59F8" w:rsidP="34BA59F8" w:rsidRDefault="34BA59F8" w14:paraId="03AB071A" w14:textId="2539195D">
          <w:pPr>
            <w:pStyle w:val="Header"/>
            <w:bidi w:val="0"/>
            <w:ind w:right="-115"/>
            <w:jc w:val="right"/>
          </w:pPr>
        </w:p>
      </w:tc>
    </w:tr>
  </w:tbl>
  <w:p w:rsidR="34BA59F8" w:rsidP="34BA59F8" w:rsidRDefault="34BA59F8" w14:paraId="612BB023" w14:textId="44D2C4E1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MdgL8jlimPDha" int2:id="jrT9FLe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E95"/>
    <w:multiLevelType w:val="hybridMultilevel"/>
    <w:tmpl w:val="5014A832"/>
    <w:lvl w:ilvl="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4881">
    <w:abstractNumId w:val="4"/>
  </w:num>
  <w:num w:numId="2" w16cid:durableId="1714500228">
    <w:abstractNumId w:val="6"/>
  </w:num>
  <w:num w:numId="3" w16cid:durableId="2022509762">
    <w:abstractNumId w:val="7"/>
  </w:num>
  <w:num w:numId="4" w16cid:durableId="417292583">
    <w:abstractNumId w:val="8"/>
  </w:num>
  <w:num w:numId="5" w16cid:durableId="44257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594604">
    <w:abstractNumId w:val="5"/>
  </w:num>
  <w:num w:numId="7" w16cid:durableId="437987136">
    <w:abstractNumId w:val="9"/>
  </w:num>
  <w:num w:numId="8" w16cid:durableId="684987936">
    <w:abstractNumId w:val="10"/>
  </w:num>
  <w:num w:numId="9" w16cid:durableId="31923522">
    <w:abstractNumId w:val="2"/>
  </w:num>
  <w:num w:numId="10" w16cid:durableId="1417173112">
    <w:abstractNumId w:val="1"/>
  </w:num>
  <w:num w:numId="11" w16cid:durableId="1365132782">
    <w:abstractNumId w:val="3"/>
  </w:num>
  <w:num w:numId="12" w16cid:durableId="1498573026">
    <w:abstractNumId w:val="11"/>
  </w:num>
  <w:num w:numId="13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618D3"/>
    <w:rsid w:val="00070273"/>
    <w:rsid w:val="000755B1"/>
    <w:rsid w:val="000A2CAF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96A7B"/>
    <w:rsid w:val="001A08D5"/>
    <w:rsid w:val="001A4B3D"/>
    <w:rsid w:val="001A588B"/>
    <w:rsid w:val="001B7107"/>
    <w:rsid w:val="001C49FC"/>
    <w:rsid w:val="001C78AC"/>
    <w:rsid w:val="001E7200"/>
    <w:rsid w:val="001F533D"/>
    <w:rsid w:val="001F5F3B"/>
    <w:rsid w:val="00207FA8"/>
    <w:rsid w:val="002140B5"/>
    <w:rsid w:val="00215B8D"/>
    <w:rsid w:val="00215DA0"/>
    <w:rsid w:val="0025337B"/>
    <w:rsid w:val="00273CA2"/>
    <w:rsid w:val="0027477F"/>
    <w:rsid w:val="002776CD"/>
    <w:rsid w:val="00285696"/>
    <w:rsid w:val="002968D7"/>
    <w:rsid w:val="002A1BEA"/>
    <w:rsid w:val="002B0E70"/>
    <w:rsid w:val="002B4110"/>
    <w:rsid w:val="002B6DC9"/>
    <w:rsid w:val="002C012D"/>
    <w:rsid w:val="002C0D55"/>
    <w:rsid w:val="002C4BC7"/>
    <w:rsid w:val="002D5683"/>
    <w:rsid w:val="002D73D5"/>
    <w:rsid w:val="002D7592"/>
    <w:rsid w:val="003031B9"/>
    <w:rsid w:val="0033714F"/>
    <w:rsid w:val="00351965"/>
    <w:rsid w:val="00362F46"/>
    <w:rsid w:val="00381404"/>
    <w:rsid w:val="003870F9"/>
    <w:rsid w:val="003A37C4"/>
    <w:rsid w:val="003A58F6"/>
    <w:rsid w:val="003B2C4B"/>
    <w:rsid w:val="003B3C59"/>
    <w:rsid w:val="003C2DA2"/>
    <w:rsid w:val="003C3D7A"/>
    <w:rsid w:val="003D3F4F"/>
    <w:rsid w:val="003E0F86"/>
    <w:rsid w:val="003E17B8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22DC"/>
    <w:rsid w:val="004B3EAE"/>
    <w:rsid w:val="004B47D9"/>
    <w:rsid w:val="004C0584"/>
    <w:rsid w:val="004E0AAF"/>
    <w:rsid w:val="00501EF8"/>
    <w:rsid w:val="00556213"/>
    <w:rsid w:val="00560CF0"/>
    <w:rsid w:val="005636F3"/>
    <w:rsid w:val="00563FF0"/>
    <w:rsid w:val="005648EA"/>
    <w:rsid w:val="0056716C"/>
    <w:rsid w:val="00567501"/>
    <w:rsid w:val="00572AB2"/>
    <w:rsid w:val="005759D7"/>
    <w:rsid w:val="0058075F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3416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63889"/>
    <w:rsid w:val="00765A7B"/>
    <w:rsid w:val="0079089F"/>
    <w:rsid w:val="00790E82"/>
    <w:rsid w:val="007A4BEC"/>
    <w:rsid w:val="007C77A1"/>
    <w:rsid w:val="007C9E98"/>
    <w:rsid w:val="007D1171"/>
    <w:rsid w:val="007D13BE"/>
    <w:rsid w:val="007D7260"/>
    <w:rsid w:val="007D74B7"/>
    <w:rsid w:val="007E334C"/>
    <w:rsid w:val="007F53C5"/>
    <w:rsid w:val="00807006"/>
    <w:rsid w:val="00814F61"/>
    <w:rsid w:val="008310EE"/>
    <w:rsid w:val="00833842"/>
    <w:rsid w:val="00837D62"/>
    <w:rsid w:val="00867DD2"/>
    <w:rsid w:val="00881AE4"/>
    <w:rsid w:val="008868FD"/>
    <w:rsid w:val="00886EAF"/>
    <w:rsid w:val="008A1497"/>
    <w:rsid w:val="008D14AD"/>
    <w:rsid w:val="008E6197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94240"/>
    <w:rsid w:val="00CA2ACF"/>
    <w:rsid w:val="00CA2D9D"/>
    <w:rsid w:val="00CA7EF9"/>
    <w:rsid w:val="00CB0ADE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172D7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4734"/>
    <w:rsid w:val="00D75725"/>
    <w:rsid w:val="00D84032"/>
    <w:rsid w:val="00D86530"/>
    <w:rsid w:val="00D87ADA"/>
    <w:rsid w:val="00D9038D"/>
    <w:rsid w:val="00DA41C1"/>
    <w:rsid w:val="00E126EF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40F45"/>
    <w:rsid w:val="00F4125A"/>
    <w:rsid w:val="00F45C8C"/>
    <w:rsid w:val="00F54C4C"/>
    <w:rsid w:val="00F62451"/>
    <w:rsid w:val="00F73044"/>
    <w:rsid w:val="00F7682B"/>
    <w:rsid w:val="00F77325"/>
    <w:rsid w:val="00F85AF4"/>
    <w:rsid w:val="00F91437"/>
    <w:rsid w:val="00FB0340"/>
    <w:rsid w:val="00FB71EF"/>
    <w:rsid w:val="00FC0D68"/>
    <w:rsid w:val="00FC76F4"/>
    <w:rsid w:val="00FD4EBE"/>
    <w:rsid w:val="00FF05CC"/>
    <w:rsid w:val="0171BF42"/>
    <w:rsid w:val="019219A8"/>
    <w:rsid w:val="01DDB569"/>
    <w:rsid w:val="024B9A9D"/>
    <w:rsid w:val="029B18C1"/>
    <w:rsid w:val="082DC054"/>
    <w:rsid w:val="0CC5AFCF"/>
    <w:rsid w:val="0DEC12F0"/>
    <w:rsid w:val="0FA5EFDB"/>
    <w:rsid w:val="116B1AAF"/>
    <w:rsid w:val="11FE6ECB"/>
    <w:rsid w:val="134630B0"/>
    <w:rsid w:val="14A4FDBA"/>
    <w:rsid w:val="15255E69"/>
    <w:rsid w:val="15295BF2"/>
    <w:rsid w:val="16BA6787"/>
    <w:rsid w:val="16CAD344"/>
    <w:rsid w:val="19C68C22"/>
    <w:rsid w:val="1A8A3087"/>
    <w:rsid w:val="1AB4E66A"/>
    <w:rsid w:val="1B2E9590"/>
    <w:rsid w:val="1C2A7E44"/>
    <w:rsid w:val="1C89D2B3"/>
    <w:rsid w:val="1D97CB3F"/>
    <w:rsid w:val="1E34A67E"/>
    <w:rsid w:val="1E9C8220"/>
    <w:rsid w:val="2030C8D6"/>
    <w:rsid w:val="209C2905"/>
    <w:rsid w:val="21998ADA"/>
    <w:rsid w:val="227D81C2"/>
    <w:rsid w:val="23CA4ECB"/>
    <w:rsid w:val="23D4F496"/>
    <w:rsid w:val="2516A8D9"/>
    <w:rsid w:val="256A1F5E"/>
    <w:rsid w:val="265670C3"/>
    <w:rsid w:val="26ACFCB0"/>
    <w:rsid w:val="27C48D51"/>
    <w:rsid w:val="29C46730"/>
    <w:rsid w:val="2A3D9081"/>
    <w:rsid w:val="2ACF76C0"/>
    <w:rsid w:val="2B0DFF9C"/>
    <w:rsid w:val="2B23E02C"/>
    <w:rsid w:val="2B941744"/>
    <w:rsid w:val="2D1C3E34"/>
    <w:rsid w:val="2F8ABBA5"/>
    <w:rsid w:val="31D7C981"/>
    <w:rsid w:val="33626581"/>
    <w:rsid w:val="33948012"/>
    <w:rsid w:val="34BA59F8"/>
    <w:rsid w:val="390AD496"/>
    <w:rsid w:val="393422C6"/>
    <w:rsid w:val="3A162562"/>
    <w:rsid w:val="3BA11F93"/>
    <w:rsid w:val="3D37601A"/>
    <w:rsid w:val="3DA46107"/>
    <w:rsid w:val="410D6694"/>
    <w:rsid w:val="42531AFF"/>
    <w:rsid w:val="440413EE"/>
    <w:rsid w:val="4464A5FA"/>
    <w:rsid w:val="448ED0EA"/>
    <w:rsid w:val="463AA1D9"/>
    <w:rsid w:val="4721FD2B"/>
    <w:rsid w:val="49721B41"/>
    <w:rsid w:val="504D205C"/>
    <w:rsid w:val="50A51270"/>
    <w:rsid w:val="51BBA1B5"/>
    <w:rsid w:val="521A25A8"/>
    <w:rsid w:val="5242035B"/>
    <w:rsid w:val="53F59ABB"/>
    <w:rsid w:val="553CDDEA"/>
    <w:rsid w:val="55862CA9"/>
    <w:rsid w:val="57FAD673"/>
    <w:rsid w:val="5996A6D4"/>
    <w:rsid w:val="59C6B39A"/>
    <w:rsid w:val="5AA5E1FA"/>
    <w:rsid w:val="5AAAF417"/>
    <w:rsid w:val="5B14774C"/>
    <w:rsid w:val="5B6283FB"/>
    <w:rsid w:val="5D9AA1BD"/>
    <w:rsid w:val="5F0F3023"/>
    <w:rsid w:val="6071A134"/>
    <w:rsid w:val="61246617"/>
    <w:rsid w:val="64339BE3"/>
    <w:rsid w:val="64715FCB"/>
    <w:rsid w:val="66051967"/>
    <w:rsid w:val="66230A30"/>
    <w:rsid w:val="66F1CAF8"/>
    <w:rsid w:val="6714857C"/>
    <w:rsid w:val="6742A36E"/>
    <w:rsid w:val="6980341B"/>
    <w:rsid w:val="6987173E"/>
    <w:rsid w:val="69EABF6A"/>
    <w:rsid w:val="6A06E094"/>
    <w:rsid w:val="6C54AEF7"/>
    <w:rsid w:val="6CA98AE9"/>
    <w:rsid w:val="6CD4C7CF"/>
    <w:rsid w:val="71DC3E18"/>
    <w:rsid w:val="71F403AE"/>
    <w:rsid w:val="726F9F0C"/>
    <w:rsid w:val="732CEFF4"/>
    <w:rsid w:val="735ED140"/>
    <w:rsid w:val="7390E544"/>
    <w:rsid w:val="74FAA1A1"/>
    <w:rsid w:val="753EAD39"/>
    <w:rsid w:val="77DFA06E"/>
    <w:rsid w:val="7862045A"/>
    <w:rsid w:val="794741DE"/>
    <w:rsid w:val="7A708B7C"/>
    <w:rsid w:val="7CA78927"/>
    <w:rsid w:val="7D44FDD5"/>
    <w:rsid w:val="7D4E2D60"/>
    <w:rsid w:val="7EBB89A4"/>
    <w:rsid w:val="7EE0C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53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3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337B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5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B2850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2850"/>
    <w:rPr>
      <w:rFonts w:ascii="Times New Roman" w:hAnsi="Times New Roman" w:eastAsia="Times New Roman" w:cs="Times New Roman"/>
      <w:b/>
      <w:bCs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5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2850"/>
    <w:rPr>
      <w:rFonts w:ascii="Segoe UI" w:hAnsi="Segoe UI" w:eastAsia="Times New Roman" w:cs="Segoe UI"/>
      <w:sz w:val="18"/>
      <w:szCs w:val="18"/>
      <w:lang w:val="en-US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9BE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159BE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normaltextrun" w:customStyle="true">
    <w:uiPriority w:val="1"/>
    <w:name w:val="normaltextrun"/>
    <w:basedOn w:val="DefaultParagraphFont"/>
    <w:rsid w:val="34BA59F8"/>
  </w:style>
  <w:style w:type="character" w:styleId="eop" w:customStyle="true">
    <w:uiPriority w:val="1"/>
    <w:name w:val="eop"/>
    <w:basedOn w:val="DefaultParagraphFont"/>
    <w:rsid w:val="34BA59F8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0d93704f084e46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0938B0D-35AE-4783-872D-00AF7EBE01CF}"/>
</file>

<file path=customXml/itemProps2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Roberto Céspedes Gómez</cp:lastModifiedBy>
  <cp:revision>21</cp:revision>
  <cp:lastPrinted>2021-05-03T07:39:00Z</cp:lastPrinted>
  <dcterms:created xsi:type="dcterms:W3CDTF">2023-10-23T08:28:00Z</dcterms:created>
  <dcterms:modified xsi:type="dcterms:W3CDTF">2024-01-29T16:09:52Z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  <property fmtid="{D5CDD505-2E9C-101B-9397-08002B2CF9AE}" pid="3" name="MediaServiceImageTags">
    <vt:lpwstr/>
  </property>
</Properties>
</file>