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D5822" w14:textId="77777777" w:rsidR="009B6D4A" w:rsidRPr="00C84817" w:rsidRDefault="009B6D4A" w:rsidP="009B6D4A">
      <w:pPr>
        <w:rPr>
          <w:b/>
          <w:bCs/>
        </w:rPr>
      </w:pPr>
      <w:r w:rsidRPr="00C84817">
        <w:rPr>
          <w:b/>
          <w:bCs/>
        </w:rPr>
        <w:t>45ÈME SESSION DU GROUPE DE TRAVAIL DE L'EPU</w:t>
      </w:r>
    </w:p>
    <w:p w14:paraId="3C5ADFED" w14:textId="06E25C38" w:rsidR="009B6D4A" w:rsidRDefault="009B6D4A" w:rsidP="009B6D4A">
      <w:r>
        <w:rPr>
          <w:b/>
          <w:bCs/>
        </w:rPr>
        <w:t>Tchad</w:t>
      </w:r>
    </w:p>
    <w:p w14:paraId="054D5D32" w14:textId="0170DCA0" w:rsidR="009B6D4A" w:rsidRDefault="009B6D4A" w:rsidP="009B6D4A">
      <w:r>
        <w:t>Mardi 30 janvier 2024, 9h00 – 12h30</w:t>
      </w:r>
    </w:p>
    <w:p w14:paraId="03FCEF54" w14:textId="77777777" w:rsidR="009B6D4A" w:rsidRDefault="009B6D4A" w:rsidP="009B6D4A"/>
    <w:p w14:paraId="19762AC8" w14:textId="0CD3CF76" w:rsidR="009B6D4A" w:rsidRPr="00C84817" w:rsidRDefault="009B6D4A" w:rsidP="009B6D4A">
      <w:pPr>
        <w:jc w:val="center"/>
        <w:rPr>
          <w:u w:val="single"/>
        </w:rPr>
      </w:pPr>
      <w:r w:rsidRPr="00C84817">
        <w:rPr>
          <w:u w:val="single"/>
        </w:rPr>
        <w:t>Déclaration de la délégation d</w:t>
      </w:r>
      <w:r w:rsidR="00B20FF0">
        <w:rPr>
          <w:u w:val="single"/>
        </w:rPr>
        <w:t>e</w:t>
      </w:r>
      <w:r w:rsidRPr="00C84817">
        <w:rPr>
          <w:u w:val="single"/>
        </w:rPr>
        <w:t xml:space="preserve"> Ca</w:t>
      </w:r>
      <w:r w:rsidR="00B20FF0">
        <w:rPr>
          <w:u w:val="single"/>
        </w:rPr>
        <w:t>bo</w:t>
      </w:r>
      <w:r w:rsidRPr="00C84817">
        <w:rPr>
          <w:u w:val="single"/>
        </w:rPr>
        <w:t>-Ver</w:t>
      </w:r>
      <w:r w:rsidR="00B20FF0">
        <w:rPr>
          <w:u w:val="single"/>
        </w:rPr>
        <w:t>de</w:t>
      </w:r>
    </w:p>
    <w:p w14:paraId="6553F626" w14:textId="77777777" w:rsidR="009B6D4A" w:rsidRDefault="009B6D4A" w:rsidP="009B6D4A">
      <w:pPr>
        <w:jc w:val="center"/>
      </w:pPr>
    </w:p>
    <w:p w14:paraId="6116F22F" w14:textId="77777777" w:rsidR="009B6D4A" w:rsidRDefault="009B6D4A" w:rsidP="009B6D4A">
      <w:pPr>
        <w:jc w:val="center"/>
      </w:pPr>
    </w:p>
    <w:p w14:paraId="4855E1DF" w14:textId="6E2E601C" w:rsidR="009B6D4A" w:rsidRPr="0065661D" w:rsidRDefault="009B6D4A" w:rsidP="009B6D4A">
      <w:pPr>
        <w:rPr>
          <w:sz w:val="28"/>
          <w:szCs w:val="28"/>
        </w:rPr>
      </w:pPr>
      <w:r w:rsidRPr="0065661D">
        <w:rPr>
          <w:sz w:val="28"/>
          <w:szCs w:val="28"/>
        </w:rPr>
        <w:t>Merci, M</w:t>
      </w:r>
      <w:r w:rsidR="007D6AFA">
        <w:rPr>
          <w:sz w:val="28"/>
          <w:szCs w:val="28"/>
        </w:rPr>
        <w:t>adame la Vice-</w:t>
      </w:r>
      <w:r w:rsidRPr="0065661D">
        <w:rPr>
          <w:sz w:val="28"/>
          <w:szCs w:val="28"/>
        </w:rPr>
        <w:t>Président</w:t>
      </w:r>
      <w:r w:rsidR="007D6AFA">
        <w:rPr>
          <w:sz w:val="28"/>
          <w:szCs w:val="28"/>
        </w:rPr>
        <w:t>e</w:t>
      </w:r>
      <w:r w:rsidRPr="0065661D">
        <w:rPr>
          <w:sz w:val="28"/>
          <w:szCs w:val="28"/>
        </w:rPr>
        <w:t>,</w:t>
      </w:r>
    </w:p>
    <w:p w14:paraId="21C6F7F6" w14:textId="042A111B" w:rsidR="009B6D4A" w:rsidRPr="0065661D" w:rsidRDefault="007D6AFA" w:rsidP="009B6D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236AF0" w14:textId="3453D3F6" w:rsidR="009B6D4A" w:rsidRPr="0065661D" w:rsidRDefault="009B6D4A" w:rsidP="00332B99">
      <w:pPr>
        <w:jc w:val="both"/>
        <w:rPr>
          <w:sz w:val="28"/>
          <w:szCs w:val="28"/>
        </w:rPr>
      </w:pPr>
      <w:r w:rsidRPr="0065661D">
        <w:rPr>
          <w:sz w:val="28"/>
          <w:szCs w:val="28"/>
        </w:rPr>
        <w:t>Ca</w:t>
      </w:r>
      <w:r w:rsidR="0065661D" w:rsidRPr="0065661D">
        <w:rPr>
          <w:sz w:val="28"/>
          <w:szCs w:val="28"/>
        </w:rPr>
        <w:t>bo</w:t>
      </w:r>
      <w:r w:rsidR="00B20FF0" w:rsidRPr="0065661D">
        <w:rPr>
          <w:sz w:val="28"/>
          <w:szCs w:val="28"/>
        </w:rPr>
        <w:t xml:space="preserve"> </w:t>
      </w:r>
      <w:r w:rsidRPr="0065661D">
        <w:rPr>
          <w:sz w:val="28"/>
          <w:szCs w:val="28"/>
        </w:rPr>
        <w:t>Ver</w:t>
      </w:r>
      <w:r w:rsidR="00B20FF0" w:rsidRPr="0065661D">
        <w:rPr>
          <w:sz w:val="28"/>
          <w:szCs w:val="28"/>
        </w:rPr>
        <w:t>de</w:t>
      </w:r>
      <w:r w:rsidRPr="0065661D">
        <w:rPr>
          <w:sz w:val="28"/>
          <w:szCs w:val="28"/>
        </w:rPr>
        <w:t xml:space="preserve"> </w:t>
      </w:r>
      <w:r w:rsidR="00B20FF0" w:rsidRPr="0065661D">
        <w:rPr>
          <w:sz w:val="28"/>
          <w:szCs w:val="28"/>
        </w:rPr>
        <w:t xml:space="preserve">salut </w:t>
      </w:r>
      <w:r w:rsidRPr="0065661D">
        <w:rPr>
          <w:sz w:val="28"/>
          <w:szCs w:val="28"/>
        </w:rPr>
        <w:t>la délégation du Tchad et félicite le pays pour les résultats obtenus dans la mise en œuvre des recommandations d</w:t>
      </w:r>
      <w:r w:rsidR="007D6AFA">
        <w:rPr>
          <w:sz w:val="28"/>
          <w:szCs w:val="28"/>
        </w:rPr>
        <w:t>u</w:t>
      </w:r>
      <w:r w:rsidRPr="0065661D">
        <w:rPr>
          <w:sz w:val="28"/>
          <w:szCs w:val="28"/>
        </w:rPr>
        <w:t xml:space="preserve"> cycle précédent, et pour la présentation de son rapport</w:t>
      </w:r>
      <w:r w:rsidR="007D6AFA">
        <w:rPr>
          <w:sz w:val="28"/>
          <w:szCs w:val="28"/>
        </w:rPr>
        <w:t xml:space="preserve"> national</w:t>
      </w:r>
      <w:r w:rsidRPr="0065661D">
        <w:rPr>
          <w:sz w:val="28"/>
          <w:szCs w:val="28"/>
        </w:rPr>
        <w:t xml:space="preserve">. Nous avons pris bonne note de la ratification </w:t>
      </w:r>
      <w:r w:rsidR="007D6AFA">
        <w:rPr>
          <w:sz w:val="28"/>
          <w:szCs w:val="28"/>
        </w:rPr>
        <w:t xml:space="preserve">d’un nombre important des instruments juridiques internationaux relatifs aux droits de l’homme </w:t>
      </w:r>
      <w:r w:rsidRPr="0065661D">
        <w:rPr>
          <w:sz w:val="28"/>
          <w:szCs w:val="28"/>
        </w:rPr>
        <w:t xml:space="preserve">et de l'institutionnalisation de la Commission </w:t>
      </w:r>
      <w:r w:rsidR="00B20FF0" w:rsidRPr="0065661D">
        <w:rPr>
          <w:sz w:val="28"/>
          <w:szCs w:val="28"/>
        </w:rPr>
        <w:t>N</w:t>
      </w:r>
      <w:r w:rsidRPr="0065661D">
        <w:rPr>
          <w:sz w:val="28"/>
          <w:szCs w:val="28"/>
        </w:rPr>
        <w:t xml:space="preserve">ationale des </w:t>
      </w:r>
      <w:r w:rsidR="00B20FF0" w:rsidRPr="0065661D">
        <w:rPr>
          <w:sz w:val="28"/>
          <w:szCs w:val="28"/>
        </w:rPr>
        <w:t>D</w:t>
      </w:r>
      <w:r w:rsidRPr="0065661D">
        <w:rPr>
          <w:sz w:val="28"/>
          <w:szCs w:val="28"/>
        </w:rPr>
        <w:t>roits de l'</w:t>
      </w:r>
      <w:r w:rsidR="00B20FF0" w:rsidRPr="0065661D">
        <w:rPr>
          <w:sz w:val="28"/>
          <w:szCs w:val="28"/>
        </w:rPr>
        <w:t>H</w:t>
      </w:r>
      <w:r w:rsidRPr="0065661D">
        <w:rPr>
          <w:sz w:val="28"/>
          <w:szCs w:val="28"/>
        </w:rPr>
        <w:t xml:space="preserve">omme, avec des conditions de fonctionnement et des compétences techniques </w:t>
      </w:r>
      <w:r w:rsidR="00B20FF0" w:rsidRPr="0065661D">
        <w:rPr>
          <w:sz w:val="28"/>
          <w:szCs w:val="28"/>
        </w:rPr>
        <w:t>renforc</w:t>
      </w:r>
      <w:r w:rsidRPr="0065661D">
        <w:rPr>
          <w:sz w:val="28"/>
          <w:szCs w:val="28"/>
        </w:rPr>
        <w:t>ées.</w:t>
      </w:r>
    </w:p>
    <w:p w14:paraId="0ECA5979" w14:textId="77777777" w:rsidR="009B6D4A" w:rsidRPr="0065661D" w:rsidRDefault="009B6D4A" w:rsidP="009B6D4A">
      <w:pPr>
        <w:rPr>
          <w:sz w:val="28"/>
          <w:szCs w:val="28"/>
        </w:rPr>
      </w:pPr>
    </w:p>
    <w:p w14:paraId="03D73A19" w14:textId="3A3D4351" w:rsidR="009B6D4A" w:rsidRPr="0065661D" w:rsidRDefault="009B6D4A" w:rsidP="009B6D4A">
      <w:pPr>
        <w:rPr>
          <w:sz w:val="28"/>
          <w:szCs w:val="28"/>
        </w:rPr>
      </w:pPr>
      <w:r w:rsidRPr="0065661D">
        <w:rPr>
          <w:sz w:val="28"/>
          <w:szCs w:val="28"/>
        </w:rPr>
        <w:t>Dans un esprit constructif, le Ca</w:t>
      </w:r>
      <w:r w:rsidR="00B20FF0" w:rsidRPr="0065661D">
        <w:rPr>
          <w:sz w:val="28"/>
          <w:szCs w:val="28"/>
        </w:rPr>
        <w:t xml:space="preserve">bo </w:t>
      </w:r>
      <w:r w:rsidRPr="0065661D">
        <w:rPr>
          <w:sz w:val="28"/>
          <w:szCs w:val="28"/>
        </w:rPr>
        <w:t>Ver</w:t>
      </w:r>
      <w:r w:rsidR="00B20FF0" w:rsidRPr="0065661D">
        <w:rPr>
          <w:sz w:val="28"/>
          <w:szCs w:val="28"/>
        </w:rPr>
        <w:t>de</w:t>
      </w:r>
      <w:r w:rsidRPr="0065661D">
        <w:rPr>
          <w:sz w:val="28"/>
          <w:szCs w:val="28"/>
        </w:rPr>
        <w:t xml:space="preserve"> recommande ce qui suit :</w:t>
      </w:r>
    </w:p>
    <w:p w14:paraId="72DC7AF7" w14:textId="77777777" w:rsidR="009B6D4A" w:rsidRPr="0065661D" w:rsidRDefault="009B6D4A" w:rsidP="009B6D4A">
      <w:pPr>
        <w:rPr>
          <w:sz w:val="28"/>
          <w:szCs w:val="28"/>
        </w:rPr>
      </w:pPr>
    </w:p>
    <w:p w14:paraId="18772E24" w14:textId="5BB25ECC" w:rsidR="00E36A02" w:rsidRPr="0065661D" w:rsidRDefault="009B6D4A" w:rsidP="009B6D4A">
      <w:pPr>
        <w:rPr>
          <w:sz w:val="28"/>
          <w:szCs w:val="28"/>
        </w:rPr>
      </w:pPr>
      <w:r w:rsidRPr="0065661D">
        <w:rPr>
          <w:sz w:val="28"/>
          <w:szCs w:val="28"/>
        </w:rPr>
        <w:t xml:space="preserve">1. </w:t>
      </w:r>
      <w:r w:rsidR="007D6AFA">
        <w:rPr>
          <w:sz w:val="28"/>
          <w:szCs w:val="28"/>
        </w:rPr>
        <w:t xml:space="preserve">Intensifier </w:t>
      </w:r>
      <w:r w:rsidRPr="0065661D">
        <w:rPr>
          <w:sz w:val="28"/>
          <w:szCs w:val="28"/>
        </w:rPr>
        <w:t xml:space="preserve">des efforts </w:t>
      </w:r>
      <w:r w:rsidR="0065661D" w:rsidRPr="0065661D">
        <w:rPr>
          <w:sz w:val="28"/>
          <w:szCs w:val="28"/>
        </w:rPr>
        <w:t xml:space="preserve">visant à </w:t>
      </w:r>
      <w:r w:rsidRPr="0065661D">
        <w:rPr>
          <w:sz w:val="28"/>
          <w:szCs w:val="28"/>
        </w:rPr>
        <w:t>réduire le taux de mortalité maternelle et mettre fin à la pratique des mutilations génitales féminines ;</w:t>
      </w:r>
    </w:p>
    <w:p w14:paraId="315A6FE1" w14:textId="77777777" w:rsidR="00E36A02" w:rsidRPr="0065661D" w:rsidRDefault="00E36A02" w:rsidP="009B6D4A">
      <w:pPr>
        <w:rPr>
          <w:sz w:val="28"/>
          <w:szCs w:val="28"/>
        </w:rPr>
      </w:pPr>
    </w:p>
    <w:p w14:paraId="4DBD1301" w14:textId="54B98800" w:rsidR="00E36A02" w:rsidRPr="0065661D" w:rsidRDefault="00B20FF0" w:rsidP="009B6D4A">
      <w:pPr>
        <w:rPr>
          <w:sz w:val="28"/>
          <w:szCs w:val="28"/>
        </w:rPr>
      </w:pPr>
      <w:r w:rsidRPr="0065661D">
        <w:rPr>
          <w:sz w:val="28"/>
          <w:szCs w:val="28"/>
        </w:rPr>
        <w:t xml:space="preserve">2. </w:t>
      </w:r>
      <w:r w:rsidR="007D6AFA">
        <w:rPr>
          <w:sz w:val="28"/>
          <w:szCs w:val="28"/>
        </w:rPr>
        <w:t xml:space="preserve">Poursuivre des efforts </w:t>
      </w:r>
      <w:r w:rsidR="00E36A02" w:rsidRPr="0065661D">
        <w:rPr>
          <w:sz w:val="28"/>
          <w:szCs w:val="28"/>
        </w:rPr>
        <w:t xml:space="preserve">en vue d'éliminer </w:t>
      </w:r>
      <w:r w:rsidR="007D6AFA">
        <w:rPr>
          <w:sz w:val="28"/>
          <w:szCs w:val="28"/>
        </w:rPr>
        <w:t xml:space="preserve">définitivement </w:t>
      </w:r>
      <w:r w:rsidR="00E36A02" w:rsidRPr="0065661D">
        <w:rPr>
          <w:sz w:val="28"/>
          <w:szCs w:val="28"/>
        </w:rPr>
        <w:t>la peine de mort ;</w:t>
      </w:r>
      <w:r w:rsidR="00F931E2">
        <w:rPr>
          <w:sz w:val="28"/>
          <w:szCs w:val="28"/>
        </w:rPr>
        <w:t xml:space="preserve"> </w:t>
      </w:r>
    </w:p>
    <w:p w14:paraId="2987F03B" w14:textId="77777777" w:rsidR="00E36A02" w:rsidRPr="0065661D" w:rsidRDefault="00E36A02" w:rsidP="009B6D4A">
      <w:pPr>
        <w:rPr>
          <w:sz w:val="28"/>
          <w:szCs w:val="28"/>
        </w:rPr>
      </w:pPr>
    </w:p>
    <w:p w14:paraId="21416BF2" w14:textId="3BECB8B4" w:rsidR="00DD55E2" w:rsidRPr="0065661D" w:rsidRDefault="007D6AFA" w:rsidP="009B6D4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A0B77" w:rsidRPr="0065661D">
        <w:rPr>
          <w:sz w:val="28"/>
          <w:szCs w:val="28"/>
        </w:rPr>
        <w:t xml:space="preserve">. Travailler </w:t>
      </w:r>
      <w:r>
        <w:rPr>
          <w:sz w:val="28"/>
          <w:szCs w:val="28"/>
        </w:rPr>
        <w:t xml:space="preserve">davantage </w:t>
      </w:r>
      <w:r w:rsidR="000A0B77" w:rsidRPr="0065661D">
        <w:rPr>
          <w:sz w:val="28"/>
          <w:szCs w:val="28"/>
        </w:rPr>
        <w:t>à assurer un niveau de vie suffisant</w:t>
      </w:r>
      <w:r>
        <w:rPr>
          <w:sz w:val="28"/>
          <w:szCs w:val="28"/>
        </w:rPr>
        <w:t>, en coopération avec les partenaires,</w:t>
      </w:r>
      <w:r w:rsidR="000A0B77" w:rsidRPr="0065661D">
        <w:rPr>
          <w:sz w:val="28"/>
          <w:szCs w:val="28"/>
        </w:rPr>
        <w:t xml:space="preserve"> aux groupes vulnérables de la population, y compris les personnes déplacées à l'intérieur du pays, en leur fournissant, à court terme, de la nourriture, abri, des vêtements, de l'eau potable, des soins de santé</w:t>
      </w:r>
      <w:r w:rsidR="00B20FF0" w:rsidRPr="0065661D">
        <w:rPr>
          <w:sz w:val="28"/>
          <w:szCs w:val="28"/>
        </w:rPr>
        <w:t>,</w:t>
      </w:r>
      <w:r w:rsidR="000A0B77" w:rsidRPr="0065661D">
        <w:rPr>
          <w:sz w:val="28"/>
          <w:szCs w:val="28"/>
        </w:rPr>
        <w:t xml:space="preserve"> et</w:t>
      </w:r>
      <w:r w:rsidR="00B20FF0" w:rsidRPr="0065661D">
        <w:rPr>
          <w:sz w:val="28"/>
          <w:szCs w:val="28"/>
        </w:rPr>
        <w:t>c.</w:t>
      </w:r>
      <w:r w:rsidR="000A0B77" w:rsidRPr="0065661D">
        <w:rPr>
          <w:sz w:val="28"/>
          <w:szCs w:val="28"/>
        </w:rPr>
        <w:t>et, à moyen et long terme</w:t>
      </w:r>
      <w:r w:rsidR="00B20FF0" w:rsidRPr="0065661D">
        <w:rPr>
          <w:sz w:val="28"/>
          <w:szCs w:val="28"/>
        </w:rPr>
        <w:t>s</w:t>
      </w:r>
      <w:r w:rsidR="000A0B77" w:rsidRPr="0065661D">
        <w:rPr>
          <w:sz w:val="28"/>
          <w:szCs w:val="28"/>
        </w:rPr>
        <w:t xml:space="preserve">, leur garantir une vie indépendante, </w:t>
      </w:r>
      <w:r w:rsidR="00B20FF0" w:rsidRPr="0065661D">
        <w:rPr>
          <w:sz w:val="28"/>
          <w:szCs w:val="28"/>
        </w:rPr>
        <w:t xml:space="preserve">via </w:t>
      </w:r>
      <w:r w:rsidR="000A0B77" w:rsidRPr="0065661D">
        <w:rPr>
          <w:sz w:val="28"/>
          <w:szCs w:val="28"/>
        </w:rPr>
        <w:t>l'emploi et revenus.</w:t>
      </w:r>
    </w:p>
    <w:p w14:paraId="643CC52D" w14:textId="77777777" w:rsidR="009B6D4A" w:rsidRPr="0065661D" w:rsidRDefault="009B6D4A" w:rsidP="009B6D4A">
      <w:pPr>
        <w:rPr>
          <w:sz w:val="28"/>
          <w:szCs w:val="28"/>
        </w:rPr>
      </w:pPr>
    </w:p>
    <w:p w14:paraId="3504E631" w14:textId="2E0FE2FD" w:rsidR="000A0B77" w:rsidRPr="0065661D" w:rsidRDefault="009B6D4A" w:rsidP="009B6D4A">
      <w:pPr>
        <w:rPr>
          <w:sz w:val="28"/>
          <w:szCs w:val="28"/>
        </w:rPr>
      </w:pPr>
      <w:r w:rsidRPr="0065661D">
        <w:rPr>
          <w:sz w:val="28"/>
          <w:szCs w:val="28"/>
        </w:rPr>
        <w:t xml:space="preserve">Nous souhaitons au Tchad </w:t>
      </w:r>
      <w:r w:rsidR="0065661D" w:rsidRPr="0065661D">
        <w:rPr>
          <w:sz w:val="28"/>
          <w:szCs w:val="28"/>
        </w:rPr>
        <w:t xml:space="preserve">pleins </w:t>
      </w:r>
      <w:r w:rsidRPr="0065661D">
        <w:rPr>
          <w:sz w:val="28"/>
          <w:szCs w:val="28"/>
        </w:rPr>
        <w:t>succès dans son EPU.</w:t>
      </w:r>
      <w:bookmarkStart w:id="0" w:name="_GoBack"/>
      <w:bookmarkEnd w:id="0"/>
    </w:p>
    <w:p w14:paraId="474E406F" w14:textId="77777777" w:rsidR="000A0B77" w:rsidRPr="0065661D" w:rsidRDefault="000A0B77" w:rsidP="009B6D4A">
      <w:pPr>
        <w:rPr>
          <w:sz w:val="28"/>
          <w:szCs w:val="28"/>
        </w:rPr>
      </w:pPr>
    </w:p>
    <w:p w14:paraId="0A653DCC" w14:textId="0F2F8824" w:rsidR="009B6D4A" w:rsidRPr="0065661D" w:rsidRDefault="00B20FF0" w:rsidP="009B6D4A">
      <w:pPr>
        <w:rPr>
          <w:sz w:val="28"/>
          <w:szCs w:val="28"/>
        </w:rPr>
      </w:pPr>
      <w:r w:rsidRPr="0065661D">
        <w:rPr>
          <w:sz w:val="28"/>
          <w:szCs w:val="28"/>
        </w:rPr>
        <w:t>Nous vous remercions</w:t>
      </w:r>
    </w:p>
    <w:p w14:paraId="6900648B" w14:textId="77777777" w:rsidR="009B6D4A" w:rsidRPr="0065661D" w:rsidRDefault="009B6D4A" w:rsidP="009B6D4A">
      <w:pPr>
        <w:rPr>
          <w:sz w:val="28"/>
          <w:szCs w:val="28"/>
        </w:rPr>
      </w:pPr>
    </w:p>
    <w:p w14:paraId="5E272E40" w14:textId="77777777" w:rsidR="00DB3A21" w:rsidRPr="0065661D" w:rsidRDefault="00DB3A21">
      <w:pPr>
        <w:rPr>
          <w:sz w:val="28"/>
          <w:szCs w:val="28"/>
        </w:rPr>
      </w:pPr>
    </w:p>
    <w:sectPr w:rsidR="00DB3A21" w:rsidRPr="0065661D" w:rsidSect="009B6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8E"/>
    <w:rsid w:val="000A0B77"/>
    <w:rsid w:val="000B4A5A"/>
    <w:rsid w:val="000E4541"/>
    <w:rsid w:val="001215C6"/>
    <w:rsid w:val="00133E24"/>
    <w:rsid w:val="002B318E"/>
    <w:rsid w:val="00332B99"/>
    <w:rsid w:val="003967AF"/>
    <w:rsid w:val="00526568"/>
    <w:rsid w:val="0065661D"/>
    <w:rsid w:val="006B022A"/>
    <w:rsid w:val="007076C9"/>
    <w:rsid w:val="007A484E"/>
    <w:rsid w:val="007D6AFA"/>
    <w:rsid w:val="00861FF4"/>
    <w:rsid w:val="008F5311"/>
    <w:rsid w:val="00915851"/>
    <w:rsid w:val="009B6D4A"/>
    <w:rsid w:val="00AC40D5"/>
    <w:rsid w:val="00AD7983"/>
    <w:rsid w:val="00B20FF0"/>
    <w:rsid w:val="00B37125"/>
    <w:rsid w:val="00B5027F"/>
    <w:rsid w:val="00B728E3"/>
    <w:rsid w:val="00C853F7"/>
    <w:rsid w:val="00DB3A21"/>
    <w:rsid w:val="00DD55E2"/>
    <w:rsid w:val="00DE6D16"/>
    <w:rsid w:val="00E36A02"/>
    <w:rsid w:val="00E37CD5"/>
    <w:rsid w:val="00EE3EF2"/>
    <w:rsid w:val="00F56E75"/>
    <w:rsid w:val="00F75587"/>
    <w:rsid w:val="00F931E2"/>
    <w:rsid w:val="00FC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B813"/>
  <w15:chartTrackingRefBased/>
  <w15:docId w15:val="{82221FC4-D508-453C-B539-93C81A41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D4A"/>
  </w:style>
  <w:style w:type="paragraph" w:styleId="Cabealho1">
    <w:name w:val="heading 1"/>
    <w:basedOn w:val="Normal"/>
    <w:next w:val="Normal"/>
    <w:link w:val="Cabealho1Carter"/>
    <w:uiPriority w:val="9"/>
    <w:qFormat/>
    <w:rsid w:val="002B3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2B3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2B31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2B31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2B31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2B318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2B318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2B318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2B318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2B3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2B3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2B318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2B318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2B318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2B31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2B31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2B31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2B31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B31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B3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B318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B31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B31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B31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B318E"/>
    <w:pPr>
      <w:ind w:left="720"/>
      <w:contextualSpacing/>
    </w:pPr>
  </w:style>
  <w:style w:type="character" w:styleId="nfaseIntenso">
    <w:name w:val="Intense Emphasis"/>
    <w:basedOn w:val="Tipodeletrapredefinidodopargrafo"/>
    <w:uiPriority w:val="21"/>
    <w:qFormat/>
    <w:rsid w:val="002B318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B3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B318E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B318E"/>
    <w:rPr>
      <w:b/>
      <w:bCs/>
      <w:smallCaps/>
      <w:color w:val="0F4761" w:themeColor="accent1" w:themeShade="BF"/>
      <w:spacing w:val="5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32B9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32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3111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209A1E4-E37D-4AAC-A7AA-9C0DBDE373F5}"/>
</file>

<file path=customXml/itemProps2.xml><?xml version="1.0" encoding="utf-8"?>
<ds:datastoreItem xmlns:ds="http://schemas.openxmlformats.org/officeDocument/2006/customXml" ds:itemID="{1863FCA8-9771-436A-BAE7-162026ABD9FD}"/>
</file>

<file path=customXml/itemProps3.xml><?xml version="1.0" encoding="utf-8"?>
<ds:datastoreItem xmlns:ds="http://schemas.openxmlformats.org/officeDocument/2006/customXml" ds:itemID="{7C852B57-CB98-4657-8605-2435ACB8EC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Ferrara</dc:creator>
  <cp:keywords/>
  <dc:description/>
  <cp:lastModifiedBy>MNEC / EMB / SUI - Pedro Graciano Carvalho</cp:lastModifiedBy>
  <cp:revision>4</cp:revision>
  <cp:lastPrinted>2024-01-29T16:31:00Z</cp:lastPrinted>
  <dcterms:created xsi:type="dcterms:W3CDTF">2024-01-29T16:31:00Z</dcterms:created>
  <dcterms:modified xsi:type="dcterms:W3CDTF">2024-01-31T14:52:00Z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