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F6" w:rsidRDefault="003439F6" w:rsidP="003439F6">
      <w:pPr>
        <w:pStyle w:val="Ttulo2"/>
      </w:pPr>
      <w:r>
        <w:rPr>
          <w:noProof/>
          <w:lang w:val="en-US"/>
        </w:rPr>
        <w:drawing>
          <wp:inline distT="0" distB="0" distL="0" distR="0" wp14:anchorId="669C8510" wp14:editId="1DA9A363">
            <wp:extent cx="78105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9F6" w:rsidRPr="00A133D6" w:rsidRDefault="003439F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D6">
        <w:rPr>
          <w:rFonts w:ascii="Times New Roman" w:eastAsia="Times New Roman" w:hAnsi="Times New Roman" w:cs="Times New Roman"/>
          <w:b/>
          <w:sz w:val="24"/>
          <w:szCs w:val="24"/>
        </w:rPr>
        <w:t xml:space="preserve">HRC UNIVERSAL PERIODIC REVIEW </w:t>
      </w:r>
    </w:p>
    <w:p w:rsidR="003439F6" w:rsidRPr="00A133D6" w:rsidRDefault="007E498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663AE">
        <w:rPr>
          <w:rFonts w:ascii="Times New Roman" w:eastAsia="Times New Roman" w:hAnsi="Times New Roman" w:cs="Times New Roman"/>
          <w:sz w:val="24"/>
          <w:szCs w:val="24"/>
        </w:rPr>
        <w:t>HAD</w:t>
      </w:r>
    </w:p>
    <w:p w:rsidR="003439F6" w:rsidRPr="00A133D6" w:rsidRDefault="003439F6" w:rsidP="003439F6">
      <w:pPr>
        <w:pStyle w:val="Ttulo2"/>
        <w:rPr>
          <w:sz w:val="24"/>
          <w:szCs w:val="24"/>
          <w:lang w:val="en-US"/>
        </w:rPr>
      </w:pPr>
      <w:bookmarkStart w:id="0" w:name="_gjdgxs" w:colFirst="0" w:colLast="0"/>
      <w:bookmarkEnd w:id="0"/>
      <w:r w:rsidRPr="00A133D6">
        <w:rPr>
          <w:sz w:val="24"/>
          <w:szCs w:val="24"/>
        </w:rPr>
        <w:t xml:space="preserve"> (</w:t>
      </w:r>
      <w:r w:rsidR="00D663AE">
        <w:rPr>
          <w:sz w:val="24"/>
          <w:szCs w:val="24"/>
          <w:lang w:val="en-US"/>
        </w:rPr>
        <w:t>Geneva, January 30</w:t>
      </w:r>
      <w:r w:rsidR="007E4986">
        <w:rPr>
          <w:sz w:val="24"/>
          <w:szCs w:val="24"/>
          <w:vertAlign w:val="superscript"/>
          <w:lang w:val="en-US"/>
        </w:rPr>
        <w:t xml:space="preserve">th </w:t>
      </w:r>
      <w:r w:rsidRPr="00A133D6">
        <w:rPr>
          <w:sz w:val="24"/>
          <w:szCs w:val="24"/>
          <w:lang w:val="en-US"/>
        </w:rPr>
        <w:t>2024)</w:t>
      </w:r>
    </w:p>
    <w:p w:rsidR="003439F6" w:rsidRPr="00A133D6" w:rsidRDefault="003439F6" w:rsidP="003439F6">
      <w:pPr>
        <w:pStyle w:val="Ttulo2"/>
        <w:rPr>
          <w:sz w:val="24"/>
          <w:szCs w:val="24"/>
        </w:rPr>
      </w:pPr>
      <w:bookmarkStart w:id="1" w:name="_30j0zll" w:colFirst="0" w:colLast="0"/>
      <w:bookmarkEnd w:id="1"/>
      <w:r w:rsidRPr="00A133D6">
        <w:rPr>
          <w:sz w:val="24"/>
          <w:szCs w:val="24"/>
          <w:lang w:val="en-US"/>
        </w:rPr>
        <w:t>STATEMENT OF BRAZIL</w:t>
      </w:r>
    </w:p>
    <w:p w:rsidR="0001590A" w:rsidRDefault="0001590A" w:rsidP="00AA1A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39F6" w:rsidRDefault="003439F6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AA1A68">
        <w:rPr>
          <w:rFonts w:ascii="Times New Roman" w:hAnsi="Times New Roman" w:cs="Times New Roman"/>
          <w:sz w:val="32"/>
          <w:szCs w:val="32"/>
        </w:rPr>
        <w:tab/>
      </w:r>
      <w:r w:rsidR="00EF4D8A">
        <w:rPr>
          <w:rFonts w:ascii="Times New Roman" w:hAnsi="Times New Roman" w:cs="Times New Roman"/>
          <w:sz w:val="32"/>
          <w:szCs w:val="32"/>
        </w:rPr>
        <w:t>Madame</w:t>
      </w:r>
      <w:r w:rsidR="00EF4D8A">
        <w:rPr>
          <w:rFonts w:ascii="Times New Roman" w:hAnsi="Times New Roman" w:cs="Times New Roman"/>
          <w:sz w:val="30"/>
          <w:szCs w:val="30"/>
          <w:lang w:val="fr-FR"/>
        </w:rPr>
        <w:t>, la Vice-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>Président</w:t>
      </w:r>
      <w:r w:rsidR="00EF4D8A">
        <w:rPr>
          <w:rFonts w:ascii="Times New Roman" w:hAnsi="Times New Roman" w:cs="Times New Roman"/>
          <w:sz w:val="30"/>
          <w:szCs w:val="30"/>
          <w:lang w:val="fr-FR"/>
        </w:rPr>
        <w:t>e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 xml:space="preserve">, </w:t>
      </w:r>
    </w:p>
    <w:p w:rsidR="00EF4D8A" w:rsidRDefault="00EF4D8A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EF4D8A" w:rsidRPr="00A133D6" w:rsidRDefault="00EF4D8A" w:rsidP="00EF4D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0"/>
          <w:szCs w:val="30"/>
          <w:lang w:val="fr-FR"/>
        </w:rPr>
        <w:tab/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 xml:space="preserve">Le Brésil souhaite la bienvenue à la délégation du </w:t>
      </w:r>
      <w:r>
        <w:rPr>
          <w:rFonts w:ascii="Times New Roman" w:hAnsi="Times New Roman" w:cs="Times New Roman"/>
          <w:sz w:val="32"/>
          <w:szCs w:val="32"/>
          <w:lang w:val="fr-FR"/>
        </w:rPr>
        <w:t>Tchad</w:t>
      </w:r>
      <w:r w:rsidRPr="00A133D6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01590A" w:rsidRPr="00D663AE" w:rsidRDefault="0001590A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D663AE" w:rsidRPr="00D663AE" w:rsidRDefault="0001590A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D663AE">
        <w:rPr>
          <w:rFonts w:ascii="Times New Roman" w:hAnsi="Times New Roman" w:cs="Times New Roman"/>
          <w:sz w:val="30"/>
          <w:szCs w:val="30"/>
          <w:lang w:val="fr-FR"/>
        </w:rPr>
        <w:tab/>
      </w:r>
      <w:r w:rsidR="00D663AE" w:rsidRPr="00D663AE">
        <w:rPr>
          <w:rFonts w:ascii="Times New Roman" w:hAnsi="Times New Roman" w:cs="Times New Roman"/>
          <w:sz w:val="30"/>
          <w:szCs w:val="30"/>
          <w:lang w:val="fr-FR"/>
        </w:rPr>
        <w:t>Nous reconnaissons les temps difficiles au cours de la période d'examen y compris les situations sécuritaire et humanitaire.</w:t>
      </w:r>
      <w:bookmarkStart w:id="2" w:name="_GoBack"/>
      <w:bookmarkEnd w:id="2"/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D663AE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ab/>
        <w:t>Nous encourageons les partenaires internationaux à appuyer davantage les efforts de consolidation de la paix dans le pays.</w:t>
      </w: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D663AE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ab/>
        <w:t>Nous félicitons le Tchad pour la création de la Commission Nationale des Droits de l`homme, de la Commission Nationale Electorale Indépendante, le Bureau Permanent des Electi</w:t>
      </w:r>
      <w:r w:rsidR="00EF4D8A">
        <w:rPr>
          <w:rFonts w:ascii="Times New Roman" w:hAnsi="Times New Roman" w:cs="Times New Roman"/>
          <w:sz w:val="30"/>
          <w:szCs w:val="30"/>
          <w:lang w:val="fr-FR"/>
        </w:rPr>
        <w:t>ons et pour l`organisation du réfé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>rendum constitutionnel.</w:t>
      </w: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D663AE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ab/>
        <w:t>Le Brésil aussi félicite pour ses efforts visant à appuyer les réfugiés au Tchad.</w:t>
      </w: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D663AE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ab/>
        <w:t>Dans un esprit constructif, le Brésil recommande:</w:t>
      </w: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D663AE" w:rsidRPr="00D663AE" w:rsidRDefault="00D663AE" w:rsidP="00D663AE">
      <w:pPr>
        <w:spacing w:after="0" w:line="240" w:lineRule="auto"/>
        <w:ind w:right="-306" w:firstLine="720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D663AE">
        <w:rPr>
          <w:rFonts w:ascii="Times New Roman" w:hAnsi="Times New Roman" w:cs="Times New Roman"/>
          <w:sz w:val="30"/>
          <w:szCs w:val="30"/>
          <w:lang w:val="fr-FR"/>
        </w:rPr>
        <w:t>1. de garantir les libertés fondamentales et le droit de participer à la vie publique et politique, en particulier aux partis politiques et à la société civile, alors que le pays se dirige vers des élections générales sous l'égide de la nouvelle Constitution;</w:t>
      </w: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D663AE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ab/>
        <w:t>2. de prendre des mesures en vue d`assurer l`élimination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 du recrutement forcé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 xml:space="preserve"> d`enfant</w:t>
      </w:r>
      <w:r>
        <w:rPr>
          <w:rFonts w:ascii="Times New Roman" w:hAnsi="Times New Roman" w:cs="Times New Roman"/>
          <w:sz w:val="30"/>
          <w:szCs w:val="30"/>
          <w:lang w:val="fr-FR"/>
        </w:rPr>
        <w:t>s par les forces et groupes armé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>s et de procéder a la démobilisation immédiate et complète de tous les enfants, avec attention particulière aux filles.</w:t>
      </w:r>
    </w:p>
    <w:p w:rsidR="00D663AE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6E4E3B" w:rsidRPr="00D663AE" w:rsidRDefault="00D663AE" w:rsidP="00D663AE">
      <w:pPr>
        <w:spacing w:after="0" w:line="240" w:lineRule="auto"/>
        <w:ind w:right="-306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D663AE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Pr="00D663AE">
        <w:rPr>
          <w:rFonts w:ascii="Times New Roman" w:hAnsi="Times New Roman" w:cs="Times New Roman"/>
          <w:sz w:val="30"/>
          <w:szCs w:val="30"/>
          <w:lang w:val="fr-FR"/>
        </w:rPr>
        <w:tab/>
        <w:t>Je vous remercie.</w:t>
      </w:r>
    </w:p>
    <w:sectPr w:rsidR="006E4E3B" w:rsidRPr="00D663AE" w:rsidSect="00AA1A68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6"/>
    <w:rsid w:val="0001590A"/>
    <w:rsid w:val="00047B67"/>
    <w:rsid w:val="000D779E"/>
    <w:rsid w:val="001E2784"/>
    <w:rsid w:val="003439F6"/>
    <w:rsid w:val="004C2ADF"/>
    <w:rsid w:val="006C3938"/>
    <w:rsid w:val="006E4E3B"/>
    <w:rsid w:val="00732FB6"/>
    <w:rsid w:val="007E1B20"/>
    <w:rsid w:val="007E4986"/>
    <w:rsid w:val="00816EB5"/>
    <w:rsid w:val="00A133D6"/>
    <w:rsid w:val="00A837AD"/>
    <w:rsid w:val="00AA1A68"/>
    <w:rsid w:val="00D16D48"/>
    <w:rsid w:val="00D663AE"/>
    <w:rsid w:val="00DD156A"/>
    <w:rsid w:val="00EB6DF5"/>
    <w:rsid w:val="00E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4B80-50AC-4116-97B4-9970411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next w:val="Normal"/>
    <w:link w:val="Ttulo2Char"/>
    <w:rsid w:val="003439F6"/>
    <w:pPr>
      <w:keepNext/>
      <w:keepLines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39F6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FB6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1EC9B3-2044-42E3-9605-FF1D80909A9F}"/>
</file>

<file path=customXml/itemProps2.xml><?xml version="1.0" encoding="utf-8"?>
<ds:datastoreItem xmlns:ds="http://schemas.openxmlformats.org/officeDocument/2006/customXml" ds:itemID="{BF51E497-621C-4F83-8AE3-AEAC06506A28}"/>
</file>

<file path=customXml/itemProps3.xml><?xml version="1.0" encoding="utf-8"?>
<ds:datastoreItem xmlns:ds="http://schemas.openxmlformats.org/officeDocument/2006/customXml" ds:itemID="{9C91D594-8E92-4C4B-8A81-7BFD5A3EE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Benhur Peruch Viana</dc:creator>
  <cp:keywords/>
  <dc:description/>
  <cp:lastModifiedBy>Benhur Peruch Viana</cp:lastModifiedBy>
  <cp:revision>3</cp:revision>
  <cp:lastPrinted>2024-01-29T19:15:00Z</cp:lastPrinted>
  <dcterms:created xsi:type="dcterms:W3CDTF">2024-01-29T19:17:00Z</dcterms:created>
  <dcterms:modified xsi:type="dcterms:W3CDTF">2024-01-31T10:58:00Z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