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16"/>
        <w:gridCol w:w="4196"/>
      </w:tblGrid>
      <w:tr w:rsidR="00906233" w:rsidRPr="00906233" w14:paraId="23610EE4" w14:textId="77777777" w:rsidTr="00C47512">
        <w:tc>
          <w:tcPr>
            <w:tcW w:w="4503" w:type="dxa"/>
            <w:hideMark/>
          </w:tcPr>
          <w:p w14:paraId="68EC7B0A" w14:textId="229A8965" w:rsidR="00906233" w:rsidRPr="000075F5" w:rsidRDefault="00F44EE2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</w:rPr>
            </w:pPr>
            <w:r w:rsidRPr="000075F5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</w:rPr>
              <w:t>AMBASSADE DU TOGO</w:t>
            </w:r>
          </w:p>
          <w:p w14:paraId="53391954" w14:textId="77777777" w:rsidR="00906233" w:rsidRPr="00906233" w:rsidRDefault="00906233" w:rsidP="00906233">
            <w:pPr>
              <w:spacing w:line="276" w:lineRule="auto"/>
              <w:jc w:val="both"/>
              <w:rPr>
                <w:rFonts w:ascii="Times New Roman" w:eastAsia="WenQuanYi Micro Hei" w:hAnsi="Times New Roman" w:cs="Lohit Hindi"/>
                <w:i/>
                <w:color w:val="00000A"/>
                <w:sz w:val="18"/>
                <w:szCs w:val="18"/>
              </w:rPr>
            </w:pP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/>
              </w:rPr>
              <w:t>Mission permanente auprès de l'Office des Nations Unies et des autres Organisations internationales à Genève</w:t>
            </w:r>
          </w:p>
        </w:tc>
        <w:tc>
          <w:tcPr>
            <w:tcW w:w="1616" w:type="dxa"/>
            <w:hideMark/>
          </w:tcPr>
          <w:p w14:paraId="508D9E88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906233">
              <w:rPr>
                <w:rFonts w:ascii="Calibri" w:hAnsi="Calibri" w:cs="Calibri"/>
                <w:noProof/>
                <w:color w:val="00000A"/>
                <w:kern w:val="0"/>
                <w:sz w:val="20"/>
                <w:szCs w:val="20"/>
                <w:lang w:val="fr-FR" w:eastAsia="fr-FR" w:bidi="ar-SA"/>
              </w:rPr>
              <w:drawing>
                <wp:inline distT="0" distB="0" distL="0" distR="0" wp14:anchorId="5D8511E6" wp14:editId="550C92EC">
                  <wp:extent cx="518795" cy="762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79A46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  <w:p w14:paraId="12B66B97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196" w:type="dxa"/>
            <w:hideMark/>
          </w:tcPr>
          <w:p w14:paraId="7B4A3281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</w:pPr>
            <w:r w:rsidRPr="00906233">
              <w:rPr>
                <w:rFonts w:ascii="Arial" w:eastAsia="WenQuanYi Micro Hei" w:hAnsi="Arial" w:cs="Lohit Hindi"/>
                <w:color w:val="00000A"/>
                <w:sz w:val="22"/>
                <w:szCs w:val="22"/>
                <w:lang w:val="fr-FR"/>
              </w:rPr>
              <w:t xml:space="preserve">                     </w:t>
            </w: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>REPUBLIQUE TOGOLAISE</w:t>
            </w:r>
          </w:p>
          <w:p w14:paraId="688076F9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Calibri" w:hAnsi="Calibri" w:cs="Calibri"/>
                <w:i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 xml:space="preserve">                            </w:t>
            </w: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22"/>
                <w:szCs w:val="22"/>
                <w:lang w:val="fr-FR"/>
              </w:rPr>
              <w:t>Travail- Liberté-Patrie</w:t>
            </w:r>
          </w:p>
        </w:tc>
      </w:tr>
    </w:tbl>
    <w:p w14:paraId="0D6AEA06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9A09390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731AFFC" w14:textId="77777777" w:rsidR="009F16FF" w:rsidRDefault="009F16FF" w:rsidP="009F16F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28392D64" w14:textId="77777777" w:rsidR="009F16FF" w:rsidRDefault="009F16FF" w:rsidP="009F16F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48F1CD0" w14:textId="457AE9DB" w:rsidR="009F16FF" w:rsidRPr="00FF0A24" w:rsidRDefault="00906233" w:rsidP="009F16FF">
      <w:pPr>
        <w:pStyle w:val="Normal1"/>
        <w:jc w:val="center"/>
        <w:rPr>
          <w:rFonts w:ascii="Times New Roman" w:hAnsi="Times New Roman"/>
          <w:b/>
          <w:sz w:val="44"/>
          <w:szCs w:val="38"/>
          <w:lang w:eastAsia="en-US" w:bidi="ar-SA"/>
        </w:rPr>
      </w:pP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4</w:t>
      </w:r>
      <w:r w:rsidR="00DD536A">
        <w:rPr>
          <w:rFonts w:ascii="Times New Roman" w:hAnsi="Times New Roman"/>
          <w:b/>
          <w:sz w:val="44"/>
          <w:szCs w:val="38"/>
          <w:lang w:eastAsia="en-US" w:bidi="ar-SA"/>
        </w:rPr>
        <w:t>5</w:t>
      </w:r>
      <w:r w:rsidR="009F16FF" w:rsidRPr="00FF0A24">
        <w:rPr>
          <w:rFonts w:ascii="Times New Roman" w:hAnsi="Times New Roman"/>
          <w:b/>
          <w:sz w:val="44"/>
          <w:szCs w:val="38"/>
          <w:vertAlign w:val="superscript"/>
          <w:lang w:eastAsia="en-US" w:bidi="ar-SA"/>
        </w:rPr>
        <w:t>ème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s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ession du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G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roupe de travail de l'Examen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p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ériodique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u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>niversel (EPU)</w:t>
      </w:r>
    </w:p>
    <w:p w14:paraId="74905574" w14:textId="77777777" w:rsidR="00906233" w:rsidRDefault="00906233" w:rsidP="009F16FF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15115FA" w14:textId="4B51A3CD" w:rsidR="009F16FF" w:rsidRPr="00FF0A24" w:rsidRDefault="00DD536A" w:rsidP="009F16FF">
      <w:pPr>
        <w:pStyle w:val="Normal1"/>
        <w:jc w:val="center"/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</w:pP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22 Janvier</w:t>
      </w:r>
      <w:r w:rsidR="009F16FF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au </w:t>
      </w: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02</w:t>
      </w:r>
      <w:r w:rsidR="00747346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Février</w:t>
      </w:r>
      <w:r w:rsidR="009F16FF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202</w:t>
      </w: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4</w:t>
      </w:r>
    </w:p>
    <w:p w14:paraId="4EC4FD6C" w14:textId="6AEB25E4" w:rsidR="009F16FF" w:rsidRDefault="009F16FF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5A198626" w14:textId="203C566B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45CC0EF4" w14:textId="40667671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35DA91B0" w14:textId="1D13CF1A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1BFCDAD6" w14:textId="77777777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763AFDC2" w14:textId="4CA62D38" w:rsidR="009F16FF" w:rsidRPr="00FF0A24" w:rsidRDefault="009F16FF" w:rsidP="009F16FF">
      <w:pPr>
        <w:pStyle w:val="Standard"/>
        <w:jc w:val="center"/>
        <w:rPr>
          <w:rFonts w:ascii="Times New Roman" w:hAnsi="Times New Roman"/>
          <w:b/>
          <w:sz w:val="44"/>
          <w:szCs w:val="36"/>
        </w:rPr>
      </w:pPr>
      <w:r w:rsidRPr="00FF0A24">
        <w:rPr>
          <w:rFonts w:ascii="Times New Roman" w:hAnsi="Times New Roman"/>
          <w:b/>
          <w:sz w:val="44"/>
          <w:szCs w:val="36"/>
        </w:rPr>
        <w:t>Examen du rapport d</w:t>
      </w:r>
      <w:r w:rsidR="00F44EE2">
        <w:rPr>
          <w:rFonts w:ascii="Times New Roman" w:hAnsi="Times New Roman"/>
          <w:b/>
          <w:sz w:val="44"/>
          <w:szCs w:val="36"/>
        </w:rPr>
        <w:t>u</w:t>
      </w:r>
      <w:r w:rsidRPr="00FF0A24">
        <w:rPr>
          <w:rFonts w:ascii="Times New Roman" w:hAnsi="Times New Roman"/>
          <w:b/>
          <w:sz w:val="44"/>
          <w:szCs w:val="36"/>
        </w:rPr>
        <w:t xml:space="preserve"> </w:t>
      </w:r>
      <w:r w:rsidR="006D11EB">
        <w:rPr>
          <w:rFonts w:ascii="Times New Roman" w:hAnsi="Times New Roman"/>
          <w:b/>
          <w:sz w:val="44"/>
          <w:szCs w:val="36"/>
        </w:rPr>
        <w:t>BELIZE</w:t>
      </w:r>
    </w:p>
    <w:p w14:paraId="50260066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5CEA2BE2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EA26D59" w14:textId="003B8FEE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080D5164" w14:textId="01F81817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25C0D309" w14:textId="716CBCB1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738FB3A1" w14:textId="77777777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5849A68E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C876A68" w14:textId="77777777" w:rsidR="009F16FF" w:rsidRDefault="009F16FF" w:rsidP="009F16FF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1209E2F0" w14:textId="77777777" w:rsidR="009F16FF" w:rsidRPr="007B3B9D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Déclaration de la délégation togolaise</w:t>
      </w:r>
    </w:p>
    <w:p w14:paraId="2053CBC9" w14:textId="0030E2CA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E791FBE" w14:textId="37C3BD5A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B43FB30" w14:textId="2A0843F2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A58CE75" w14:textId="4E63F4AB" w:rsidR="00F44EE2" w:rsidRDefault="00F44EE2" w:rsidP="00F44EE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BAE3569" w14:textId="77777777" w:rsidR="00F44EE2" w:rsidRDefault="00F44EE2" w:rsidP="00F44EE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3A2DD26" w14:textId="2A0AD70B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7CE88B79" w14:textId="77777777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2E4A62F" w14:textId="77777777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8C82F8C" w14:textId="467BDF1F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2</w:t>
      </w:r>
      <w:r w:rsidR="00832FFC">
        <w:rPr>
          <w:rFonts w:ascii="Times New Roman" w:hAnsi="Times New Roman"/>
          <w:i/>
          <w:sz w:val="28"/>
          <w:szCs w:val="28"/>
          <w:lang w:eastAsia="en-US" w:bidi="ar-SA"/>
        </w:rPr>
        <w:t>9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 xml:space="preserve"> Janvier</w:t>
      </w:r>
      <w:r w:rsidR="00747346"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4</w:t>
      </w:r>
    </w:p>
    <w:p w14:paraId="13C6B3CB" w14:textId="397F3852" w:rsidR="009F16FF" w:rsidRPr="00F44EE2" w:rsidRDefault="009F16FF" w:rsidP="00F44EE2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14</w:t>
      </w:r>
      <w:r w:rsidR="002A6982">
        <w:rPr>
          <w:rFonts w:ascii="Times New Roman" w:hAnsi="Times New Roman"/>
          <w:i/>
          <w:sz w:val="28"/>
          <w:szCs w:val="28"/>
          <w:lang w:eastAsia="en-US" w:bidi="ar-SA"/>
        </w:rPr>
        <w:t>hr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3</w:t>
      </w:r>
      <w:r w:rsidR="002A6982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-1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8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FA0CED">
        <w:rPr>
          <w:rFonts w:ascii="Times New Roman" w:hAnsi="Times New Roman"/>
          <w:i/>
          <w:sz w:val="28"/>
          <w:szCs w:val="28"/>
          <w:lang w:eastAsia="en-US" w:bidi="ar-SA"/>
        </w:rPr>
        <w:t>r</w:t>
      </w:r>
      <w:r w:rsidR="00DD536A">
        <w:rPr>
          <w:rFonts w:ascii="Times New Roman" w:hAnsi="Times New Roman"/>
          <w:i/>
          <w:sz w:val="28"/>
          <w:szCs w:val="28"/>
          <w:lang w:eastAsia="en-US" w:bidi="ar-SA"/>
        </w:rPr>
        <w:t>00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)</w:t>
      </w:r>
    </w:p>
    <w:p w14:paraId="6813EC76" w14:textId="5F635929" w:rsidR="002A6982" w:rsidRPr="002A6982" w:rsidRDefault="00C52007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Cs/>
          <w:sz w:val="36"/>
          <w:szCs w:val="36"/>
        </w:rPr>
      </w:pPr>
      <w:r w:rsidRPr="002A6982">
        <w:rPr>
          <w:rFonts w:ascii="Times New Roman" w:hAnsi="Times New Roman"/>
          <w:b/>
          <w:bCs/>
          <w:iCs/>
          <w:sz w:val="36"/>
          <w:szCs w:val="36"/>
        </w:rPr>
        <w:lastRenderedPageBreak/>
        <w:t>Monsieur le Président</w:t>
      </w:r>
      <w:r w:rsidR="009F16FF" w:rsidRPr="002A6982">
        <w:rPr>
          <w:rFonts w:ascii="Times New Roman" w:hAnsi="Times New Roman"/>
          <w:b/>
          <w:bCs/>
          <w:iCs/>
          <w:sz w:val="36"/>
          <w:szCs w:val="36"/>
        </w:rPr>
        <w:t>,</w:t>
      </w:r>
    </w:p>
    <w:p w14:paraId="7090C149" w14:textId="3AC4312E" w:rsidR="009F16FF" w:rsidRPr="0029210E" w:rsidRDefault="009F16FF" w:rsidP="002A6982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 xml:space="preserve">La délégation togolaise souhaite la cordiale bienvenue à la délégation </w:t>
      </w:r>
      <w:r w:rsidR="00D037F9">
        <w:rPr>
          <w:rFonts w:ascii="Times New Roman" w:hAnsi="Times New Roman" w:cs="Times New Roman"/>
          <w:iCs/>
          <w:sz w:val="32"/>
          <w:szCs w:val="32"/>
        </w:rPr>
        <w:t xml:space="preserve">du </w:t>
      </w:r>
      <w:r w:rsidR="006D11EB">
        <w:rPr>
          <w:rFonts w:ascii="Times New Roman" w:hAnsi="Times New Roman" w:cs="Times New Roman"/>
          <w:iCs/>
          <w:sz w:val="32"/>
          <w:szCs w:val="32"/>
        </w:rPr>
        <w:t>Bélize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et </w:t>
      </w:r>
      <w:r w:rsidR="00FA0CED">
        <w:rPr>
          <w:rFonts w:ascii="Times New Roman" w:hAnsi="Times New Roman" w:cs="Times New Roman"/>
          <w:iCs/>
          <w:sz w:val="32"/>
          <w:szCs w:val="32"/>
        </w:rPr>
        <w:t>la félicite pour la présentation de son rapport national</w:t>
      </w:r>
      <w:r w:rsidR="000B3853"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51C12374" w14:textId="108D278C" w:rsidR="00B87EAD" w:rsidRDefault="0044789F" w:rsidP="002A6982">
      <w:pPr>
        <w:jc w:val="both"/>
        <w:rPr>
          <w:sz w:val="32"/>
          <w:szCs w:val="32"/>
        </w:rPr>
      </w:pPr>
      <w:r>
        <w:rPr>
          <w:sz w:val="32"/>
          <w:szCs w:val="32"/>
        </w:rPr>
        <w:t>Le Togo</w:t>
      </w:r>
      <w:r w:rsidR="002A6D7F" w:rsidRPr="0029210E">
        <w:rPr>
          <w:sz w:val="32"/>
          <w:szCs w:val="32"/>
        </w:rPr>
        <w:t xml:space="preserve"> </w:t>
      </w:r>
      <w:r w:rsidR="002A6D7F">
        <w:rPr>
          <w:sz w:val="32"/>
          <w:szCs w:val="32"/>
        </w:rPr>
        <w:t xml:space="preserve">salue les avancées notables du </w:t>
      </w:r>
      <w:r w:rsidR="006D11EB">
        <w:rPr>
          <w:sz w:val="32"/>
          <w:szCs w:val="32"/>
        </w:rPr>
        <w:t>Belize</w:t>
      </w:r>
      <w:r w:rsidR="002A6D7F">
        <w:rPr>
          <w:sz w:val="32"/>
          <w:szCs w:val="32"/>
        </w:rPr>
        <w:t xml:space="preserve"> observées depuis le précédent EPU.</w:t>
      </w:r>
    </w:p>
    <w:p w14:paraId="1289C7CC" w14:textId="77777777" w:rsidR="002A6D7F" w:rsidRPr="0029210E" w:rsidRDefault="002A6D7F" w:rsidP="002A6982">
      <w:pPr>
        <w:jc w:val="both"/>
        <w:rPr>
          <w:sz w:val="32"/>
          <w:szCs w:val="32"/>
        </w:rPr>
      </w:pPr>
    </w:p>
    <w:p w14:paraId="669E4943" w14:textId="24660ABE" w:rsidR="002A6982" w:rsidRDefault="00061B2C" w:rsidP="002A6982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Dans un esprit constructif</w:t>
      </w:r>
      <w:r w:rsidR="002A6D7F">
        <w:rPr>
          <w:rFonts w:ascii="Times New Roman" w:hAnsi="Times New Roman" w:cs="Times New Roman"/>
          <w:b/>
          <w:iCs/>
          <w:sz w:val="32"/>
          <w:szCs w:val="32"/>
        </w:rPr>
        <w:t xml:space="preserve"> et de dialogue</w:t>
      </w:r>
      <w:r>
        <w:rPr>
          <w:rFonts w:ascii="Times New Roman" w:hAnsi="Times New Roman" w:cs="Times New Roman"/>
          <w:b/>
          <w:iCs/>
          <w:sz w:val="32"/>
          <w:szCs w:val="32"/>
        </w:rPr>
        <w:t>,</w:t>
      </w:r>
      <w:r w:rsidR="00FA0CED" w:rsidRPr="002A6982">
        <w:rPr>
          <w:rFonts w:ascii="Times New Roman" w:hAnsi="Times New Roman" w:cs="Times New Roman"/>
          <w:b/>
          <w:iCs/>
          <w:sz w:val="32"/>
          <w:szCs w:val="32"/>
        </w:rPr>
        <w:t xml:space="preserve"> le Togo souhait</w:t>
      </w:r>
      <w:r w:rsidR="0044789F">
        <w:rPr>
          <w:rFonts w:ascii="Times New Roman" w:hAnsi="Times New Roman" w:cs="Times New Roman"/>
          <w:b/>
          <w:iCs/>
          <w:sz w:val="32"/>
          <w:szCs w:val="32"/>
        </w:rPr>
        <w:t xml:space="preserve">e </w:t>
      </w:r>
      <w:r w:rsidR="00FA0CED" w:rsidRPr="002A6982">
        <w:rPr>
          <w:rFonts w:ascii="Times New Roman" w:hAnsi="Times New Roman" w:cs="Times New Roman"/>
          <w:b/>
          <w:iCs/>
          <w:sz w:val="32"/>
          <w:szCs w:val="32"/>
        </w:rPr>
        <w:t xml:space="preserve">recommander au </w:t>
      </w:r>
      <w:r w:rsidR="006D11EB">
        <w:rPr>
          <w:rFonts w:ascii="Times New Roman" w:hAnsi="Times New Roman" w:cs="Times New Roman"/>
          <w:b/>
          <w:iCs/>
          <w:sz w:val="32"/>
          <w:szCs w:val="32"/>
        </w:rPr>
        <w:t>Belize</w:t>
      </w:r>
      <w:r>
        <w:rPr>
          <w:rFonts w:ascii="Times New Roman" w:hAnsi="Times New Roman" w:cs="Times New Roman"/>
          <w:b/>
          <w:iCs/>
          <w:sz w:val="32"/>
          <w:szCs w:val="32"/>
        </w:rPr>
        <w:t> :</w:t>
      </w:r>
      <w:r w:rsidR="002A6982" w:rsidRPr="002A6982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14:paraId="27CB3D77" w14:textId="3B01CB1C" w:rsidR="00061B2C" w:rsidRDefault="00061B2C" w:rsidP="002A6982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ED9B295" w14:textId="11773553" w:rsidR="00061B2C" w:rsidRPr="002A6D7F" w:rsidRDefault="006D11EB" w:rsidP="002A6D7F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D’instaurer un moratoire officiel sur la peine de mort et</w:t>
      </w:r>
      <w:r w:rsidR="000C182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commuer toutes </w:t>
      </w:r>
      <w:r w:rsidR="00D66E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es peines </w:t>
      </w:r>
      <w:r w:rsidR="000C182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en d’autres peines conformément aux normes internationales des droits de l’</w:t>
      </w:r>
      <w:r w:rsidR="00D66E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homme ;</w:t>
      </w:r>
    </w:p>
    <w:p w14:paraId="68D6CD49" w14:textId="47D9FE8A" w:rsidR="00061B2C" w:rsidRPr="002A6D7F" w:rsidRDefault="000C1822" w:rsidP="002A6D7F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D’investir davantage dans le domaine des soins de santé primaires et de la vaccination afin de parvenir à une couverture sanitaire universelle pour les enfants</w:t>
      </w:r>
      <w:r w:rsidR="00061B2C" w:rsidRPr="002A6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</w:p>
    <w:p w14:paraId="67DBAFB4" w14:textId="77777777" w:rsidR="0029210E" w:rsidRPr="002A6982" w:rsidRDefault="0029210E" w:rsidP="002A6982">
      <w:pPr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136BB481" w14:textId="4F1A9C84" w:rsidR="009F16FF" w:rsidRPr="0029210E" w:rsidRDefault="009F16FF" w:rsidP="002A6982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>Pour terminer</w:t>
      </w:r>
      <w:r w:rsidR="00866248" w:rsidRPr="0029210E">
        <w:rPr>
          <w:rFonts w:ascii="Times New Roman" w:hAnsi="Times New Roman" w:cs="Times New Roman"/>
          <w:iCs/>
          <w:sz w:val="32"/>
          <w:szCs w:val="32"/>
        </w:rPr>
        <w:t>, ma délégation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souhaite </w:t>
      </w:r>
      <w:r w:rsidR="00BF7DFA" w:rsidRPr="0029210E">
        <w:rPr>
          <w:rFonts w:ascii="Times New Roman" w:hAnsi="Times New Roman" w:cs="Times New Roman"/>
          <w:iCs/>
          <w:sz w:val="32"/>
          <w:szCs w:val="32"/>
        </w:rPr>
        <w:t>un p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lein succès </w:t>
      </w:r>
      <w:r w:rsidR="00B87EAD" w:rsidRPr="0029210E">
        <w:rPr>
          <w:rFonts w:ascii="Times New Roman" w:hAnsi="Times New Roman" w:cs="Times New Roman"/>
          <w:iCs/>
          <w:sz w:val="32"/>
          <w:szCs w:val="32"/>
        </w:rPr>
        <w:t xml:space="preserve">au </w:t>
      </w:r>
      <w:r w:rsidR="00510A30">
        <w:rPr>
          <w:rFonts w:ascii="Times New Roman" w:hAnsi="Times New Roman" w:cs="Times New Roman"/>
          <w:iCs/>
          <w:sz w:val="32"/>
          <w:szCs w:val="32"/>
        </w:rPr>
        <w:t>Belize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dans la mise en œuvre des recommandations issues du pré</w:t>
      </w:r>
      <w:r w:rsidR="0029210E">
        <w:rPr>
          <w:rFonts w:ascii="Times New Roman" w:hAnsi="Times New Roman" w:cs="Times New Roman"/>
          <w:iCs/>
          <w:sz w:val="32"/>
          <w:szCs w:val="32"/>
        </w:rPr>
        <w:t>s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ent </w:t>
      </w:r>
      <w:r w:rsidR="001975D4" w:rsidRPr="0029210E">
        <w:rPr>
          <w:rFonts w:ascii="Times New Roman" w:hAnsi="Times New Roman" w:cs="Times New Roman"/>
          <w:iCs/>
          <w:sz w:val="32"/>
          <w:szCs w:val="32"/>
        </w:rPr>
        <w:t>examen</w:t>
      </w:r>
      <w:r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235D444C" w14:textId="77777777" w:rsidR="007125F3" w:rsidRPr="0029210E" w:rsidRDefault="007125F3" w:rsidP="002A6982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45DCDD3A" w14:textId="01589B6E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>Je vous remercie</w:t>
      </w:r>
      <w:r w:rsidR="007125F3"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3F4F7B97" w14:textId="484972C7" w:rsidR="003309A6" w:rsidRPr="003309A6" w:rsidRDefault="003309A6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iCs/>
          <w:color w:val="4472C4" w:themeColor="accent1"/>
          <w:sz w:val="32"/>
          <w:szCs w:val="32"/>
        </w:rPr>
      </w:pPr>
    </w:p>
    <w:p w14:paraId="2BAA1FEE" w14:textId="77777777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897A582" w14:textId="77777777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i/>
          <w:sz w:val="26"/>
          <w:szCs w:val="26"/>
        </w:rPr>
      </w:pPr>
    </w:p>
    <w:p w14:paraId="4437E457" w14:textId="77777777" w:rsidR="008A7893" w:rsidRDefault="008A7893">
      <w:bookmarkStart w:id="0" w:name="_GoBack"/>
      <w:bookmarkEnd w:id="0"/>
    </w:p>
    <w:sectPr w:rsidR="008A7893" w:rsidSect="00C278A2">
      <w:pgSz w:w="11906" w:h="16838"/>
      <w:pgMar w:top="1417" w:right="1417" w:bottom="1417" w:left="1417" w:header="708" w:footer="708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FreeSans">
    <w:altName w:val="Cambria"/>
    <w:panose1 w:val="020B0604020202020204"/>
    <w:charset w:val="00"/>
    <w:family w:val="auto"/>
    <w:pitch w:val="variable"/>
  </w:font>
  <w:font w:name="Noto Sans CJK SC Regular">
    <w:altName w:val="Cambria"/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C2357"/>
    <w:multiLevelType w:val="hybridMultilevel"/>
    <w:tmpl w:val="9682686E"/>
    <w:lvl w:ilvl="0" w:tplc="91782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D6432"/>
    <w:multiLevelType w:val="hybridMultilevel"/>
    <w:tmpl w:val="76C03804"/>
    <w:lvl w:ilvl="0" w:tplc="A894E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CDF"/>
    <w:multiLevelType w:val="hybridMultilevel"/>
    <w:tmpl w:val="22F80978"/>
    <w:lvl w:ilvl="0" w:tplc="2E84E49E">
      <w:start w:val="7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632AF"/>
    <w:multiLevelType w:val="hybridMultilevel"/>
    <w:tmpl w:val="4948ACF0"/>
    <w:lvl w:ilvl="0" w:tplc="0DA2733C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DE5AE3"/>
    <w:multiLevelType w:val="hybridMultilevel"/>
    <w:tmpl w:val="1F3EFE46"/>
    <w:lvl w:ilvl="0" w:tplc="6616F6FE">
      <w:start w:val="22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33927"/>
    <w:multiLevelType w:val="hybridMultilevel"/>
    <w:tmpl w:val="8648070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8C57E1B"/>
    <w:multiLevelType w:val="hybridMultilevel"/>
    <w:tmpl w:val="60AC0E0A"/>
    <w:lvl w:ilvl="0" w:tplc="154EC058">
      <w:start w:val="1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B1"/>
    <w:rsid w:val="000075F5"/>
    <w:rsid w:val="000239E2"/>
    <w:rsid w:val="0005524C"/>
    <w:rsid w:val="00061B2C"/>
    <w:rsid w:val="000735BF"/>
    <w:rsid w:val="00075A3F"/>
    <w:rsid w:val="000B3853"/>
    <w:rsid w:val="000C1822"/>
    <w:rsid w:val="001703DA"/>
    <w:rsid w:val="001974E6"/>
    <w:rsid w:val="001975D4"/>
    <w:rsid w:val="001A2465"/>
    <w:rsid w:val="001D6DD3"/>
    <w:rsid w:val="001E3BEF"/>
    <w:rsid w:val="00202598"/>
    <w:rsid w:val="0024767F"/>
    <w:rsid w:val="00264C6B"/>
    <w:rsid w:val="0029210E"/>
    <w:rsid w:val="002948FE"/>
    <w:rsid w:val="002A6982"/>
    <w:rsid w:val="002A6D7F"/>
    <w:rsid w:val="002F061D"/>
    <w:rsid w:val="00327A96"/>
    <w:rsid w:val="003309A6"/>
    <w:rsid w:val="003F3CB1"/>
    <w:rsid w:val="00425FBB"/>
    <w:rsid w:val="0044789F"/>
    <w:rsid w:val="0045319E"/>
    <w:rsid w:val="004E2A29"/>
    <w:rsid w:val="004E56BF"/>
    <w:rsid w:val="00510A30"/>
    <w:rsid w:val="00590B0B"/>
    <w:rsid w:val="005A3790"/>
    <w:rsid w:val="005D6511"/>
    <w:rsid w:val="006406AB"/>
    <w:rsid w:val="0064431E"/>
    <w:rsid w:val="00647A38"/>
    <w:rsid w:val="006520C0"/>
    <w:rsid w:val="006901EC"/>
    <w:rsid w:val="006D11EB"/>
    <w:rsid w:val="007125F3"/>
    <w:rsid w:val="00747346"/>
    <w:rsid w:val="00755444"/>
    <w:rsid w:val="00792617"/>
    <w:rsid w:val="007F5334"/>
    <w:rsid w:val="00800860"/>
    <w:rsid w:val="00825CAB"/>
    <w:rsid w:val="00832FFC"/>
    <w:rsid w:val="00866248"/>
    <w:rsid w:val="00897B0D"/>
    <w:rsid w:val="008A7893"/>
    <w:rsid w:val="008C3663"/>
    <w:rsid w:val="008F012E"/>
    <w:rsid w:val="00906233"/>
    <w:rsid w:val="00930C3B"/>
    <w:rsid w:val="009713DE"/>
    <w:rsid w:val="00984FF8"/>
    <w:rsid w:val="009E397A"/>
    <w:rsid w:val="009E69A2"/>
    <w:rsid w:val="009F16FF"/>
    <w:rsid w:val="00A6691C"/>
    <w:rsid w:val="00A86CD0"/>
    <w:rsid w:val="00A9125F"/>
    <w:rsid w:val="00A96980"/>
    <w:rsid w:val="00AA7E2E"/>
    <w:rsid w:val="00AB508F"/>
    <w:rsid w:val="00B31DFC"/>
    <w:rsid w:val="00B42EE9"/>
    <w:rsid w:val="00B82719"/>
    <w:rsid w:val="00B87EAD"/>
    <w:rsid w:val="00BA1368"/>
    <w:rsid w:val="00BF7DFA"/>
    <w:rsid w:val="00C255FB"/>
    <w:rsid w:val="00C278A2"/>
    <w:rsid w:val="00C52007"/>
    <w:rsid w:val="00C60933"/>
    <w:rsid w:val="00C700A4"/>
    <w:rsid w:val="00C97802"/>
    <w:rsid w:val="00CA543E"/>
    <w:rsid w:val="00CB632B"/>
    <w:rsid w:val="00D037F9"/>
    <w:rsid w:val="00D11398"/>
    <w:rsid w:val="00D56638"/>
    <w:rsid w:val="00D66E7F"/>
    <w:rsid w:val="00DD536A"/>
    <w:rsid w:val="00DE4B71"/>
    <w:rsid w:val="00E16DE5"/>
    <w:rsid w:val="00E37D78"/>
    <w:rsid w:val="00E977D7"/>
    <w:rsid w:val="00ED66F9"/>
    <w:rsid w:val="00F44EE2"/>
    <w:rsid w:val="00F5203A"/>
    <w:rsid w:val="00F851A3"/>
    <w:rsid w:val="00F94A22"/>
    <w:rsid w:val="00FA0CED"/>
    <w:rsid w:val="00FB47AE"/>
    <w:rsid w:val="00FF0A24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247D"/>
  <w15:chartTrackingRefBased/>
  <w15:docId w15:val="{9A59AA98-4877-4232-92D0-B46A79B3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Normal1">
    <w:name w:val="Normal1"/>
    <w:rsid w:val="009F16F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F16F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39"/>
    <w:rsid w:val="0090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12DB163-D89B-4DE9-B8CE-30BCFCE6F76B}"/>
</file>

<file path=customXml/itemProps2.xml><?xml version="1.0" encoding="utf-8"?>
<ds:datastoreItem xmlns:ds="http://schemas.openxmlformats.org/officeDocument/2006/customXml" ds:itemID="{0E0B354D-51A6-48EB-957A-4CE2D065A1FC}"/>
</file>

<file path=customXml/itemProps3.xml><?xml version="1.0" encoding="utf-8"?>
<ds:datastoreItem xmlns:ds="http://schemas.openxmlformats.org/officeDocument/2006/customXml" ds:itemID="{5A1F4CC4-6AA3-4797-838E-826BE2EA84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Togo 3</dc:creator>
  <cp:keywords/>
  <dc:description/>
  <cp:lastModifiedBy>Microsoft Office User</cp:lastModifiedBy>
  <cp:revision>2</cp:revision>
  <cp:lastPrinted>2020-01-22T07:14:00Z</cp:lastPrinted>
  <dcterms:created xsi:type="dcterms:W3CDTF">2024-01-25T16:16:00Z</dcterms:created>
  <dcterms:modified xsi:type="dcterms:W3CDTF">2024-01-25T16:16:00Z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</Properties>
</file>