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0B" w:rsidRPr="00304118" w:rsidRDefault="00F3360B" w:rsidP="0019684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</w:pP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>كلمة الجمهورية اليمنية في الدورة</w:t>
      </w:r>
      <w:r w:rsidR="001968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 xml:space="preserve"> 44 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لمجموعة</w:t>
      </w:r>
      <w:r w:rsidRPr="003041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 xml:space="preserve"> العمل</w:t>
      </w:r>
      <w:r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المعنية بالمراجعة الدورية الشاملة</w:t>
      </w:r>
    </w:p>
    <w:p w:rsidR="00F3360B" w:rsidRDefault="0019684A" w:rsidP="0019684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Y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6</w:t>
      </w:r>
      <w:r w:rsidR="00F3360B"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 إلى 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7</w:t>
      </w:r>
      <w:r w:rsidR="00F3360B" w:rsidRPr="003041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نوفمبر</w:t>
      </w:r>
      <w:r w:rsidR="00F3360B"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20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23</w:t>
      </w:r>
      <w:r w:rsidR="00F3360B"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 xml:space="preserve"> </w:t>
      </w:r>
      <w:r w:rsidR="007D7E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 xml:space="preserve">م </w:t>
      </w:r>
      <w:r w:rsidR="00F3360B" w:rsidRPr="00304118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>–</w:t>
      </w:r>
      <w:r w:rsidR="00F3360B" w:rsidRPr="00304118">
        <w:rPr>
          <w:rFonts w:ascii="Simplified Arabic" w:hAnsi="Simplified Arabic" w:cs="Simplified Arabic"/>
          <w:b/>
          <w:bCs/>
          <w:sz w:val="28"/>
          <w:szCs w:val="28"/>
          <w:lang w:bidi="ar-YE"/>
        </w:rPr>
        <w:t xml:space="preserve"> </w:t>
      </w:r>
      <w:r w:rsidR="00F3360B" w:rsidRPr="003041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ا</w:t>
      </w:r>
      <w:r w:rsidR="00F336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و</w:t>
      </w:r>
      <w:r w:rsidR="00F3360B" w:rsidRPr="003041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YE"/>
        </w:rPr>
        <w:t>زبكستان</w:t>
      </w:r>
    </w:p>
    <w:p w:rsidR="00F3360B" w:rsidRPr="00EB5991" w:rsidRDefault="00F3360B" w:rsidP="00EB5991">
      <w:pPr>
        <w:bidi/>
        <w:jc w:val="both"/>
        <w:rPr>
          <w:rFonts w:ascii="Simplified Arabic" w:hAnsi="Simplified Arabic" w:cs="AL-Mohanad"/>
          <w:sz w:val="40"/>
          <w:szCs w:val="40"/>
        </w:rPr>
      </w:pPr>
      <w:r w:rsidRPr="00EB5991">
        <w:rPr>
          <w:rFonts w:ascii="Simplified Arabic" w:hAnsi="Simplified Arabic" w:cs="AL-Mohanad"/>
          <w:sz w:val="40"/>
          <w:szCs w:val="40"/>
          <w:rtl/>
          <w:lang w:bidi="ar-YE"/>
        </w:rPr>
        <w:t>السيد/ الرئيس</w:t>
      </w:r>
    </w:p>
    <w:p w:rsidR="00EB5991" w:rsidRPr="00EB5991" w:rsidRDefault="00F3360B" w:rsidP="007D7E77">
      <w:pPr>
        <w:bidi/>
        <w:jc w:val="both"/>
        <w:rPr>
          <w:rFonts w:cs="AL-Mohanad"/>
          <w:sz w:val="40"/>
          <w:szCs w:val="40"/>
          <w:rtl/>
          <w:lang w:bidi="ar-EG"/>
        </w:rPr>
      </w:pPr>
      <w:r w:rsidRPr="00EB5991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      نرحب برئيس و أعضاء وفد اوزبكستان  الموقر و نعبر عن التقدير للعرض المفصل و القيم الذي قدمه و استعرض فيه النجاحات التي حققتها حكومة اوزبكستان  في مجال حقوق الإنسان . </w:t>
      </w:r>
      <w:r w:rsidR="007D7E77">
        <w:rPr>
          <w:rFonts w:ascii="Simplified Arabic" w:hAnsi="Simplified Arabic" w:cs="AL-Mohanad" w:hint="cs"/>
          <w:sz w:val="40"/>
          <w:szCs w:val="40"/>
          <w:rtl/>
          <w:lang w:bidi="ar-YE"/>
        </w:rPr>
        <w:t>و</w:t>
      </w:r>
      <w:r w:rsidRPr="00EB5991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يثمن وفد بلادي </w:t>
      </w:r>
      <w:r w:rsidR="00EB5991" w:rsidRPr="00EB5991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جهود الحكومة </w:t>
      </w:r>
      <w:r w:rsidR="00EB5991" w:rsidRPr="00EB5991">
        <w:rPr>
          <w:rFonts w:ascii="Simplified Arabic" w:hAnsi="Simplified Arabic" w:cs="AL-Mohanad" w:hint="cs"/>
          <w:sz w:val="40"/>
          <w:szCs w:val="40"/>
          <w:rtl/>
          <w:lang w:bidi="ar-YE"/>
        </w:rPr>
        <w:t xml:space="preserve">في </w:t>
      </w:r>
      <w:r w:rsidR="0019684A" w:rsidRPr="00EB5991">
        <w:rPr>
          <w:rFonts w:cs="AL-Mohanad"/>
          <w:sz w:val="40"/>
          <w:szCs w:val="40"/>
          <w:rtl/>
        </w:rPr>
        <w:t xml:space="preserve">تقديم </w:t>
      </w:r>
      <w:r w:rsidR="00EB5991" w:rsidRPr="00EB5991">
        <w:rPr>
          <w:rFonts w:cs="AL-Mohanad" w:hint="cs"/>
          <w:sz w:val="40"/>
          <w:szCs w:val="40"/>
          <w:rtl/>
        </w:rPr>
        <w:t>ال</w:t>
      </w:r>
      <w:r w:rsidR="0019684A" w:rsidRPr="00EB5991">
        <w:rPr>
          <w:rFonts w:cs="AL-Mohanad"/>
          <w:sz w:val="40"/>
          <w:szCs w:val="40"/>
          <w:rtl/>
        </w:rPr>
        <w:t>تقارير الدورية إلى هيئات معاهدات حقوق ا</w:t>
      </w:r>
      <w:r w:rsidR="0019684A" w:rsidRPr="00EB5991">
        <w:rPr>
          <w:rFonts w:cs="AL-Mohanad" w:hint="cs"/>
          <w:sz w:val="40"/>
          <w:szCs w:val="40"/>
          <w:rtl/>
        </w:rPr>
        <w:t>ل</w:t>
      </w:r>
      <w:r w:rsidR="0019684A" w:rsidRPr="00EB5991">
        <w:rPr>
          <w:rFonts w:cs="AL-Mohanad"/>
          <w:sz w:val="40"/>
          <w:szCs w:val="40"/>
          <w:rtl/>
        </w:rPr>
        <w:t xml:space="preserve">إنسان </w:t>
      </w:r>
      <w:r w:rsidR="00EB5991" w:rsidRPr="00EB5991">
        <w:rPr>
          <w:rFonts w:cs="AL-Mohanad" w:hint="cs"/>
          <w:sz w:val="40"/>
          <w:szCs w:val="40"/>
          <w:rtl/>
        </w:rPr>
        <w:t>حول</w:t>
      </w:r>
      <w:r w:rsidR="0019684A" w:rsidRPr="00EB5991">
        <w:rPr>
          <w:rFonts w:cs="AL-Mohanad"/>
          <w:sz w:val="40"/>
          <w:szCs w:val="40"/>
          <w:rtl/>
        </w:rPr>
        <w:t xml:space="preserve"> حالة النساء وا</w:t>
      </w:r>
      <w:r w:rsidR="0019684A" w:rsidRPr="00EB5991">
        <w:rPr>
          <w:rFonts w:cs="AL-Mohanad" w:hint="cs"/>
          <w:sz w:val="40"/>
          <w:szCs w:val="40"/>
          <w:rtl/>
        </w:rPr>
        <w:t>ل</w:t>
      </w:r>
      <w:r w:rsidR="0019684A" w:rsidRPr="00EB5991">
        <w:rPr>
          <w:rFonts w:cs="AL-Mohanad"/>
          <w:sz w:val="40"/>
          <w:szCs w:val="40"/>
          <w:rtl/>
        </w:rPr>
        <w:t>أطفال وا</w:t>
      </w:r>
      <w:r w:rsidR="0019684A" w:rsidRPr="00EB5991">
        <w:rPr>
          <w:rFonts w:cs="AL-Mohanad" w:hint="cs"/>
          <w:sz w:val="40"/>
          <w:szCs w:val="40"/>
          <w:rtl/>
        </w:rPr>
        <w:t>ل</w:t>
      </w:r>
      <w:r w:rsidR="0019684A" w:rsidRPr="00EB5991">
        <w:rPr>
          <w:rFonts w:cs="AL-Mohanad"/>
          <w:sz w:val="40"/>
          <w:szCs w:val="40"/>
          <w:rtl/>
        </w:rPr>
        <w:t>أشخاص ذوي ا</w:t>
      </w:r>
      <w:r w:rsidR="0019684A" w:rsidRPr="00EB5991">
        <w:rPr>
          <w:rFonts w:cs="AL-Mohanad" w:hint="cs"/>
          <w:sz w:val="40"/>
          <w:szCs w:val="40"/>
          <w:rtl/>
        </w:rPr>
        <w:t>ل</w:t>
      </w:r>
      <w:r w:rsidR="0019684A" w:rsidRPr="00EB5991">
        <w:rPr>
          <w:rFonts w:cs="AL-Mohanad"/>
          <w:sz w:val="40"/>
          <w:szCs w:val="40"/>
          <w:rtl/>
        </w:rPr>
        <w:t>إعاقة و</w:t>
      </w:r>
      <w:r w:rsidR="00EB5991" w:rsidRPr="00EB5991">
        <w:rPr>
          <w:rFonts w:cs="AL-Mohanad" w:hint="cs"/>
          <w:sz w:val="40"/>
          <w:szCs w:val="40"/>
          <w:rtl/>
        </w:rPr>
        <w:t>في مجال</w:t>
      </w:r>
      <w:r w:rsidR="0019684A" w:rsidRPr="00EB5991">
        <w:rPr>
          <w:rFonts w:cs="AL-Mohanad"/>
          <w:sz w:val="40"/>
          <w:szCs w:val="40"/>
          <w:rtl/>
        </w:rPr>
        <w:t xml:space="preserve"> الحقوق ال</w:t>
      </w:r>
      <w:r w:rsidR="0019684A" w:rsidRPr="00EB5991">
        <w:rPr>
          <w:rFonts w:cs="AL-Mohanad" w:hint="cs"/>
          <w:sz w:val="40"/>
          <w:szCs w:val="40"/>
          <w:rtl/>
        </w:rPr>
        <w:t>ا</w:t>
      </w:r>
      <w:r w:rsidR="0019684A" w:rsidRPr="00EB5991">
        <w:rPr>
          <w:rFonts w:cs="AL-Mohanad"/>
          <w:sz w:val="40"/>
          <w:szCs w:val="40"/>
          <w:rtl/>
        </w:rPr>
        <w:t>قتصادية وال</w:t>
      </w:r>
      <w:r w:rsidR="0019684A" w:rsidRPr="00EB5991">
        <w:rPr>
          <w:rFonts w:cs="AL-Mohanad" w:hint="cs"/>
          <w:sz w:val="40"/>
          <w:szCs w:val="40"/>
          <w:rtl/>
        </w:rPr>
        <w:t>ا</w:t>
      </w:r>
      <w:r w:rsidR="0019684A" w:rsidRPr="00EB5991">
        <w:rPr>
          <w:rFonts w:cs="AL-Mohanad"/>
          <w:sz w:val="40"/>
          <w:szCs w:val="40"/>
          <w:rtl/>
        </w:rPr>
        <w:t>جتماعية والثقافية</w:t>
      </w:r>
      <w:r w:rsidR="0019684A" w:rsidRPr="00EB5991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</w:t>
      </w:r>
      <w:r w:rsidR="007D7E77">
        <w:rPr>
          <w:rFonts w:cs="AL-Mohanad" w:hint="cs"/>
          <w:sz w:val="40"/>
          <w:szCs w:val="40"/>
          <w:rtl/>
        </w:rPr>
        <w:t xml:space="preserve">، كما </w:t>
      </w:r>
      <w:r w:rsidR="00EB5991" w:rsidRPr="00EB5991">
        <w:rPr>
          <w:rFonts w:cs="AL-Mohanad"/>
          <w:sz w:val="40"/>
          <w:szCs w:val="40"/>
          <w:rtl/>
        </w:rPr>
        <w:t xml:space="preserve">عززت أوزبكستان أيضا آلياتها </w:t>
      </w:r>
      <w:r w:rsidR="007D7E77">
        <w:rPr>
          <w:rFonts w:cs="AL-Mohanad" w:hint="cs"/>
          <w:sz w:val="40"/>
          <w:szCs w:val="40"/>
          <w:rtl/>
        </w:rPr>
        <w:t xml:space="preserve">الوطنية </w:t>
      </w:r>
      <w:r w:rsidR="00EB5991" w:rsidRPr="00EB5991">
        <w:rPr>
          <w:rFonts w:cs="AL-Mohanad"/>
          <w:sz w:val="40"/>
          <w:szCs w:val="40"/>
          <w:rtl/>
        </w:rPr>
        <w:t xml:space="preserve">لرصد وحماية حقوق الإنسان. </w:t>
      </w:r>
      <w:r w:rsidR="00EB5991" w:rsidRPr="00EB5991">
        <w:rPr>
          <w:rFonts w:cs="AL-Mohanad" w:hint="cs"/>
          <w:sz w:val="40"/>
          <w:szCs w:val="40"/>
          <w:rtl/>
        </w:rPr>
        <w:t xml:space="preserve">و </w:t>
      </w:r>
      <w:r w:rsidR="00EB5991" w:rsidRPr="00EB5991">
        <w:rPr>
          <w:rFonts w:cs="AL-Mohanad"/>
          <w:sz w:val="40"/>
          <w:szCs w:val="40"/>
          <w:rtl/>
        </w:rPr>
        <w:t>تنفيذ التزاماتها الدولية في مجال حقوق الإنسان</w:t>
      </w:r>
      <w:r w:rsidR="00EB5991">
        <w:rPr>
          <w:rFonts w:cs="AL-Mohanad" w:hint="cs"/>
          <w:sz w:val="40"/>
          <w:szCs w:val="40"/>
          <w:rtl/>
        </w:rPr>
        <w:t xml:space="preserve"> </w:t>
      </w:r>
      <w:r w:rsidR="00EB5991" w:rsidRPr="00EB5991">
        <w:rPr>
          <w:rFonts w:cs="AL-Mohanad" w:hint="cs"/>
          <w:sz w:val="40"/>
          <w:szCs w:val="40"/>
          <w:rtl/>
        </w:rPr>
        <w:t>من خلال إنشاء</w:t>
      </w:r>
      <w:r w:rsidR="00EB5991" w:rsidRPr="00EB5991">
        <w:rPr>
          <w:rFonts w:cs="AL-Mohanad"/>
          <w:sz w:val="40"/>
          <w:szCs w:val="40"/>
          <w:rtl/>
        </w:rPr>
        <w:t xml:space="preserve"> لجان</w:t>
      </w:r>
      <w:r w:rsidR="00EB5991" w:rsidRPr="00EB5991">
        <w:rPr>
          <w:rFonts w:cs="AL-Mohanad" w:hint="cs"/>
          <w:sz w:val="40"/>
          <w:szCs w:val="40"/>
          <w:rtl/>
        </w:rPr>
        <w:t xml:space="preserve"> برلمانية </w:t>
      </w:r>
      <w:r w:rsidR="00EB5991" w:rsidRPr="00EB5991">
        <w:rPr>
          <w:rFonts w:cs="AL-Mohanad"/>
          <w:sz w:val="40"/>
          <w:szCs w:val="40"/>
          <w:rtl/>
        </w:rPr>
        <w:t xml:space="preserve">لضمان الامتثال لالتزامات </w:t>
      </w:r>
      <w:r w:rsidR="00EB5991" w:rsidRPr="00EB5991">
        <w:rPr>
          <w:rFonts w:cs="AL-Mohanad" w:hint="cs"/>
          <w:sz w:val="40"/>
          <w:szCs w:val="40"/>
          <w:rtl/>
        </w:rPr>
        <w:t xml:space="preserve">أوزبكستان </w:t>
      </w:r>
      <w:r w:rsidR="00EB5991" w:rsidRPr="00EB5991">
        <w:rPr>
          <w:rFonts w:cs="AL-Mohanad"/>
          <w:sz w:val="40"/>
          <w:szCs w:val="40"/>
          <w:rtl/>
        </w:rPr>
        <w:t>لحقوق الإنسان الدولية</w:t>
      </w:r>
      <w:r w:rsidR="00EB5991" w:rsidRPr="00EB5991">
        <w:rPr>
          <w:rFonts w:cs="AL-Mohanad" w:hint="cs"/>
          <w:sz w:val="40"/>
          <w:szCs w:val="40"/>
          <w:rtl/>
        </w:rPr>
        <w:t>.</w:t>
      </w:r>
    </w:p>
    <w:p w:rsidR="00EB5991" w:rsidRDefault="00F3360B" w:rsidP="007D7E77">
      <w:pPr>
        <w:bidi/>
        <w:jc w:val="both"/>
        <w:rPr>
          <w:rFonts w:ascii="Simplified Arabic" w:hAnsi="Simplified Arabic" w:cs="AL-Mohanad"/>
          <w:sz w:val="40"/>
          <w:szCs w:val="40"/>
          <w:rtl/>
          <w:lang w:bidi="ar-YE"/>
        </w:rPr>
      </w:pPr>
      <w:r w:rsidRPr="00EB5991">
        <w:rPr>
          <w:rFonts w:ascii="Simplified Arabic" w:hAnsi="Simplified Arabic" w:cs="AL-Mohanad"/>
          <w:sz w:val="40"/>
          <w:szCs w:val="40"/>
          <w:rtl/>
        </w:rPr>
        <w:t xml:space="preserve">    إن وفد بلادي يشيد بالاجراءات التي اتخذتها حكومة اوزبكستان</w:t>
      </w:r>
      <w:r w:rsidRPr="00EB5991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</w:t>
      </w:r>
      <w:r w:rsidRPr="00EB5991">
        <w:rPr>
          <w:rFonts w:ascii="Simplified Arabic" w:hAnsi="Simplified Arabic" w:cs="AL-Mohanad"/>
          <w:sz w:val="40"/>
          <w:szCs w:val="40"/>
          <w:rtl/>
        </w:rPr>
        <w:t>في</w:t>
      </w:r>
      <w:r w:rsidRPr="00EB5991">
        <w:rPr>
          <w:rFonts w:ascii="Simplified Arabic" w:hAnsi="Simplified Arabic" w:cs="AL-Mohanad"/>
          <w:sz w:val="40"/>
          <w:szCs w:val="40"/>
        </w:rPr>
        <w:t xml:space="preserve"> </w:t>
      </w:r>
      <w:r w:rsidRPr="00EB5991">
        <w:rPr>
          <w:rFonts w:ascii="Simplified Arabic" w:hAnsi="Simplified Arabic" w:cs="AL-Mohanad"/>
          <w:sz w:val="40"/>
          <w:szCs w:val="40"/>
          <w:rtl/>
        </w:rPr>
        <w:t>مجال</w:t>
      </w:r>
      <w:r w:rsidRPr="00EB5991">
        <w:rPr>
          <w:rFonts w:ascii="Simplified Arabic" w:hAnsi="Simplified Arabic" w:cs="AL-Mohanad"/>
          <w:sz w:val="40"/>
          <w:szCs w:val="40"/>
        </w:rPr>
        <w:t xml:space="preserve"> </w:t>
      </w:r>
      <w:r w:rsidRPr="00EB5991">
        <w:rPr>
          <w:rFonts w:ascii="Simplified Arabic" w:hAnsi="Simplified Arabic" w:cs="AL-Mohanad"/>
          <w:sz w:val="40"/>
          <w:szCs w:val="40"/>
          <w:rtl/>
        </w:rPr>
        <w:t>تعزيز</w:t>
      </w:r>
      <w:r w:rsidRPr="00EB5991">
        <w:rPr>
          <w:rFonts w:ascii="Simplified Arabic" w:hAnsi="Simplified Arabic" w:cs="AL-Mohanad"/>
          <w:sz w:val="40"/>
          <w:szCs w:val="40"/>
        </w:rPr>
        <w:t xml:space="preserve"> </w:t>
      </w:r>
      <w:r w:rsidRPr="00EB5991">
        <w:rPr>
          <w:rFonts w:ascii="Simplified Arabic" w:hAnsi="Simplified Arabic" w:cs="AL-Mohanad"/>
          <w:sz w:val="40"/>
          <w:szCs w:val="40"/>
          <w:rtl/>
        </w:rPr>
        <w:t>حقوق</w:t>
      </w:r>
      <w:r w:rsidRPr="00EB5991">
        <w:rPr>
          <w:rFonts w:ascii="Simplified Arabic" w:hAnsi="Simplified Arabic" w:cs="AL-Mohanad"/>
          <w:sz w:val="40"/>
          <w:szCs w:val="40"/>
        </w:rPr>
        <w:t xml:space="preserve"> </w:t>
      </w:r>
      <w:r w:rsidRPr="00EB5991">
        <w:rPr>
          <w:rFonts w:ascii="Simplified Arabic" w:hAnsi="Simplified Arabic" w:cs="AL-Mohanad"/>
          <w:sz w:val="40"/>
          <w:szCs w:val="40"/>
          <w:rtl/>
        </w:rPr>
        <w:t>الإنسان</w:t>
      </w:r>
      <w:r w:rsidRPr="00EB5991">
        <w:rPr>
          <w:rFonts w:ascii="Simplified Arabic" w:hAnsi="Simplified Arabic" w:cs="AL-Mohanad"/>
          <w:sz w:val="40"/>
          <w:szCs w:val="40"/>
        </w:rPr>
        <w:t xml:space="preserve"> </w:t>
      </w:r>
      <w:r w:rsidRPr="00EB5991">
        <w:rPr>
          <w:rFonts w:ascii="Simplified Arabic" w:hAnsi="Simplified Arabic" w:cs="AL-Mohanad"/>
          <w:sz w:val="40"/>
          <w:szCs w:val="40"/>
          <w:rtl/>
        </w:rPr>
        <w:t>و يوصيها  بمواصلة جهودها</w:t>
      </w:r>
      <w:r w:rsidR="00EB5991" w:rsidRPr="00EB5991">
        <w:rPr>
          <w:rFonts w:cs="AL-Mohanad"/>
          <w:sz w:val="40"/>
          <w:szCs w:val="40"/>
          <w:rtl/>
        </w:rPr>
        <w:t xml:space="preserve"> </w:t>
      </w:r>
      <w:r w:rsidR="00EB5991" w:rsidRPr="00EB5991">
        <w:rPr>
          <w:rFonts w:cs="AL-Mohanad" w:hint="cs"/>
          <w:sz w:val="40"/>
          <w:szCs w:val="40"/>
          <w:rtl/>
        </w:rPr>
        <w:t>ل</w:t>
      </w:r>
      <w:r w:rsidR="00EB5991" w:rsidRPr="00EB5991">
        <w:rPr>
          <w:rFonts w:cs="AL-Mohanad"/>
          <w:sz w:val="40"/>
          <w:szCs w:val="40"/>
          <w:rtl/>
        </w:rPr>
        <w:t xml:space="preserve">تحسين النظام الوطني للتثقيف في مجال حقوق الإنسان، بما في ذلك </w:t>
      </w:r>
      <w:r w:rsidR="007D7E77">
        <w:rPr>
          <w:rFonts w:cs="AL-Mohanad" w:hint="cs"/>
          <w:sz w:val="40"/>
          <w:szCs w:val="40"/>
          <w:rtl/>
        </w:rPr>
        <w:t>هيئات</w:t>
      </w:r>
      <w:r w:rsidR="00EB5991" w:rsidRPr="00EB5991">
        <w:rPr>
          <w:rFonts w:cs="AL-Mohanad"/>
          <w:sz w:val="40"/>
          <w:szCs w:val="40"/>
          <w:rtl/>
        </w:rPr>
        <w:t xml:space="preserve"> إنفاذ القانون</w:t>
      </w:r>
      <w:r w:rsidR="007D7E77">
        <w:rPr>
          <w:rFonts w:cs="AL-Mohanad" w:hint="cs"/>
          <w:sz w:val="40"/>
          <w:szCs w:val="40"/>
          <w:rtl/>
        </w:rPr>
        <w:t>.</w:t>
      </w:r>
      <w:r w:rsidRPr="00EB5991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                               </w:t>
      </w:r>
    </w:p>
    <w:p w:rsidR="00F3360B" w:rsidRPr="00EB5991" w:rsidRDefault="00EB5991" w:rsidP="00EB5991">
      <w:pPr>
        <w:bidi/>
        <w:jc w:val="both"/>
        <w:rPr>
          <w:rFonts w:cs="AL-Mohanad"/>
          <w:sz w:val="40"/>
          <w:szCs w:val="40"/>
          <w:rtl/>
        </w:rPr>
      </w:pPr>
      <w:r>
        <w:rPr>
          <w:rFonts w:ascii="Simplified Arabic" w:hAnsi="Simplified Arabic" w:cs="AL-Mohanad" w:hint="cs"/>
          <w:sz w:val="40"/>
          <w:szCs w:val="40"/>
          <w:rtl/>
          <w:lang w:bidi="ar-YE"/>
        </w:rPr>
        <w:t xml:space="preserve">                </w:t>
      </w:r>
      <w:r w:rsidR="00F3360B" w:rsidRPr="00EB5991">
        <w:rPr>
          <w:rFonts w:ascii="Simplified Arabic" w:hAnsi="Simplified Arabic" w:cs="AL-Mohanad"/>
          <w:sz w:val="40"/>
          <w:szCs w:val="40"/>
          <w:rtl/>
          <w:lang w:bidi="ar-YE"/>
        </w:rPr>
        <w:t xml:space="preserve">   و يتمنى لها مزيدا من التقدم  و الإزدهار .</w:t>
      </w:r>
    </w:p>
    <w:p w:rsidR="00F3360B" w:rsidRPr="00EB5991" w:rsidRDefault="00F3360B" w:rsidP="00EB5991">
      <w:pPr>
        <w:bidi/>
        <w:jc w:val="center"/>
        <w:rPr>
          <w:rFonts w:ascii="Simplified Arabic" w:hAnsi="Simplified Arabic" w:cs="AL-Mohanad"/>
          <w:sz w:val="40"/>
          <w:szCs w:val="40"/>
          <w:rtl/>
          <w:lang w:bidi="ar-YE"/>
        </w:rPr>
      </w:pPr>
      <w:r w:rsidRPr="00EB5991">
        <w:rPr>
          <w:rFonts w:ascii="Simplified Arabic" w:hAnsi="Simplified Arabic" w:cs="AL-Mohanad"/>
          <w:sz w:val="40"/>
          <w:szCs w:val="40"/>
          <w:rtl/>
          <w:lang w:bidi="ar-YE"/>
        </w:rPr>
        <w:t>و شكرا</w:t>
      </w:r>
    </w:p>
    <w:p w:rsidR="00522A18" w:rsidRDefault="00522A18">
      <w:pPr>
        <w:rPr>
          <w:lang w:bidi="ar-YE"/>
        </w:rPr>
      </w:pPr>
    </w:p>
    <w:sectPr w:rsidR="00522A18" w:rsidSect="00F3360B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3360B"/>
    <w:rsid w:val="00003287"/>
    <w:rsid w:val="00117078"/>
    <w:rsid w:val="001506B0"/>
    <w:rsid w:val="00164110"/>
    <w:rsid w:val="0019684A"/>
    <w:rsid w:val="00213664"/>
    <w:rsid w:val="0023097D"/>
    <w:rsid w:val="002A3A89"/>
    <w:rsid w:val="002B019A"/>
    <w:rsid w:val="00354474"/>
    <w:rsid w:val="00373AF7"/>
    <w:rsid w:val="00375542"/>
    <w:rsid w:val="00380E2C"/>
    <w:rsid w:val="003A4AC1"/>
    <w:rsid w:val="003F488C"/>
    <w:rsid w:val="00444D97"/>
    <w:rsid w:val="00463A77"/>
    <w:rsid w:val="00482FE2"/>
    <w:rsid w:val="0049155C"/>
    <w:rsid w:val="00522A18"/>
    <w:rsid w:val="005757CE"/>
    <w:rsid w:val="00580D55"/>
    <w:rsid w:val="00654C4C"/>
    <w:rsid w:val="006648E4"/>
    <w:rsid w:val="00680850"/>
    <w:rsid w:val="0072781B"/>
    <w:rsid w:val="00757417"/>
    <w:rsid w:val="007D7E77"/>
    <w:rsid w:val="00921546"/>
    <w:rsid w:val="0092560C"/>
    <w:rsid w:val="0094333D"/>
    <w:rsid w:val="00956FB4"/>
    <w:rsid w:val="00973AD6"/>
    <w:rsid w:val="00AD23FA"/>
    <w:rsid w:val="00AF14A1"/>
    <w:rsid w:val="00B65EE6"/>
    <w:rsid w:val="00B80F1B"/>
    <w:rsid w:val="00BA2DA2"/>
    <w:rsid w:val="00BB5039"/>
    <w:rsid w:val="00C33BB1"/>
    <w:rsid w:val="00C630BE"/>
    <w:rsid w:val="00C7676C"/>
    <w:rsid w:val="00C84F3C"/>
    <w:rsid w:val="00C86760"/>
    <w:rsid w:val="00CA5983"/>
    <w:rsid w:val="00CB5BC9"/>
    <w:rsid w:val="00CF27A1"/>
    <w:rsid w:val="00D24E58"/>
    <w:rsid w:val="00D64C8D"/>
    <w:rsid w:val="00D77974"/>
    <w:rsid w:val="00D95AF3"/>
    <w:rsid w:val="00DB3442"/>
    <w:rsid w:val="00DE7E2B"/>
    <w:rsid w:val="00E2594C"/>
    <w:rsid w:val="00E75425"/>
    <w:rsid w:val="00E9060F"/>
    <w:rsid w:val="00EB5991"/>
    <w:rsid w:val="00EE7A70"/>
    <w:rsid w:val="00F3360B"/>
    <w:rsid w:val="00F67D15"/>
    <w:rsid w:val="00FA3ABF"/>
    <w:rsid w:val="00FB7F9D"/>
    <w:rsid w:val="00FD1547"/>
    <w:rsid w:val="00F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07EB51-ABB3-42CB-A863-6740F98F16CE}"/>
</file>

<file path=customXml/itemProps2.xml><?xml version="1.0" encoding="utf-8"?>
<ds:datastoreItem xmlns:ds="http://schemas.openxmlformats.org/officeDocument/2006/customXml" ds:itemID="{1B92994C-D784-4704-B63C-F215A09D4D0E}"/>
</file>

<file path=customXml/itemProps3.xml><?xml version="1.0" encoding="utf-8"?>
<ds:datastoreItem xmlns:ds="http://schemas.openxmlformats.org/officeDocument/2006/customXml" ds:itemID="{B96B2A34-1DFF-4FEF-9F07-C4403B2CF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Mohd</cp:lastModifiedBy>
  <cp:revision>6</cp:revision>
  <dcterms:created xsi:type="dcterms:W3CDTF">2018-05-02T09:58:00Z</dcterms:created>
  <dcterms:modified xsi:type="dcterms:W3CDTF">2023-10-31T09:06:00Z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