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8AD8F" w14:textId="76858D55" w:rsidR="005F7C9A" w:rsidRDefault="00507C58" w:rsidP="00507C5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STATEMENT BY THE PERMANENT MISSION OF SINGAPORE AT THE UNIVERSAL PERIODIC REVIEW (UPR) OF </w:t>
      </w:r>
      <w:r w:rsidR="0045713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UZBEKISTAN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AT THE 4</w:t>
      </w:r>
      <w:r w:rsidR="00905439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="00905439" w:rsidRPr="00905439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UPR WORKING GROUP, </w:t>
      </w:r>
      <w:r w:rsidR="00BB6611">
        <w:rPr>
          <w:rFonts w:ascii="Times New Roman" w:hAnsi="Times New Roman" w:cs="Times New Roman"/>
          <w:b/>
          <w:bCs/>
          <w:sz w:val="28"/>
          <w:szCs w:val="28"/>
          <w:lang w:val="en-US"/>
        </w:rPr>
        <w:t>8</w:t>
      </w:r>
      <w:r w:rsidR="00E0481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NOVEMBER 2023</w:t>
      </w:r>
    </w:p>
    <w:p w14:paraId="1DB4B4DD" w14:textId="388B4E57" w:rsidR="00507C58" w:rsidRDefault="00507C58" w:rsidP="00507C5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3492118" w14:textId="6E687B00" w:rsidR="00507C58" w:rsidRDefault="00507C58" w:rsidP="00507C5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Mr President,</w:t>
      </w:r>
    </w:p>
    <w:p w14:paraId="3943962D" w14:textId="70E51AD4" w:rsidR="00507C58" w:rsidRPr="00BB6611" w:rsidRDefault="00507C58" w:rsidP="00507C5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0212D54" w14:textId="77777777" w:rsidR="00BB6611" w:rsidRPr="00BB6611" w:rsidRDefault="007B41AB" w:rsidP="00BB661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611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B6611" w:rsidRPr="00BB6611">
        <w:rPr>
          <w:rFonts w:ascii="Times New Roman" w:hAnsi="Times New Roman" w:cs="Times New Roman"/>
          <w:sz w:val="28"/>
          <w:szCs w:val="28"/>
          <w:lang w:val="en-US"/>
        </w:rPr>
        <w:t>Singapore welcomes the participation of Uzbekistan in the UPR process and commends Uzbekistan on its progress since its 3</w:t>
      </w:r>
      <w:r w:rsidR="00BB6611" w:rsidRPr="00BB661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rd</w:t>
      </w:r>
      <w:r w:rsidR="00BB6611" w:rsidRPr="00BB6611">
        <w:rPr>
          <w:rFonts w:ascii="Times New Roman" w:hAnsi="Times New Roman" w:cs="Times New Roman"/>
          <w:sz w:val="28"/>
          <w:szCs w:val="28"/>
          <w:lang w:val="en-US"/>
        </w:rPr>
        <w:t xml:space="preserve"> review.</w:t>
      </w:r>
    </w:p>
    <w:p w14:paraId="03D4ABB0" w14:textId="77777777" w:rsidR="00BB6611" w:rsidRPr="00BB6611" w:rsidRDefault="00BB6611" w:rsidP="00BB661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0CB2CF2" w14:textId="7E61F2DC" w:rsidR="00BB6611" w:rsidRPr="0024097E" w:rsidRDefault="00BB6611" w:rsidP="0024097E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B6611">
        <w:rPr>
          <w:rFonts w:ascii="Times New Roman" w:hAnsi="Times New Roman" w:cs="Times New Roman"/>
          <w:sz w:val="28"/>
          <w:szCs w:val="28"/>
          <w:lang w:val="en-US"/>
        </w:rPr>
        <w:t xml:space="preserve">Uzbekistan has demonstrated its commitment to combat </w:t>
      </w:r>
      <w:r w:rsidR="001D4560">
        <w:rPr>
          <w:rFonts w:ascii="Times New Roman" w:hAnsi="Times New Roman" w:cs="Times New Roman"/>
          <w:sz w:val="28"/>
          <w:szCs w:val="28"/>
          <w:lang w:val="en-US"/>
        </w:rPr>
        <w:t>crime</w:t>
      </w:r>
      <w:r w:rsidR="001F5A1C">
        <w:rPr>
          <w:rFonts w:ascii="Times New Roman" w:hAnsi="Times New Roman" w:cs="Times New Roman"/>
          <w:sz w:val="28"/>
          <w:szCs w:val="28"/>
          <w:lang w:val="en-US"/>
        </w:rPr>
        <w:t xml:space="preserve"> and foster a </w:t>
      </w:r>
      <w:r w:rsidR="00534EA4">
        <w:rPr>
          <w:rFonts w:ascii="Times New Roman" w:hAnsi="Times New Roman" w:cs="Times New Roman"/>
          <w:sz w:val="28"/>
          <w:szCs w:val="28"/>
          <w:lang w:val="en-US"/>
        </w:rPr>
        <w:t>safe</w:t>
      </w:r>
      <w:r w:rsidR="001F5A1C">
        <w:rPr>
          <w:rFonts w:ascii="Times New Roman" w:hAnsi="Times New Roman" w:cs="Times New Roman"/>
          <w:sz w:val="28"/>
          <w:szCs w:val="28"/>
          <w:lang w:val="en-US"/>
        </w:rPr>
        <w:t xml:space="preserve"> environment </w:t>
      </w:r>
      <w:r w:rsidR="00981A7F">
        <w:rPr>
          <w:rFonts w:ascii="Times New Roman" w:hAnsi="Times New Roman" w:cs="Times New Roman"/>
          <w:sz w:val="28"/>
          <w:szCs w:val="28"/>
          <w:lang w:val="en-US"/>
        </w:rPr>
        <w:t>fo</w:t>
      </w:r>
      <w:r w:rsidR="001F5A1C">
        <w:rPr>
          <w:rFonts w:ascii="Times New Roman" w:hAnsi="Times New Roman" w:cs="Times New Roman"/>
          <w:sz w:val="28"/>
          <w:szCs w:val="28"/>
          <w:lang w:val="en-US"/>
        </w:rPr>
        <w:t>r its citizens</w:t>
      </w:r>
      <w:r w:rsidR="00E37D25">
        <w:rPr>
          <w:rFonts w:ascii="Times New Roman" w:hAnsi="Times New Roman" w:cs="Times New Roman"/>
          <w:sz w:val="28"/>
          <w:szCs w:val="28"/>
          <w:lang w:val="en-US"/>
        </w:rPr>
        <w:t xml:space="preserve"> including establishing</w:t>
      </w:r>
      <w:r w:rsidR="00EF616D" w:rsidRPr="00BB6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6611">
        <w:rPr>
          <w:rFonts w:ascii="Times New Roman" w:hAnsi="Times New Roman" w:cs="Times New Roman"/>
          <w:sz w:val="28"/>
          <w:szCs w:val="28"/>
          <w:lang w:val="en-US"/>
        </w:rPr>
        <w:t>a National Commission to Combat Trafficking in Persons and Forced Labour</w:t>
      </w:r>
      <w:r w:rsidR="00685C9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B6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6611">
        <w:rPr>
          <w:rFonts w:ascii="Times New Roman" w:hAnsi="Times New Roman" w:cs="Times New Roman"/>
          <w:b/>
          <w:bCs/>
          <w:sz w:val="28"/>
          <w:szCs w:val="28"/>
          <w:lang w:val="en-US"/>
        </w:rPr>
        <w:t>Singapore recommends that Uzbekistan continue to implement measures to address trafficking-in-persons in a comprehensive manner.</w:t>
      </w:r>
      <w:r w:rsidR="00EF616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24097E">
        <w:rPr>
          <w:rFonts w:ascii="Times New Roman" w:hAnsi="Times New Roman" w:cs="Times New Roman"/>
          <w:sz w:val="28"/>
          <w:szCs w:val="28"/>
          <w:lang w:val="en-US"/>
        </w:rPr>
        <w:t xml:space="preserve">On drug trafficking, Uzbekistan has cooperated with the UN Office on Drugs and Crime (UNODC) to secure its borders. </w:t>
      </w:r>
      <w:r w:rsidR="005F010D">
        <w:rPr>
          <w:rFonts w:ascii="Times New Roman" w:hAnsi="Times New Roman" w:cs="Times New Roman"/>
          <w:sz w:val="28"/>
          <w:szCs w:val="28"/>
          <w:lang w:val="en-US"/>
        </w:rPr>
        <w:t>Since 2014, the UNODC-supported Border Liaison Office</w:t>
      </w:r>
      <w:r w:rsidR="000B48A0">
        <w:rPr>
          <w:rFonts w:ascii="Times New Roman" w:hAnsi="Times New Roman" w:cs="Times New Roman"/>
          <w:sz w:val="28"/>
          <w:szCs w:val="28"/>
          <w:lang w:val="en-US"/>
        </w:rPr>
        <w:t xml:space="preserve"> has operated at the Oybek crossing. </w:t>
      </w:r>
      <w:r w:rsidR="000B48A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Singapore recommends that Uzbekistan continue to </w:t>
      </w:r>
      <w:r w:rsidR="0024097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cooperate with </w:t>
      </w:r>
      <w:r w:rsidR="00337CE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the UNODC and other international organisations </w:t>
      </w:r>
      <w:r w:rsidR="00734C4C">
        <w:rPr>
          <w:rFonts w:ascii="Times New Roman" w:hAnsi="Times New Roman" w:cs="Times New Roman"/>
          <w:b/>
          <w:bCs/>
          <w:sz w:val="28"/>
          <w:szCs w:val="28"/>
          <w:lang w:val="en-US"/>
        </w:rPr>
        <w:t>to strengthen its capacity to combat drug trafficking.</w:t>
      </w:r>
    </w:p>
    <w:p w14:paraId="5D88079E" w14:textId="77777777" w:rsidR="00BB6611" w:rsidRPr="00BB6611" w:rsidRDefault="00BB6611" w:rsidP="00BB661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6993215" w14:textId="2C0B3F4D" w:rsidR="00BB6611" w:rsidRPr="00BB6611" w:rsidRDefault="00BB6611" w:rsidP="00BB6611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B6611">
        <w:rPr>
          <w:rFonts w:ascii="Times New Roman" w:hAnsi="Times New Roman" w:cs="Times New Roman"/>
          <w:sz w:val="28"/>
          <w:szCs w:val="28"/>
          <w:lang w:val="en-US"/>
        </w:rPr>
        <w:t xml:space="preserve">Uzbekistan has improved access to education for groups including students living in rural areas, </w:t>
      </w:r>
      <w:proofErr w:type="gramStart"/>
      <w:r w:rsidRPr="00BB6611">
        <w:rPr>
          <w:rFonts w:ascii="Times New Roman" w:hAnsi="Times New Roman" w:cs="Times New Roman"/>
          <w:sz w:val="28"/>
          <w:szCs w:val="28"/>
          <w:lang w:val="en-US"/>
        </w:rPr>
        <w:t>women</w:t>
      </w:r>
      <w:proofErr w:type="gramEnd"/>
      <w:r w:rsidRPr="00BB6611">
        <w:rPr>
          <w:rFonts w:ascii="Times New Roman" w:hAnsi="Times New Roman" w:cs="Times New Roman"/>
          <w:sz w:val="28"/>
          <w:szCs w:val="28"/>
          <w:lang w:val="en-US"/>
        </w:rPr>
        <w:t xml:space="preserve"> and girls, as well as students with special needs. </w:t>
      </w:r>
      <w:r w:rsidR="00842238">
        <w:rPr>
          <w:rFonts w:ascii="Times New Roman" w:hAnsi="Times New Roman" w:cs="Times New Roman"/>
          <w:sz w:val="28"/>
          <w:szCs w:val="28"/>
          <w:lang w:val="en-US"/>
        </w:rPr>
        <w:t>Its m</w:t>
      </w:r>
      <w:r w:rsidRPr="00BB6611">
        <w:rPr>
          <w:rFonts w:ascii="Times New Roman" w:hAnsi="Times New Roman" w:cs="Times New Roman"/>
          <w:sz w:val="28"/>
          <w:szCs w:val="28"/>
          <w:lang w:val="en-US"/>
        </w:rPr>
        <w:t xml:space="preserve">easures include increased government grants, greater availability of teaching staff, interest-free educational loans, and inclusive classrooms with an adapted curriculum. </w:t>
      </w:r>
      <w:r w:rsidRPr="00BB6611">
        <w:rPr>
          <w:rFonts w:ascii="Times New Roman" w:hAnsi="Times New Roman" w:cs="Times New Roman"/>
          <w:b/>
          <w:bCs/>
          <w:sz w:val="28"/>
          <w:szCs w:val="28"/>
          <w:lang w:val="en-US"/>
        </w:rPr>
        <w:t>Singapore recommends that Uzbekistan maintain its efforts to ensure access to education for the relevant sectors of its population.</w:t>
      </w:r>
    </w:p>
    <w:p w14:paraId="7E2328DD" w14:textId="77777777" w:rsidR="00BB6611" w:rsidRPr="00BB6611" w:rsidRDefault="00BB6611" w:rsidP="00BB661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5E3B34D" w14:textId="725658C4" w:rsidR="00BB6611" w:rsidRPr="00BB6611" w:rsidRDefault="00BB6611" w:rsidP="00BB661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611">
        <w:rPr>
          <w:rFonts w:ascii="Times New Roman" w:hAnsi="Times New Roman" w:cs="Times New Roman"/>
          <w:sz w:val="28"/>
          <w:szCs w:val="28"/>
          <w:lang w:val="en-US"/>
        </w:rPr>
        <w:t>We hope that our recommendations will be favourably considered. Thank you.</w:t>
      </w:r>
    </w:p>
    <w:p w14:paraId="566C683A" w14:textId="2B62651E" w:rsidR="00720AE1" w:rsidRDefault="00720AE1" w:rsidP="00BB661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21C5288" w14:textId="6E7D79C1" w:rsidR="00720AE1" w:rsidRDefault="00720AE1" w:rsidP="00720AE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.     .     .     .     .</w:t>
      </w:r>
    </w:p>
    <w:p w14:paraId="5EB4E3F0" w14:textId="5C994DB8" w:rsidR="000E1AF9" w:rsidRDefault="000E1AF9" w:rsidP="00720AE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0477C64" w14:textId="28B76FD4" w:rsidR="000E1AF9" w:rsidRPr="00720AE1" w:rsidRDefault="000E1AF9" w:rsidP="000E1AF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3709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685C97">
        <w:rPr>
          <w:rFonts w:ascii="Times New Roman" w:hAnsi="Times New Roman" w:cs="Times New Roman"/>
          <w:sz w:val="28"/>
          <w:szCs w:val="28"/>
          <w:lang w:val="en-US"/>
        </w:rPr>
        <w:t>195</w:t>
      </w:r>
      <w:r w:rsidR="0053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3522">
        <w:rPr>
          <w:rFonts w:ascii="Times New Roman" w:hAnsi="Times New Roman" w:cs="Times New Roman"/>
          <w:sz w:val="28"/>
          <w:szCs w:val="28"/>
          <w:lang w:val="en-US"/>
        </w:rPr>
        <w:t xml:space="preserve">words, ~1 minute </w:t>
      </w:r>
      <w:r w:rsidR="00533B97">
        <w:rPr>
          <w:rFonts w:ascii="Times New Roman" w:hAnsi="Times New Roman" w:cs="Times New Roman"/>
          <w:sz w:val="28"/>
          <w:szCs w:val="28"/>
          <w:lang w:val="en-US"/>
        </w:rPr>
        <w:t xml:space="preserve">25 </w:t>
      </w:r>
      <w:r w:rsidR="000F3522">
        <w:rPr>
          <w:rFonts w:ascii="Times New Roman" w:hAnsi="Times New Roman" w:cs="Times New Roman"/>
          <w:sz w:val="28"/>
          <w:szCs w:val="28"/>
          <w:lang w:val="en-US"/>
        </w:rPr>
        <w:t xml:space="preserve">seconds)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0E1AF9" w:rsidRPr="00720AE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758CD" w14:textId="77777777" w:rsidR="000F4C9E" w:rsidRDefault="000F4C9E" w:rsidP="00CB6161">
      <w:pPr>
        <w:spacing w:after="0" w:line="240" w:lineRule="auto"/>
      </w:pPr>
      <w:r>
        <w:separator/>
      </w:r>
    </w:p>
  </w:endnote>
  <w:endnote w:type="continuationSeparator" w:id="0">
    <w:p w14:paraId="61412282" w14:textId="77777777" w:rsidR="000F4C9E" w:rsidRDefault="000F4C9E" w:rsidP="00CB6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7955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2E81C9EF" w14:textId="00844822" w:rsidR="0061673D" w:rsidRPr="0061673D" w:rsidRDefault="0061673D">
        <w:pPr>
          <w:pStyle w:val="Footer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1673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1673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1673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1673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1673D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7BD30693" w14:textId="77777777" w:rsidR="0061673D" w:rsidRDefault="00616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A9242" w14:textId="77777777" w:rsidR="000F4C9E" w:rsidRDefault="000F4C9E" w:rsidP="00CB6161">
      <w:pPr>
        <w:spacing w:after="0" w:line="240" w:lineRule="auto"/>
      </w:pPr>
      <w:r>
        <w:separator/>
      </w:r>
    </w:p>
  </w:footnote>
  <w:footnote w:type="continuationSeparator" w:id="0">
    <w:p w14:paraId="5BD04E69" w14:textId="77777777" w:rsidR="000F4C9E" w:rsidRDefault="000F4C9E" w:rsidP="00CB61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61"/>
    <w:rsid w:val="00002275"/>
    <w:rsid w:val="0003794F"/>
    <w:rsid w:val="00083709"/>
    <w:rsid w:val="000B48A0"/>
    <w:rsid w:val="000D60DE"/>
    <w:rsid w:val="000D6141"/>
    <w:rsid w:val="000E1AF9"/>
    <w:rsid w:val="000F3522"/>
    <w:rsid w:val="000F4C9E"/>
    <w:rsid w:val="000F7EFD"/>
    <w:rsid w:val="0017458F"/>
    <w:rsid w:val="001A16A9"/>
    <w:rsid w:val="001D4560"/>
    <w:rsid w:val="001F5A1C"/>
    <w:rsid w:val="00233900"/>
    <w:rsid w:val="0024097E"/>
    <w:rsid w:val="002675F0"/>
    <w:rsid w:val="002A0475"/>
    <w:rsid w:val="00337CEE"/>
    <w:rsid w:val="00376D4D"/>
    <w:rsid w:val="00415373"/>
    <w:rsid w:val="00426E52"/>
    <w:rsid w:val="00457137"/>
    <w:rsid w:val="00470C87"/>
    <w:rsid w:val="004B4444"/>
    <w:rsid w:val="004E6141"/>
    <w:rsid w:val="00507C58"/>
    <w:rsid w:val="00526E34"/>
    <w:rsid w:val="00533B97"/>
    <w:rsid w:val="00534EA4"/>
    <w:rsid w:val="005723DE"/>
    <w:rsid w:val="005A4D56"/>
    <w:rsid w:val="005B0628"/>
    <w:rsid w:val="005F010D"/>
    <w:rsid w:val="005F7C9A"/>
    <w:rsid w:val="00600D5E"/>
    <w:rsid w:val="00603033"/>
    <w:rsid w:val="00610286"/>
    <w:rsid w:val="0061673D"/>
    <w:rsid w:val="00653B3E"/>
    <w:rsid w:val="00685C97"/>
    <w:rsid w:val="006A74AD"/>
    <w:rsid w:val="00720AE1"/>
    <w:rsid w:val="00734C4C"/>
    <w:rsid w:val="00776B29"/>
    <w:rsid w:val="0078596E"/>
    <w:rsid w:val="007B41AB"/>
    <w:rsid w:val="007C5F89"/>
    <w:rsid w:val="007E752A"/>
    <w:rsid w:val="00836A0C"/>
    <w:rsid w:val="00837BF8"/>
    <w:rsid w:val="00842238"/>
    <w:rsid w:val="00875805"/>
    <w:rsid w:val="00905439"/>
    <w:rsid w:val="00907B3B"/>
    <w:rsid w:val="00936276"/>
    <w:rsid w:val="00936C4B"/>
    <w:rsid w:val="00975748"/>
    <w:rsid w:val="00981A7F"/>
    <w:rsid w:val="009F7D95"/>
    <w:rsid w:val="00A1368F"/>
    <w:rsid w:val="00A1404F"/>
    <w:rsid w:val="00A220C4"/>
    <w:rsid w:val="00A84240"/>
    <w:rsid w:val="00A94C2C"/>
    <w:rsid w:val="00AB7716"/>
    <w:rsid w:val="00AF563E"/>
    <w:rsid w:val="00B331BA"/>
    <w:rsid w:val="00B40A53"/>
    <w:rsid w:val="00B54B4A"/>
    <w:rsid w:val="00B559EF"/>
    <w:rsid w:val="00BA7674"/>
    <w:rsid w:val="00BB45B1"/>
    <w:rsid w:val="00BB6611"/>
    <w:rsid w:val="00C12C61"/>
    <w:rsid w:val="00C33F0B"/>
    <w:rsid w:val="00C620E7"/>
    <w:rsid w:val="00CA35E1"/>
    <w:rsid w:val="00CB6161"/>
    <w:rsid w:val="00CC550F"/>
    <w:rsid w:val="00CD2AC5"/>
    <w:rsid w:val="00CE10A6"/>
    <w:rsid w:val="00CF36E6"/>
    <w:rsid w:val="00CF758D"/>
    <w:rsid w:val="00D5685C"/>
    <w:rsid w:val="00D93787"/>
    <w:rsid w:val="00DD1CB8"/>
    <w:rsid w:val="00E04819"/>
    <w:rsid w:val="00E14C05"/>
    <w:rsid w:val="00E37D25"/>
    <w:rsid w:val="00E5053F"/>
    <w:rsid w:val="00E9711B"/>
    <w:rsid w:val="00E971C7"/>
    <w:rsid w:val="00EB2DBE"/>
    <w:rsid w:val="00EC1122"/>
    <w:rsid w:val="00ED0020"/>
    <w:rsid w:val="00ED391B"/>
    <w:rsid w:val="00E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E20A3"/>
  <w15:chartTrackingRefBased/>
  <w15:docId w15:val="{1A795EC3-7AB5-44D7-A63F-C69CEB25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73D"/>
  </w:style>
  <w:style w:type="paragraph" w:styleId="Footer">
    <w:name w:val="footer"/>
    <w:basedOn w:val="Normal"/>
    <w:link w:val="FooterChar"/>
    <w:uiPriority w:val="99"/>
    <w:unhideWhenUsed/>
    <w:rsid w:val="0061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73D"/>
  </w:style>
  <w:style w:type="paragraph" w:styleId="Revision">
    <w:name w:val="Revision"/>
    <w:hidden/>
    <w:uiPriority w:val="99"/>
    <w:semiHidden/>
    <w:rsid w:val="001D4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BE74E61EFC4988940F37BC6F4F1E" ma:contentTypeVersion="3" ma:contentTypeDescription="Create a new document." ma:contentTypeScope="" ma:versionID="c53627666c3b51ec9bffe22d014095e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462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BCD4ABC-318B-4F82-ACD7-E23A3370C9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63AEDE-70DB-4E78-BCC4-3EDA39E143A1}"/>
</file>

<file path=customXml/itemProps3.xml><?xml version="1.0" encoding="utf-8"?>
<ds:datastoreItem xmlns:ds="http://schemas.openxmlformats.org/officeDocument/2006/customXml" ds:itemID="{4BF0DD58-92BB-4F10-94CB-F4A7F2E51A91}"/>
</file>

<file path=customXml/itemProps4.xml><?xml version="1.0" encoding="utf-8"?>
<ds:datastoreItem xmlns:ds="http://schemas.openxmlformats.org/officeDocument/2006/customXml" ds:itemID="{5FC7BD7D-3661-4120-8D7F-FD05C9BE23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KOH (MFA)</dc:creator>
  <cp:keywords/>
  <dc:description/>
  <cp:lastModifiedBy>Alison Koh</cp:lastModifiedBy>
  <cp:revision>4</cp:revision>
  <dcterms:created xsi:type="dcterms:W3CDTF">2023-11-01T06:50:00Z</dcterms:created>
  <dcterms:modified xsi:type="dcterms:W3CDTF">2023-11-06T13:36:00Z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803508-8490-4252-b331-d9b72689e942_Enabled">
    <vt:lpwstr>true</vt:lpwstr>
  </property>
  <property fmtid="{D5CDD505-2E9C-101B-9397-08002B2CF9AE}" pid="3" name="MSIP_Label_54803508-8490-4252-b331-d9b72689e942_SetDate">
    <vt:lpwstr>2022-10-28T09:38:58Z</vt:lpwstr>
  </property>
  <property fmtid="{D5CDD505-2E9C-101B-9397-08002B2CF9AE}" pid="4" name="MSIP_Label_54803508-8490-4252-b331-d9b72689e942_Method">
    <vt:lpwstr>Privileged</vt:lpwstr>
  </property>
  <property fmtid="{D5CDD505-2E9C-101B-9397-08002B2CF9AE}" pid="5" name="MSIP_Label_54803508-8490-4252-b331-d9b72689e942_Name">
    <vt:lpwstr>Non Sensitive_0</vt:lpwstr>
  </property>
  <property fmtid="{D5CDD505-2E9C-101B-9397-08002B2CF9AE}" pid="6" name="MSIP_Label_54803508-8490-4252-b331-d9b72689e942_SiteId">
    <vt:lpwstr>0b11c524-9a1c-4e1b-84cb-6336aefc2243</vt:lpwstr>
  </property>
  <property fmtid="{D5CDD505-2E9C-101B-9397-08002B2CF9AE}" pid="7" name="MSIP_Label_54803508-8490-4252-b331-d9b72689e942_ActionId">
    <vt:lpwstr>f2232b3d-0dda-463e-880b-14a7f58624d5</vt:lpwstr>
  </property>
  <property fmtid="{D5CDD505-2E9C-101B-9397-08002B2CF9AE}" pid="8" name="MSIP_Label_54803508-8490-4252-b331-d9b72689e942_ContentBits">
    <vt:lpwstr>0</vt:lpwstr>
  </property>
  <property fmtid="{D5CDD505-2E9C-101B-9397-08002B2CF9AE}" pid="9" name="ContentTypeId">
    <vt:lpwstr>0x0101004F7ABE74E61EFC4988940F37BC6F4F1E</vt:lpwstr>
  </property>
</Properties>
</file>