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ttIDlSM2UBJsIwJ6dSTXuC==&#10;" textCheckSum="" ver="1">
  <a:bounds l="-1260" t="59" r="9540" b="5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Straight Connector 1"/>
        <wps:cNvCnPr>
          <a:cxnSpLocks noChangeShapeType="1"/>
        </wps:cNvCnPr>
        <wps:spPr bwMode="auto">
          <a:xfrm flipV="1">
            <a:off x="0" y="0"/>
            <a:ext cx="6858000" cy="0"/>
          </a:xfrm>
          <a:prstGeom prst="line">
            <a:avLst/>
          </a:prstGeom>
          <a:noFill/>
          <a:ln w="76200" cmpd="tri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