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F7B61" w14:textId="4FE6D2CB" w:rsidR="00824F7A" w:rsidRPr="00824F7A" w:rsidRDefault="00824F7A" w:rsidP="003B7986">
      <w:pPr>
        <w:pStyle w:val="paragraph"/>
        <w:spacing w:before="0" w:beforeAutospacing="0" w:after="0" w:afterAutospacing="0"/>
        <w:jc w:val="center"/>
        <w:textAlignment w:val="baseline"/>
        <w:rPr>
          <w:rFonts w:ascii="Segoe UI" w:hAnsi="Segoe UI" w:cs="Segoe UI"/>
          <w:sz w:val="18"/>
          <w:szCs w:val="18"/>
          <w:lang w:val="fr-BE"/>
        </w:rPr>
      </w:pPr>
      <w:r>
        <w:rPr>
          <w:rFonts w:ascii="Roboto" w:hAnsi="Roboto"/>
          <w:noProof/>
          <w:sz w:val="22"/>
          <w:szCs w:val="22"/>
          <w:lang w:val="en-US"/>
        </w:rPr>
        <w:drawing>
          <wp:inline distT="0" distB="0" distL="0" distR="0" wp14:anchorId="453E2147" wp14:editId="53AB714E">
            <wp:extent cx="1009650" cy="1028700"/>
            <wp:effectExtent l="0" t="0" r="0" b="0"/>
            <wp:docPr id="451503239"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logo&#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1028700"/>
                    </a:xfrm>
                    <a:prstGeom prst="rect">
                      <a:avLst/>
                    </a:prstGeom>
                    <a:noFill/>
                    <a:ln>
                      <a:noFill/>
                    </a:ln>
                  </pic:spPr>
                </pic:pic>
              </a:graphicData>
            </a:graphic>
          </wp:inline>
        </w:drawing>
      </w:r>
      <w:r w:rsidRPr="00824F7A">
        <w:rPr>
          <w:rStyle w:val="normaltextrun"/>
          <w:lang w:val="fr-BE"/>
        </w:rPr>
        <w:t> </w:t>
      </w:r>
      <w:r w:rsidRPr="00824F7A">
        <w:rPr>
          <w:rStyle w:val="scxw32995715"/>
          <w:sz w:val="18"/>
          <w:szCs w:val="18"/>
          <w:lang w:val="fr-BE"/>
        </w:rPr>
        <w:t> </w:t>
      </w:r>
      <w:r w:rsidRPr="00824F7A">
        <w:rPr>
          <w:sz w:val="18"/>
          <w:szCs w:val="18"/>
          <w:lang w:val="fr-BE"/>
        </w:rPr>
        <w:br/>
      </w:r>
      <w:r w:rsidRPr="00824F7A">
        <w:rPr>
          <w:rStyle w:val="normaltextrun"/>
          <w:sz w:val="18"/>
          <w:szCs w:val="18"/>
          <w:lang w:val="fr-BE"/>
        </w:rPr>
        <w:t> </w:t>
      </w:r>
    </w:p>
    <w:p w14:paraId="4A7D293B" w14:textId="653197AD" w:rsidR="00824F7A" w:rsidRPr="00824F7A" w:rsidRDefault="00824F7A" w:rsidP="003B7986">
      <w:pPr>
        <w:pStyle w:val="paragraph"/>
        <w:spacing w:before="0" w:beforeAutospacing="0" w:after="0" w:afterAutospacing="0"/>
        <w:ind w:left="1440" w:right="1440"/>
        <w:jc w:val="center"/>
        <w:textAlignment w:val="baseline"/>
        <w:rPr>
          <w:rFonts w:ascii="Segoe UI" w:hAnsi="Segoe UI" w:cs="Segoe UI"/>
          <w:sz w:val="18"/>
          <w:szCs w:val="18"/>
          <w:lang w:val="fr-BE"/>
        </w:rPr>
      </w:pPr>
      <w:r>
        <w:rPr>
          <w:rStyle w:val="normaltextrun"/>
          <w:rFonts w:ascii="Roboto" w:hAnsi="Roboto" w:cs="Segoe UI"/>
          <w:i/>
          <w:iCs/>
          <w:sz w:val="22"/>
          <w:szCs w:val="22"/>
          <w:lang w:val="fr-FR"/>
        </w:rPr>
        <w:t>Représentation permanente de la Belgique auprès des Nations Unies et auprès des institutions spécialisées à Genève</w:t>
      </w:r>
      <w:r w:rsidRPr="00824F7A">
        <w:rPr>
          <w:rStyle w:val="normaltextrun"/>
          <w:sz w:val="22"/>
          <w:szCs w:val="22"/>
          <w:lang w:val="fr-BE"/>
        </w:rPr>
        <w:t>  </w:t>
      </w:r>
    </w:p>
    <w:p w14:paraId="3EA392FA" w14:textId="3A94B133" w:rsidR="00824F7A" w:rsidRPr="00824F7A" w:rsidRDefault="00824F7A" w:rsidP="003B7986">
      <w:pPr>
        <w:pStyle w:val="paragraph"/>
        <w:spacing w:before="0" w:beforeAutospacing="0" w:after="0" w:afterAutospacing="0"/>
        <w:ind w:left="1440" w:right="1440"/>
        <w:jc w:val="center"/>
        <w:textAlignment w:val="baseline"/>
        <w:rPr>
          <w:rFonts w:ascii="Segoe UI" w:hAnsi="Segoe UI" w:cs="Segoe UI"/>
          <w:sz w:val="18"/>
          <w:szCs w:val="18"/>
          <w:lang w:val="en-US"/>
        </w:rPr>
      </w:pPr>
      <w:r w:rsidRPr="00824F7A">
        <w:rPr>
          <w:rStyle w:val="normaltextrun"/>
          <w:sz w:val="22"/>
          <w:szCs w:val="22"/>
          <w:lang w:val="en-US"/>
        </w:rPr>
        <w:t>  </w:t>
      </w:r>
    </w:p>
    <w:p w14:paraId="244A52CB" w14:textId="755EB3D6" w:rsidR="00824F7A" w:rsidRPr="00824F7A" w:rsidRDefault="00824F7A" w:rsidP="003B7986">
      <w:pPr>
        <w:pStyle w:val="paragraph"/>
        <w:spacing w:before="0" w:beforeAutospacing="0" w:after="0" w:afterAutospacing="0"/>
        <w:jc w:val="center"/>
        <w:textAlignment w:val="baseline"/>
        <w:rPr>
          <w:rFonts w:ascii="Segoe UI" w:hAnsi="Segoe UI" w:cs="Segoe UI"/>
          <w:sz w:val="18"/>
          <w:szCs w:val="18"/>
          <w:lang w:val="en-US"/>
        </w:rPr>
      </w:pPr>
      <w:r w:rsidRPr="00824F7A">
        <w:rPr>
          <w:rStyle w:val="normaltextrun"/>
          <w:sz w:val="22"/>
          <w:szCs w:val="22"/>
          <w:lang w:val="en-US"/>
        </w:rPr>
        <w:t> </w:t>
      </w:r>
    </w:p>
    <w:p w14:paraId="525704A5" w14:textId="497BCF62" w:rsidR="00824F7A" w:rsidRPr="00B41FA1" w:rsidRDefault="00824F7A" w:rsidP="003B7986">
      <w:pPr>
        <w:pStyle w:val="paragraph"/>
        <w:spacing w:before="0" w:beforeAutospacing="0" w:after="0" w:afterAutospacing="0"/>
        <w:jc w:val="center"/>
        <w:textAlignment w:val="baseline"/>
        <w:rPr>
          <w:rFonts w:ascii="Roboto" w:hAnsi="Roboto" w:cs="Segoe UI"/>
          <w:sz w:val="18"/>
          <w:szCs w:val="18"/>
          <w:lang w:val="en-US"/>
        </w:rPr>
      </w:pPr>
      <w:r w:rsidRPr="00B41FA1">
        <w:rPr>
          <w:rStyle w:val="normaltextrun"/>
          <w:rFonts w:ascii="Roboto" w:hAnsi="Roboto" w:cs="Segoe UI"/>
          <w:b/>
          <w:bCs/>
          <w:sz w:val="22"/>
          <w:szCs w:val="22"/>
          <w:lang w:val="en-US"/>
        </w:rPr>
        <w:t xml:space="preserve">WG UPR 44 – </w:t>
      </w:r>
      <w:r w:rsidR="007B051F">
        <w:rPr>
          <w:rStyle w:val="normaltextrun"/>
          <w:rFonts w:ascii="Roboto" w:hAnsi="Roboto" w:cs="Segoe UI"/>
          <w:b/>
          <w:bCs/>
          <w:sz w:val="22"/>
          <w:szCs w:val="22"/>
          <w:lang w:val="en-US"/>
        </w:rPr>
        <w:t xml:space="preserve">Uzbekistan </w:t>
      </w:r>
    </w:p>
    <w:p w14:paraId="6F5A120B" w14:textId="482ABE03" w:rsidR="00824F7A" w:rsidRPr="00B41FA1" w:rsidRDefault="00824F7A" w:rsidP="003B7986">
      <w:pPr>
        <w:pStyle w:val="paragraph"/>
        <w:spacing w:before="0" w:beforeAutospacing="0" w:after="0" w:afterAutospacing="0"/>
        <w:jc w:val="center"/>
        <w:textAlignment w:val="baseline"/>
        <w:rPr>
          <w:rFonts w:ascii="Roboto" w:hAnsi="Roboto" w:cs="Segoe UI"/>
          <w:sz w:val="18"/>
          <w:szCs w:val="18"/>
          <w:lang w:val="en-US"/>
        </w:rPr>
      </w:pPr>
      <w:r w:rsidRPr="00B41FA1">
        <w:rPr>
          <w:rStyle w:val="normaltextrun"/>
          <w:rFonts w:ascii="Roboto" w:hAnsi="Roboto" w:cs="Segoe UI"/>
          <w:b/>
          <w:bCs/>
          <w:i/>
          <w:iCs/>
          <w:sz w:val="22"/>
          <w:szCs w:val="22"/>
          <w:lang w:val="en-US"/>
        </w:rPr>
        <w:t>Intervention of Belgium</w:t>
      </w:r>
      <w:r w:rsidRPr="00B41FA1">
        <w:rPr>
          <w:rStyle w:val="normaltextrun"/>
          <w:sz w:val="22"/>
          <w:szCs w:val="22"/>
          <w:lang w:val="en-US"/>
        </w:rPr>
        <w:t> </w:t>
      </w:r>
    </w:p>
    <w:p w14:paraId="6D73239C" w14:textId="607007CF" w:rsidR="00824F7A" w:rsidRPr="00B41FA1" w:rsidRDefault="002B5089" w:rsidP="003B7986">
      <w:pPr>
        <w:pStyle w:val="paragraph"/>
        <w:spacing w:before="0" w:beforeAutospacing="0" w:after="0" w:afterAutospacing="0"/>
        <w:jc w:val="center"/>
        <w:textAlignment w:val="baseline"/>
        <w:rPr>
          <w:rFonts w:ascii="Roboto" w:hAnsi="Roboto" w:cs="Segoe UI"/>
          <w:sz w:val="18"/>
          <w:szCs w:val="18"/>
          <w:lang w:val="en-US"/>
        </w:rPr>
      </w:pPr>
      <w:r>
        <w:rPr>
          <w:rStyle w:val="normaltextrun"/>
          <w:rFonts w:ascii="Roboto" w:hAnsi="Roboto" w:cs="Segoe UI"/>
          <w:sz w:val="22"/>
          <w:szCs w:val="22"/>
          <w:lang w:val="en-US"/>
        </w:rPr>
        <w:t>8</w:t>
      </w:r>
      <w:r w:rsidR="00824F7A" w:rsidRPr="00B41FA1">
        <w:rPr>
          <w:rStyle w:val="normaltextrun"/>
          <w:rFonts w:ascii="Roboto" w:hAnsi="Roboto" w:cs="Segoe UI"/>
          <w:sz w:val="22"/>
          <w:szCs w:val="22"/>
          <w:lang w:val="en-US"/>
        </w:rPr>
        <w:t xml:space="preserve"> November 2023 </w:t>
      </w:r>
      <w:r w:rsidR="00824F7A" w:rsidRPr="00B41FA1">
        <w:rPr>
          <w:rStyle w:val="normaltextrun"/>
          <w:sz w:val="22"/>
          <w:szCs w:val="22"/>
          <w:lang w:val="en-US"/>
        </w:rPr>
        <w:t> </w:t>
      </w:r>
    </w:p>
    <w:p w14:paraId="6DAF4895" w14:textId="77777777" w:rsidR="00824F7A" w:rsidRDefault="00824F7A" w:rsidP="003B7986">
      <w:pPr>
        <w:pStyle w:val="paragraph"/>
        <w:spacing w:before="0" w:beforeAutospacing="0" w:after="0" w:afterAutospacing="0"/>
        <w:jc w:val="both"/>
        <w:textAlignment w:val="baseline"/>
        <w:rPr>
          <w:rFonts w:ascii="Roboto" w:hAnsi="Roboto"/>
          <w:sz w:val="22"/>
          <w:szCs w:val="22"/>
          <w:lang w:val="en-US"/>
        </w:rPr>
      </w:pPr>
    </w:p>
    <w:p w14:paraId="2EBB9A54" w14:textId="77777777" w:rsidR="00480BED" w:rsidRPr="00B41FA1" w:rsidRDefault="00480BED" w:rsidP="003B7986">
      <w:pPr>
        <w:pStyle w:val="paragraph"/>
        <w:spacing w:before="0" w:beforeAutospacing="0" w:after="0" w:afterAutospacing="0"/>
        <w:jc w:val="both"/>
        <w:textAlignment w:val="baseline"/>
        <w:rPr>
          <w:rFonts w:ascii="Roboto" w:hAnsi="Roboto"/>
          <w:sz w:val="22"/>
          <w:szCs w:val="22"/>
          <w:lang w:val="en-US"/>
        </w:rPr>
      </w:pPr>
    </w:p>
    <w:p w14:paraId="50E93429" w14:textId="7ADC7783" w:rsidR="00824F7A" w:rsidRPr="00245396" w:rsidRDefault="00824F7A" w:rsidP="003B7986">
      <w:pPr>
        <w:pStyle w:val="paragraph"/>
        <w:spacing w:before="0" w:beforeAutospacing="0" w:after="0" w:afterAutospacing="0"/>
        <w:jc w:val="both"/>
        <w:textAlignment w:val="baseline"/>
        <w:rPr>
          <w:rFonts w:ascii="Roboto" w:hAnsi="Roboto"/>
          <w:sz w:val="22"/>
          <w:szCs w:val="22"/>
          <w:lang w:val="en-US"/>
        </w:rPr>
      </w:pPr>
      <w:r w:rsidRPr="00245396">
        <w:rPr>
          <w:rFonts w:ascii="Roboto" w:hAnsi="Roboto"/>
          <w:sz w:val="22"/>
          <w:szCs w:val="22"/>
          <w:lang w:val="en-US"/>
        </w:rPr>
        <w:t xml:space="preserve">President, </w:t>
      </w:r>
    </w:p>
    <w:p w14:paraId="41D3B160" w14:textId="77777777" w:rsidR="00824F7A" w:rsidRPr="00245396" w:rsidRDefault="00824F7A" w:rsidP="003B7986">
      <w:pPr>
        <w:pStyle w:val="paragraph"/>
        <w:spacing w:before="0" w:beforeAutospacing="0" w:after="0" w:afterAutospacing="0"/>
        <w:jc w:val="both"/>
        <w:textAlignment w:val="baseline"/>
        <w:rPr>
          <w:rFonts w:ascii="Roboto" w:hAnsi="Roboto"/>
          <w:sz w:val="22"/>
          <w:szCs w:val="22"/>
          <w:lang w:val="en-US"/>
        </w:rPr>
      </w:pPr>
    </w:p>
    <w:p w14:paraId="2265E31A" w14:textId="77C5CC65" w:rsidR="00310ADD" w:rsidRPr="00245396" w:rsidRDefault="00310ADD" w:rsidP="00310ADD">
      <w:pPr>
        <w:pStyle w:val="paragraph"/>
        <w:spacing w:before="0" w:beforeAutospacing="0" w:after="0" w:afterAutospacing="0"/>
        <w:jc w:val="both"/>
        <w:textAlignment w:val="baseline"/>
        <w:rPr>
          <w:rFonts w:ascii="Roboto" w:hAnsi="Roboto" w:cs="Segoe UI"/>
          <w:sz w:val="22"/>
          <w:szCs w:val="22"/>
          <w:lang w:val="en-US"/>
        </w:rPr>
      </w:pPr>
      <w:r w:rsidRPr="00245396">
        <w:rPr>
          <w:rStyle w:val="normaltextrun"/>
          <w:rFonts w:ascii="Roboto" w:hAnsi="Roboto" w:cs="Segoe UI"/>
          <w:sz w:val="22"/>
          <w:szCs w:val="22"/>
          <w:lang w:val="en-US"/>
        </w:rPr>
        <w:t xml:space="preserve">Belgium welcomes the delegation of Uzbekistan and wishes it every success in the exercise of its fourth UPR. </w:t>
      </w:r>
      <w:r w:rsidRPr="00245396">
        <w:rPr>
          <w:rStyle w:val="normaltextrun"/>
          <w:rFonts w:ascii="Roboto" w:hAnsi="Roboto" w:cs="Segoe UI"/>
          <w:color w:val="000000"/>
          <w:sz w:val="22"/>
          <w:szCs w:val="22"/>
          <w:lang w:val="en-US"/>
        </w:rPr>
        <w:t>While acknowledging progress made in some areas since its previous UPR, we are convinced that further progress can be achieved to increase the protection of human rights in line with the core international human rights treaties.</w:t>
      </w:r>
      <w:r w:rsidRPr="00245396">
        <w:rPr>
          <w:rStyle w:val="eop"/>
          <w:rFonts w:ascii="Roboto" w:hAnsi="Roboto" w:cs="Segoe UI"/>
          <w:color w:val="000000"/>
          <w:sz w:val="22"/>
          <w:szCs w:val="22"/>
          <w:lang w:val="en-US"/>
        </w:rPr>
        <w:t> </w:t>
      </w:r>
    </w:p>
    <w:p w14:paraId="39C6317D" w14:textId="77777777" w:rsidR="00310ADD" w:rsidRPr="00245396" w:rsidRDefault="00310ADD" w:rsidP="00310ADD">
      <w:pPr>
        <w:pStyle w:val="paragraph"/>
        <w:spacing w:before="0" w:beforeAutospacing="0" w:after="0" w:afterAutospacing="0"/>
        <w:jc w:val="both"/>
        <w:textAlignment w:val="baseline"/>
        <w:rPr>
          <w:rFonts w:ascii="Roboto" w:hAnsi="Roboto" w:cs="Segoe UI"/>
          <w:sz w:val="22"/>
          <w:szCs w:val="22"/>
          <w:lang w:val="en-US"/>
        </w:rPr>
      </w:pPr>
      <w:r w:rsidRPr="00245396">
        <w:rPr>
          <w:rStyle w:val="eop"/>
          <w:rFonts w:ascii="Roboto" w:hAnsi="Roboto" w:cs="Segoe UI"/>
          <w:color w:val="000000"/>
          <w:sz w:val="22"/>
          <w:szCs w:val="22"/>
          <w:lang w:val="en-US"/>
        </w:rPr>
        <w:t> </w:t>
      </w:r>
    </w:p>
    <w:p w14:paraId="66D93E57" w14:textId="18A7C1BA" w:rsidR="00824F7A" w:rsidRPr="00245396" w:rsidRDefault="00310ADD" w:rsidP="00310ADD">
      <w:pPr>
        <w:pStyle w:val="paragraph"/>
        <w:spacing w:before="0" w:beforeAutospacing="0" w:after="0" w:afterAutospacing="0"/>
        <w:jc w:val="both"/>
        <w:textAlignment w:val="baseline"/>
        <w:rPr>
          <w:rFonts w:ascii="Roboto" w:hAnsi="Roboto"/>
          <w:sz w:val="22"/>
          <w:szCs w:val="22"/>
          <w:lang w:val="en-US"/>
        </w:rPr>
      </w:pPr>
      <w:r w:rsidRPr="00245396">
        <w:rPr>
          <w:rStyle w:val="normaltextrun"/>
          <w:rFonts w:ascii="Roboto" w:hAnsi="Roboto" w:cs="Segoe UI"/>
          <w:color w:val="000000"/>
          <w:sz w:val="22"/>
          <w:szCs w:val="22"/>
          <w:lang w:val="en-US"/>
        </w:rPr>
        <w:t>Therefore, we would like to formulate the following recommendations:</w:t>
      </w:r>
      <w:r w:rsidR="00824F7A" w:rsidRPr="00245396">
        <w:rPr>
          <w:rFonts w:ascii="Roboto" w:hAnsi="Roboto"/>
          <w:sz w:val="22"/>
          <w:szCs w:val="22"/>
          <w:lang w:val="en-US"/>
        </w:rPr>
        <w:t xml:space="preserve"> </w:t>
      </w:r>
    </w:p>
    <w:p w14:paraId="32BF92DE" w14:textId="77777777" w:rsidR="00824F7A" w:rsidRPr="00245396" w:rsidRDefault="00824F7A" w:rsidP="003B7986">
      <w:pPr>
        <w:pStyle w:val="paragraph"/>
        <w:spacing w:before="0" w:beforeAutospacing="0" w:after="0" w:afterAutospacing="0"/>
        <w:jc w:val="both"/>
        <w:textAlignment w:val="baseline"/>
        <w:rPr>
          <w:rFonts w:ascii="Roboto" w:hAnsi="Roboto"/>
          <w:sz w:val="22"/>
          <w:szCs w:val="22"/>
          <w:lang w:val="en-US"/>
        </w:rPr>
      </w:pPr>
    </w:p>
    <w:p w14:paraId="25A64694" w14:textId="016E623B" w:rsidR="00824F7A" w:rsidRPr="00245396" w:rsidRDefault="00824F7A" w:rsidP="003B7986">
      <w:pPr>
        <w:pStyle w:val="paragraph"/>
        <w:spacing w:before="0" w:beforeAutospacing="0" w:after="0" w:afterAutospacing="0"/>
        <w:jc w:val="both"/>
        <w:textAlignment w:val="baseline"/>
        <w:rPr>
          <w:rFonts w:ascii="Roboto" w:hAnsi="Roboto"/>
          <w:sz w:val="22"/>
          <w:szCs w:val="22"/>
          <w:lang w:val="en-US"/>
        </w:rPr>
      </w:pPr>
      <w:r w:rsidRPr="00245396">
        <w:rPr>
          <w:rFonts w:ascii="Roboto" w:hAnsi="Roboto"/>
          <w:b/>
          <w:bCs/>
          <w:sz w:val="22"/>
          <w:szCs w:val="22"/>
          <w:lang w:val="en-US"/>
        </w:rPr>
        <w:t>R1.</w:t>
      </w:r>
      <w:r w:rsidRPr="00245396">
        <w:rPr>
          <w:rFonts w:ascii="Roboto" w:hAnsi="Roboto"/>
          <w:sz w:val="22"/>
          <w:szCs w:val="22"/>
          <w:lang w:val="en-US"/>
        </w:rPr>
        <w:t xml:space="preserve"> </w:t>
      </w:r>
      <w:r w:rsidR="00734988" w:rsidRPr="00245396">
        <w:rPr>
          <w:rFonts w:ascii="Roboto" w:hAnsi="Roboto"/>
          <w:sz w:val="22"/>
          <w:szCs w:val="22"/>
          <w:lang w:val="en-US"/>
        </w:rPr>
        <w:t>Take appropriate legal and policy measures to</w:t>
      </w:r>
      <w:r w:rsidR="00400844">
        <w:rPr>
          <w:rFonts w:ascii="Roboto" w:hAnsi="Roboto"/>
          <w:sz w:val="22"/>
          <w:szCs w:val="22"/>
          <w:lang w:val="en-US"/>
        </w:rPr>
        <w:t xml:space="preserve"> combat </w:t>
      </w:r>
      <w:r w:rsidR="00FC4857" w:rsidRPr="00245396">
        <w:rPr>
          <w:rFonts w:ascii="Roboto" w:hAnsi="Roboto"/>
          <w:sz w:val="22"/>
          <w:szCs w:val="22"/>
          <w:lang w:val="en-US"/>
        </w:rPr>
        <w:t xml:space="preserve">the </w:t>
      </w:r>
      <w:r w:rsidR="00DE1D7C" w:rsidRPr="00245396">
        <w:rPr>
          <w:rFonts w:ascii="Roboto" w:hAnsi="Roboto"/>
          <w:sz w:val="22"/>
          <w:szCs w:val="22"/>
          <w:lang w:val="en-US"/>
        </w:rPr>
        <w:t>prevalence</w:t>
      </w:r>
      <w:r w:rsidR="00FC4857" w:rsidRPr="00245396">
        <w:rPr>
          <w:rFonts w:ascii="Roboto" w:hAnsi="Roboto"/>
          <w:sz w:val="22"/>
          <w:szCs w:val="22"/>
          <w:lang w:val="en-US"/>
        </w:rPr>
        <w:t xml:space="preserve"> of gender-based violence</w:t>
      </w:r>
      <w:r w:rsidR="00DE1D7C" w:rsidRPr="00245396">
        <w:rPr>
          <w:rFonts w:ascii="Roboto" w:hAnsi="Roboto"/>
          <w:sz w:val="22"/>
          <w:szCs w:val="22"/>
          <w:lang w:val="en-US"/>
        </w:rPr>
        <w:t>, including domestic and sexual violence</w:t>
      </w:r>
      <w:r w:rsidR="00A96D1A">
        <w:rPr>
          <w:rFonts w:ascii="Roboto" w:hAnsi="Roboto"/>
          <w:sz w:val="22"/>
          <w:szCs w:val="22"/>
          <w:lang w:val="en-US"/>
        </w:rPr>
        <w:t>,</w:t>
      </w:r>
      <w:r w:rsidR="0015347C" w:rsidRPr="00245396">
        <w:rPr>
          <w:rFonts w:ascii="Roboto" w:hAnsi="Roboto"/>
          <w:sz w:val="22"/>
          <w:szCs w:val="22"/>
          <w:lang w:val="en-US"/>
        </w:rPr>
        <w:t xml:space="preserve"> </w:t>
      </w:r>
      <w:r w:rsidR="005D4B5C" w:rsidRPr="00245396">
        <w:rPr>
          <w:rFonts w:ascii="Roboto" w:hAnsi="Roboto"/>
          <w:sz w:val="22"/>
          <w:szCs w:val="22"/>
          <w:lang w:val="en-US"/>
        </w:rPr>
        <w:t xml:space="preserve">and ensure that all such cases are effectively </w:t>
      </w:r>
      <w:r w:rsidR="004C271A" w:rsidRPr="00245396">
        <w:rPr>
          <w:rFonts w:ascii="Roboto" w:hAnsi="Roboto"/>
          <w:sz w:val="22"/>
          <w:szCs w:val="22"/>
          <w:lang w:val="en-US"/>
        </w:rPr>
        <w:t>investigated</w:t>
      </w:r>
      <w:r w:rsidR="00A96D1A">
        <w:rPr>
          <w:rFonts w:ascii="Roboto" w:hAnsi="Roboto"/>
          <w:sz w:val="22"/>
          <w:szCs w:val="22"/>
          <w:lang w:val="en-US"/>
        </w:rPr>
        <w:t xml:space="preserve">, </w:t>
      </w:r>
      <w:r w:rsidR="00245396" w:rsidRPr="00245396">
        <w:rPr>
          <w:rFonts w:ascii="Roboto" w:hAnsi="Roboto"/>
          <w:sz w:val="22"/>
          <w:szCs w:val="22"/>
          <w:lang w:val="en-US"/>
        </w:rPr>
        <w:t>perpetrators</w:t>
      </w:r>
      <w:r w:rsidR="004C271A" w:rsidRPr="00245396">
        <w:rPr>
          <w:rFonts w:ascii="Roboto" w:hAnsi="Roboto"/>
          <w:sz w:val="22"/>
          <w:szCs w:val="22"/>
          <w:lang w:val="en-US"/>
        </w:rPr>
        <w:t xml:space="preserve"> </w:t>
      </w:r>
      <w:r w:rsidR="00E97BDA">
        <w:rPr>
          <w:rFonts w:ascii="Roboto" w:hAnsi="Roboto"/>
          <w:sz w:val="22"/>
          <w:szCs w:val="22"/>
          <w:lang w:val="en-US"/>
        </w:rPr>
        <w:t xml:space="preserve">are </w:t>
      </w:r>
      <w:r w:rsidR="004C271A" w:rsidRPr="00245396">
        <w:rPr>
          <w:rFonts w:ascii="Roboto" w:hAnsi="Roboto"/>
          <w:sz w:val="22"/>
          <w:szCs w:val="22"/>
          <w:lang w:val="en-US"/>
        </w:rPr>
        <w:t>prosecuted and appropriate sanctions are imposed.</w:t>
      </w:r>
    </w:p>
    <w:p w14:paraId="6FB25CD1" w14:textId="77777777" w:rsidR="00FD01CA" w:rsidRPr="00245396" w:rsidRDefault="00FD01CA" w:rsidP="003B7986">
      <w:pPr>
        <w:pStyle w:val="paragraph"/>
        <w:spacing w:before="0" w:beforeAutospacing="0" w:after="0" w:afterAutospacing="0"/>
        <w:jc w:val="both"/>
        <w:textAlignment w:val="baseline"/>
        <w:rPr>
          <w:rFonts w:ascii="Roboto" w:hAnsi="Roboto"/>
          <w:sz w:val="22"/>
          <w:szCs w:val="22"/>
          <w:lang w:val="en-US"/>
        </w:rPr>
      </w:pPr>
    </w:p>
    <w:p w14:paraId="14CAAC9E" w14:textId="3BDC3D3C" w:rsidR="003D53AE" w:rsidRPr="00245396" w:rsidRDefault="00FD01CA" w:rsidP="003B7986">
      <w:pPr>
        <w:pStyle w:val="paragraph"/>
        <w:spacing w:before="0" w:beforeAutospacing="0" w:after="0" w:afterAutospacing="0"/>
        <w:jc w:val="both"/>
        <w:textAlignment w:val="baseline"/>
        <w:rPr>
          <w:rFonts w:ascii="Roboto" w:hAnsi="Roboto"/>
          <w:sz w:val="22"/>
          <w:szCs w:val="22"/>
          <w:lang w:val="en-US"/>
        </w:rPr>
      </w:pPr>
      <w:r w:rsidRPr="00245396">
        <w:rPr>
          <w:rFonts w:ascii="Roboto" w:hAnsi="Roboto"/>
          <w:b/>
          <w:bCs/>
          <w:sz w:val="22"/>
          <w:szCs w:val="22"/>
          <w:lang w:val="en-US"/>
        </w:rPr>
        <w:t xml:space="preserve">R2. </w:t>
      </w:r>
      <w:r w:rsidR="00DB1242" w:rsidRPr="00245396">
        <w:rPr>
          <w:rFonts w:ascii="Roboto" w:hAnsi="Roboto"/>
          <w:sz w:val="22"/>
          <w:szCs w:val="22"/>
          <w:lang w:val="en-US"/>
        </w:rPr>
        <w:t>Ensure that journalists, writers and bloggers can work freely without fear of retribution for expressing critical opinions or covering</w:t>
      </w:r>
      <w:r w:rsidR="00A10033" w:rsidRPr="00245396">
        <w:rPr>
          <w:rFonts w:ascii="Roboto" w:hAnsi="Roboto"/>
          <w:sz w:val="22"/>
          <w:szCs w:val="22"/>
          <w:lang w:val="en-US"/>
        </w:rPr>
        <w:t xml:space="preserve"> </w:t>
      </w:r>
      <w:r w:rsidR="008B49D8">
        <w:rPr>
          <w:rFonts w:ascii="Roboto" w:hAnsi="Roboto"/>
          <w:sz w:val="22"/>
          <w:szCs w:val="22"/>
          <w:lang w:val="en-US"/>
        </w:rPr>
        <w:t xml:space="preserve">subjects </w:t>
      </w:r>
      <w:r w:rsidR="00A10033" w:rsidRPr="00245396">
        <w:rPr>
          <w:rFonts w:ascii="Roboto" w:hAnsi="Roboto"/>
          <w:sz w:val="22"/>
          <w:szCs w:val="22"/>
          <w:lang w:val="en-US"/>
        </w:rPr>
        <w:t>deemed sensitive.</w:t>
      </w:r>
    </w:p>
    <w:p w14:paraId="2543D4BD" w14:textId="77777777" w:rsidR="003D53AE" w:rsidRPr="00245396" w:rsidRDefault="003D53AE" w:rsidP="003B7986">
      <w:pPr>
        <w:pStyle w:val="paragraph"/>
        <w:spacing w:before="0" w:beforeAutospacing="0" w:after="0" w:afterAutospacing="0"/>
        <w:jc w:val="both"/>
        <w:textAlignment w:val="baseline"/>
        <w:rPr>
          <w:rFonts w:ascii="Roboto" w:hAnsi="Roboto"/>
          <w:sz w:val="22"/>
          <w:szCs w:val="22"/>
          <w:lang w:val="en-US"/>
        </w:rPr>
      </w:pPr>
    </w:p>
    <w:p w14:paraId="1B331204" w14:textId="08105323" w:rsidR="005629E7" w:rsidRPr="00245396" w:rsidRDefault="003D53AE" w:rsidP="003B7986">
      <w:pPr>
        <w:pStyle w:val="paragraph"/>
        <w:spacing w:before="0" w:beforeAutospacing="0" w:after="0" w:afterAutospacing="0"/>
        <w:jc w:val="both"/>
        <w:textAlignment w:val="baseline"/>
        <w:rPr>
          <w:rFonts w:ascii="Roboto" w:hAnsi="Roboto"/>
          <w:sz w:val="22"/>
          <w:szCs w:val="22"/>
          <w:lang w:val="en-US"/>
        </w:rPr>
      </w:pPr>
      <w:r w:rsidRPr="00245396">
        <w:rPr>
          <w:rFonts w:ascii="Roboto" w:hAnsi="Roboto"/>
          <w:b/>
          <w:bCs/>
          <w:sz w:val="22"/>
          <w:szCs w:val="22"/>
          <w:lang w:val="en-US"/>
        </w:rPr>
        <w:t xml:space="preserve">R3. </w:t>
      </w:r>
      <w:r w:rsidR="00A96285">
        <w:rPr>
          <w:rFonts w:ascii="Roboto" w:hAnsi="Roboto"/>
          <w:sz w:val="22"/>
          <w:szCs w:val="22"/>
          <w:lang w:val="en-US"/>
        </w:rPr>
        <w:t>Halt</w:t>
      </w:r>
      <w:r w:rsidR="00691CA2" w:rsidRPr="00691CA2">
        <w:rPr>
          <w:rFonts w:ascii="Roboto" w:hAnsi="Roboto"/>
          <w:sz w:val="22"/>
          <w:szCs w:val="22"/>
          <w:lang w:val="en-US"/>
        </w:rPr>
        <w:t xml:space="preserve"> </w:t>
      </w:r>
      <w:r w:rsidR="00A10033" w:rsidRPr="00245396">
        <w:rPr>
          <w:rFonts w:ascii="Roboto" w:hAnsi="Roboto"/>
          <w:sz w:val="22"/>
          <w:szCs w:val="22"/>
          <w:lang w:val="en-US"/>
        </w:rPr>
        <w:t xml:space="preserve">intimidation and violence towards LGBTQI+ people and ensure </w:t>
      </w:r>
      <w:r w:rsidR="00D24E58" w:rsidRPr="00245396">
        <w:rPr>
          <w:rFonts w:ascii="Roboto" w:hAnsi="Roboto"/>
          <w:sz w:val="22"/>
          <w:szCs w:val="22"/>
          <w:lang w:val="en-US"/>
        </w:rPr>
        <w:t>equal opportunity, including by eliminating discriminatory laws and policies.</w:t>
      </w:r>
    </w:p>
    <w:p w14:paraId="6500E205" w14:textId="77777777" w:rsidR="005629E7" w:rsidRPr="00245396" w:rsidRDefault="005629E7" w:rsidP="003B7986">
      <w:pPr>
        <w:pStyle w:val="paragraph"/>
        <w:spacing w:before="0" w:beforeAutospacing="0" w:after="0" w:afterAutospacing="0"/>
        <w:jc w:val="both"/>
        <w:textAlignment w:val="baseline"/>
        <w:rPr>
          <w:rFonts w:ascii="Roboto" w:hAnsi="Roboto"/>
          <w:sz w:val="22"/>
          <w:szCs w:val="22"/>
          <w:lang w:val="en-US"/>
        </w:rPr>
      </w:pPr>
    </w:p>
    <w:p w14:paraId="6417B8D9" w14:textId="77777777" w:rsidR="009F6358" w:rsidRPr="00245396" w:rsidRDefault="009F6358" w:rsidP="003B7986">
      <w:pPr>
        <w:pStyle w:val="paragraph"/>
        <w:spacing w:before="0" w:beforeAutospacing="0" w:after="0" w:afterAutospacing="0"/>
        <w:jc w:val="both"/>
        <w:textAlignment w:val="baseline"/>
        <w:rPr>
          <w:rFonts w:ascii="Roboto" w:hAnsi="Roboto"/>
          <w:sz w:val="22"/>
          <w:szCs w:val="22"/>
          <w:lang w:val="en-US"/>
        </w:rPr>
      </w:pPr>
    </w:p>
    <w:p w14:paraId="0FE781D4" w14:textId="77777777" w:rsidR="005629E7" w:rsidRPr="00245396" w:rsidRDefault="005629E7" w:rsidP="003B7986">
      <w:pPr>
        <w:pStyle w:val="paragraph"/>
        <w:spacing w:before="0" w:beforeAutospacing="0" w:after="0" w:afterAutospacing="0"/>
        <w:jc w:val="both"/>
        <w:textAlignment w:val="baseline"/>
        <w:rPr>
          <w:rFonts w:ascii="Roboto" w:hAnsi="Roboto"/>
          <w:sz w:val="22"/>
          <w:szCs w:val="22"/>
          <w:lang w:val="en-US"/>
        </w:rPr>
      </w:pPr>
      <w:r w:rsidRPr="00245396">
        <w:rPr>
          <w:rFonts w:ascii="Roboto" w:hAnsi="Roboto"/>
          <w:sz w:val="22"/>
          <w:szCs w:val="22"/>
          <w:lang w:val="en-US"/>
        </w:rPr>
        <w:t>Thank you, President.</w:t>
      </w:r>
    </w:p>
    <w:p w14:paraId="3A2413EE" w14:textId="77777777" w:rsidR="005629E7" w:rsidRPr="00B41FA1" w:rsidRDefault="005629E7" w:rsidP="003B7986">
      <w:pPr>
        <w:pStyle w:val="paragraph"/>
        <w:spacing w:before="0" w:beforeAutospacing="0" w:after="0" w:afterAutospacing="0"/>
        <w:jc w:val="both"/>
        <w:textAlignment w:val="baseline"/>
        <w:rPr>
          <w:rFonts w:ascii="Roboto" w:hAnsi="Roboto"/>
          <w:sz w:val="22"/>
          <w:szCs w:val="22"/>
          <w:lang w:val="en-US"/>
        </w:rPr>
      </w:pPr>
    </w:p>
    <w:p w14:paraId="5919998F" w14:textId="77777777" w:rsidR="008756A7" w:rsidRPr="00B41FA1" w:rsidRDefault="008756A7" w:rsidP="003B7986">
      <w:pPr>
        <w:pStyle w:val="paragraph"/>
        <w:spacing w:before="0" w:beforeAutospacing="0" w:after="0" w:afterAutospacing="0"/>
        <w:jc w:val="both"/>
        <w:textAlignment w:val="baseline"/>
        <w:rPr>
          <w:rFonts w:ascii="Roboto" w:hAnsi="Roboto"/>
          <w:sz w:val="22"/>
          <w:szCs w:val="22"/>
          <w:lang w:val="en-US"/>
        </w:rPr>
      </w:pPr>
    </w:p>
    <w:p w14:paraId="0F56A1A3" w14:textId="77777777" w:rsidR="008756A7" w:rsidRDefault="008756A7" w:rsidP="003B7986">
      <w:pPr>
        <w:pStyle w:val="paragraph"/>
        <w:spacing w:before="0" w:beforeAutospacing="0" w:after="0" w:afterAutospacing="0"/>
        <w:jc w:val="both"/>
        <w:textAlignment w:val="baseline"/>
        <w:rPr>
          <w:rFonts w:ascii="Roboto" w:hAnsi="Roboto"/>
          <w:sz w:val="22"/>
          <w:szCs w:val="22"/>
          <w:lang w:val="en-US"/>
        </w:rPr>
      </w:pPr>
    </w:p>
    <w:p w14:paraId="7C639FB4" w14:textId="77777777" w:rsidR="00B04E3E" w:rsidRDefault="00B04E3E" w:rsidP="003B7986">
      <w:pPr>
        <w:pStyle w:val="paragraph"/>
        <w:spacing w:before="0" w:beforeAutospacing="0" w:after="0" w:afterAutospacing="0"/>
        <w:jc w:val="both"/>
        <w:textAlignment w:val="baseline"/>
        <w:rPr>
          <w:rFonts w:ascii="Roboto" w:hAnsi="Roboto"/>
          <w:sz w:val="22"/>
          <w:szCs w:val="22"/>
          <w:lang w:val="en-US"/>
        </w:rPr>
      </w:pPr>
    </w:p>
    <w:p w14:paraId="09390FA6" w14:textId="77777777" w:rsidR="00C40444" w:rsidRDefault="00C40444" w:rsidP="003B7986">
      <w:pPr>
        <w:pStyle w:val="paragraph"/>
        <w:spacing w:before="0" w:beforeAutospacing="0" w:after="0" w:afterAutospacing="0"/>
        <w:jc w:val="both"/>
        <w:textAlignment w:val="baseline"/>
        <w:rPr>
          <w:rFonts w:ascii="Roboto" w:hAnsi="Roboto"/>
          <w:sz w:val="22"/>
          <w:szCs w:val="22"/>
          <w:lang w:val="en-US"/>
        </w:rPr>
      </w:pPr>
    </w:p>
    <w:p w14:paraId="19D3A038" w14:textId="77777777" w:rsidR="00C40444" w:rsidRDefault="00C40444" w:rsidP="003B7986">
      <w:pPr>
        <w:pStyle w:val="paragraph"/>
        <w:spacing w:before="0" w:beforeAutospacing="0" w:after="0" w:afterAutospacing="0"/>
        <w:jc w:val="both"/>
        <w:textAlignment w:val="baseline"/>
        <w:rPr>
          <w:rFonts w:ascii="Roboto" w:hAnsi="Roboto"/>
          <w:sz w:val="22"/>
          <w:szCs w:val="22"/>
          <w:lang w:val="en-US"/>
        </w:rPr>
      </w:pPr>
    </w:p>
    <w:p w14:paraId="7AA76101" w14:textId="77777777" w:rsidR="00C40444" w:rsidRDefault="00C40444" w:rsidP="003B7986">
      <w:pPr>
        <w:pStyle w:val="paragraph"/>
        <w:spacing w:before="0" w:beforeAutospacing="0" w:after="0" w:afterAutospacing="0"/>
        <w:jc w:val="both"/>
        <w:textAlignment w:val="baseline"/>
        <w:rPr>
          <w:rFonts w:ascii="Roboto" w:hAnsi="Roboto"/>
          <w:sz w:val="22"/>
          <w:szCs w:val="22"/>
          <w:lang w:val="en-US"/>
        </w:rPr>
      </w:pPr>
    </w:p>
    <w:p w14:paraId="224D7B26" w14:textId="77777777" w:rsidR="00C40444" w:rsidRDefault="00C40444" w:rsidP="003B7986">
      <w:pPr>
        <w:pStyle w:val="paragraph"/>
        <w:spacing w:before="0" w:beforeAutospacing="0" w:after="0" w:afterAutospacing="0"/>
        <w:jc w:val="both"/>
        <w:textAlignment w:val="baseline"/>
        <w:rPr>
          <w:rFonts w:ascii="Roboto" w:hAnsi="Roboto"/>
          <w:sz w:val="22"/>
          <w:szCs w:val="22"/>
          <w:lang w:val="en-US"/>
        </w:rPr>
      </w:pPr>
    </w:p>
    <w:p w14:paraId="151B034E" w14:textId="77777777" w:rsidR="00C40444" w:rsidRDefault="00C40444" w:rsidP="003B7986">
      <w:pPr>
        <w:pStyle w:val="paragraph"/>
        <w:spacing w:before="0" w:beforeAutospacing="0" w:after="0" w:afterAutospacing="0"/>
        <w:jc w:val="both"/>
        <w:textAlignment w:val="baseline"/>
        <w:rPr>
          <w:rFonts w:ascii="Roboto" w:hAnsi="Roboto"/>
          <w:sz w:val="22"/>
          <w:szCs w:val="22"/>
          <w:lang w:val="en-US"/>
        </w:rPr>
      </w:pPr>
    </w:p>
    <w:p w14:paraId="6161E324" w14:textId="77777777" w:rsidR="00E64449" w:rsidRDefault="00E64449" w:rsidP="003B7986">
      <w:pPr>
        <w:pStyle w:val="paragraph"/>
        <w:spacing w:before="0" w:beforeAutospacing="0" w:after="0" w:afterAutospacing="0"/>
        <w:jc w:val="both"/>
        <w:textAlignment w:val="baseline"/>
        <w:rPr>
          <w:rFonts w:ascii="Roboto" w:hAnsi="Roboto"/>
          <w:sz w:val="22"/>
          <w:szCs w:val="22"/>
          <w:lang w:val="en-US"/>
        </w:rPr>
      </w:pPr>
    </w:p>
    <w:p w14:paraId="55342C0F" w14:textId="77777777" w:rsidR="00C40444" w:rsidRDefault="00C40444" w:rsidP="003B7986">
      <w:pPr>
        <w:pStyle w:val="paragraph"/>
        <w:spacing w:before="0" w:beforeAutospacing="0" w:after="0" w:afterAutospacing="0"/>
        <w:jc w:val="both"/>
        <w:textAlignment w:val="baseline"/>
        <w:rPr>
          <w:rFonts w:ascii="Roboto" w:hAnsi="Roboto"/>
          <w:sz w:val="22"/>
          <w:szCs w:val="22"/>
          <w:lang w:val="en-US"/>
        </w:rPr>
      </w:pPr>
    </w:p>
    <w:p w14:paraId="6A6958D0" w14:textId="77777777" w:rsidR="00C40444" w:rsidRDefault="00C40444" w:rsidP="003B7986">
      <w:pPr>
        <w:pStyle w:val="paragraph"/>
        <w:spacing w:before="0" w:beforeAutospacing="0" w:after="0" w:afterAutospacing="0"/>
        <w:jc w:val="both"/>
        <w:textAlignment w:val="baseline"/>
        <w:rPr>
          <w:rFonts w:ascii="Roboto" w:hAnsi="Roboto"/>
          <w:sz w:val="22"/>
          <w:szCs w:val="22"/>
          <w:lang w:val="en-US"/>
        </w:rPr>
      </w:pPr>
    </w:p>
    <w:p w14:paraId="01577E20" w14:textId="77777777" w:rsidR="00C40444" w:rsidRDefault="00C40444" w:rsidP="003B7986">
      <w:pPr>
        <w:pStyle w:val="paragraph"/>
        <w:spacing w:before="0" w:beforeAutospacing="0" w:after="0" w:afterAutospacing="0"/>
        <w:jc w:val="both"/>
        <w:textAlignment w:val="baseline"/>
        <w:rPr>
          <w:rFonts w:ascii="Roboto" w:hAnsi="Roboto"/>
          <w:sz w:val="22"/>
          <w:szCs w:val="22"/>
          <w:lang w:val="en-US"/>
        </w:rPr>
      </w:pPr>
    </w:p>
    <w:p w14:paraId="2DEA2B8E" w14:textId="77777777" w:rsidR="00C40444" w:rsidRDefault="00C40444" w:rsidP="003B7986">
      <w:pPr>
        <w:pStyle w:val="paragraph"/>
        <w:spacing w:before="0" w:beforeAutospacing="0" w:after="0" w:afterAutospacing="0"/>
        <w:jc w:val="both"/>
        <w:textAlignment w:val="baseline"/>
        <w:rPr>
          <w:rFonts w:ascii="Roboto" w:hAnsi="Roboto"/>
          <w:sz w:val="22"/>
          <w:szCs w:val="22"/>
          <w:lang w:val="en-US"/>
        </w:rPr>
      </w:pPr>
    </w:p>
    <w:p w14:paraId="5BEC4971" w14:textId="01A81C79" w:rsidR="008D3B3B" w:rsidRPr="00A96285" w:rsidRDefault="008D3B3B" w:rsidP="00A96285">
      <w:pPr>
        <w:rPr>
          <w:lang w:val="en-US"/>
        </w:rPr>
      </w:pPr>
    </w:p>
    <w:sectPr w:rsidR="008D3B3B" w:rsidRPr="00A96285">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B193E" w14:textId="77777777" w:rsidR="00A41DF8" w:rsidRDefault="00A41DF8" w:rsidP="00B17054">
      <w:pPr>
        <w:spacing w:after="0" w:line="240" w:lineRule="auto"/>
      </w:pPr>
      <w:r>
        <w:separator/>
      </w:r>
    </w:p>
  </w:endnote>
  <w:endnote w:type="continuationSeparator" w:id="0">
    <w:p w14:paraId="27FE0788" w14:textId="77777777" w:rsidR="00A41DF8" w:rsidRDefault="00A41DF8" w:rsidP="00B17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E15D9" w14:textId="77777777" w:rsidR="00A41DF8" w:rsidRDefault="00A41DF8" w:rsidP="00B17054">
      <w:pPr>
        <w:spacing w:after="0" w:line="240" w:lineRule="auto"/>
      </w:pPr>
      <w:r>
        <w:separator/>
      </w:r>
    </w:p>
  </w:footnote>
  <w:footnote w:type="continuationSeparator" w:id="0">
    <w:p w14:paraId="6D192896" w14:textId="77777777" w:rsidR="00A41DF8" w:rsidRDefault="00A41DF8" w:rsidP="00B170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6B314" w14:textId="7BCC9216" w:rsidR="00824F7A" w:rsidRDefault="00824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EE762" w14:textId="74954CB4" w:rsidR="00824F7A" w:rsidRDefault="00824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9B86" w14:textId="08B1BD7D" w:rsidR="00824F7A" w:rsidRDefault="00824F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F2371"/>
    <w:multiLevelType w:val="hybridMultilevel"/>
    <w:tmpl w:val="0A106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B775E80"/>
    <w:multiLevelType w:val="hybridMultilevel"/>
    <w:tmpl w:val="2B76DB3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num w:numId="1" w16cid:durableId="465510294">
    <w:abstractNumId w:val="1"/>
  </w:num>
  <w:num w:numId="2" w16cid:durableId="1805737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7A"/>
    <w:rsid w:val="000216DE"/>
    <w:rsid w:val="000218FB"/>
    <w:rsid w:val="000239A9"/>
    <w:rsid w:val="000502CE"/>
    <w:rsid w:val="000565E7"/>
    <w:rsid w:val="00061711"/>
    <w:rsid w:val="000932EC"/>
    <w:rsid w:val="000A056A"/>
    <w:rsid w:val="000C686C"/>
    <w:rsid w:val="000F0431"/>
    <w:rsid w:val="00106CDA"/>
    <w:rsid w:val="00137937"/>
    <w:rsid w:val="001514AA"/>
    <w:rsid w:val="0015347C"/>
    <w:rsid w:val="001807E3"/>
    <w:rsid w:val="00186ADC"/>
    <w:rsid w:val="001D0D1B"/>
    <w:rsid w:val="001E3402"/>
    <w:rsid w:val="001E749D"/>
    <w:rsid w:val="00202427"/>
    <w:rsid w:val="00204A11"/>
    <w:rsid w:val="00245396"/>
    <w:rsid w:val="002511BA"/>
    <w:rsid w:val="002575FE"/>
    <w:rsid w:val="0027426E"/>
    <w:rsid w:val="00285785"/>
    <w:rsid w:val="002B03D0"/>
    <w:rsid w:val="002B0EA1"/>
    <w:rsid w:val="002B5089"/>
    <w:rsid w:val="002B6B41"/>
    <w:rsid w:val="002F0CF8"/>
    <w:rsid w:val="002F5E43"/>
    <w:rsid w:val="00310ADD"/>
    <w:rsid w:val="00323A09"/>
    <w:rsid w:val="003507C2"/>
    <w:rsid w:val="00392DEA"/>
    <w:rsid w:val="003A79B9"/>
    <w:rsid w:val="003B1D41"/>
    <w:rsid w:val="003B7986"/>
    <w:rsid w:val="003D388B"/>
    <w:rsid w:val="003D53AE"/>
    <w:rsid w:val="003E50FE"/>
    <w:rsid w:val="00400844"/>
    <w:rsid w:val="004332F7"/>
    <w:rsid w:val="00445499"/>
    <w:rsid w:val="004508EA"/>
    <w:rsid w:val="0046061C"/>
    <w:rsid w:val="004808D6"/>
    <w:rsid w:val="00480BED"/>
    <w:rsid w:val="004A4162"/>
    <w:rsid w:val="004A4BEC"/>
    <w:rsid w:val="004A62A5"/>
    <w:rsid w:val="004C271A"/>
    <w:rsid w:val="004C38C6"/>
    <w:rsid w:val="004E13D8"/>
    <w:rsid w:val="00534147"/>
    <w:rsid w:val="00537929"/>
    <w:rsid w:val="005452F7"/>
    <w:rsid w:val="005629E7"/>
    <w:rsid w:val="005A07F3"/>
    <w:rsid w:val="005B1337"/>
    <w:rsid w:val="005D4B5C"/>
    <w:rsid w:val="005D5BBD"/>
    <w:rsid w:val="005D68C7"/>
    <w:rsid w:val="005E32F8"/>
    <w:rsid w:val="00620FCA"/>
    <w:rsid w:val="00624AAD"/>
    <w:rsid w:val="0063260F"/>
    <w:rsid w:val="006331B0"/>
    <w:rsid w:val="00634D32"/>
    <w:rsid w:val="00640494"/>
    <w:rsid w:val="00673E84"/>
    <w:rsid w:val="00690933"/>
    <w:rsid w:val="00691CA2"/>
    <w:rsid w:val="006C2571"/>
    <w:rsid w:val="006E690C"/>
    <w:rsid w:val="006F2266"/>
    <w:rsid w:val="0070134C"/>
    <w:rsid w:val="00705209"/>
    <w:rsid w:val="00730871"/>
    <w:rsid w:val="00731E4E"/>
    <w:rsid w:val="00734988"/>
    <w:rsid w:val="00736B2E"/>
    <w:rsid w:val="007555FD"/>
    <w:rsid w:val="00796909"/>
    <w:rsid w:val="007A07F3"/>
    <w:rsid w:val="007A736C"/>
    <w:rsid w:val="007B051F"/>
    <w:rsid w:val="007B6358"/>
    <w:rsid w:val="007D1F60"/>
    <w:rsid w:val="00812D4D"/>
    <w:rsid w:val="00824F7A"/>
    <w:rsid w:val="00831854"/>
    <w:rsid w:val="00871B11"/>
    <w:rsid w:val="00873906"/>
    <w:rsid w:val="008756A7"/>
    <w:rsid w:val="00897A7B"/>
    <w:rsid w:val="008B49D8"/>
    <w:rsid w:val="008C776D"/>
    <w:rsid w:val="008D3B3B"/>
    <w:rsid w:val="00922948"/>
    <w:rsid w:val="00944ED7"/>
    <w:rsid w:val="0096165E"/>
    <w:rsid w:val="009949C8"/>
    <w:rsid w:val="009A5C72"/>
    <w:rsid w:val="009F6358"/>
    <w:rsid w:val="00A10033"/>
    <w:rsid w:val="00A132E1"/>
    <w:rsid w:val="00A40945"/>
    <w:rsid w:val="00A41DF8"/>
    <w:rsid w:val="00A43247"/>
    <w:rsid w:val="00A546CF"/>
    <w:rsid w:val="00A84945"/>
    <w:rsid w:val="00A95BC2"/>
    <w:rsid w:val="00A96285"/>
    <w:rsid w:val="00A96D1A"/>
    <w:rsid w:val="00AD3649"/>
    <w:rsid w:val="00B014F7"/>
    <w:rsid w:val="00B04E3E"/>
    <w:rsid w:val="00B15A04"/>
    <w:rsid w:val="00B17054"/>
    <w:rsid w:val="00B27D85"/>
    <w:rsid w:val="00B4146B"/>
    <w:rsid w:val="00B41FA1"/>
    <w:rsid w:val="00B579BC"/>
    <w:rsid w:val="00B64383"/>
    <w:rsid w:val="00B67609"/>
    <w:rsid w:val="00B720C4"/>
    <w:rsid w:val="00B840F6"/>
    <w:rsid w:val="00BA3CF3"/>
    <w:rsid w:val="00BB27F3"/>
    <w:rsid w:val="00BB48AF"/>
    <w:rsid w:val="00BD03A7"/>
    <w:rsid w:val="00BD7145"/>
    <w:rsid w:val="00BF26DE"/>
    <w:rsid w:val="00BF4688"/>
    <w:rsid w:val="00C40444"/>
    <w:rsid w:val="00C53CB9"/>
    <w:rsid w:val="00C552F6"/>
    <w:rsid w:val="00C56EB8"/>
    <w:rsid w:val="00C85B4E"/>
    <w:rsid w:val="00C9586E"/>
    <w:rsid w:val="00CA4A6D"/>
    <w:rsid w:val="00CB413B"/>
    <w:rsid w:val="00CE486D"/>
    <w:rsid w:val="00D24E58"/>
    <w:rsid w:val="00D260F2"/>
    <w:rsid w:val="00D263C5"/>
    <w:rsid w:val="00D539FA"/>
    <w:rsid w:val="00D604E6"/>
    <w:rsid w:val="00D62223"/>
    <w:rsid w:val="00D772B3"/>
    <w:rsid w:val="00DB1242"/>
    <w:rsid w:val="00DB21DE"/>
    <w:rsid w:val="00DC2B1B"/>
    <w:rsid w:val="00DE1D7C"/>
    <w:rsid w:val="00DF1321"/>
    <w:rsid w:val="00E1364E"/>
    <w:rsid w:val="00E41EAB"/>
    <w:rsid w:val="00E6332F"/>
    <w:rsid w:val="00E64449"/>
    <w:rsid w:val="00E765CB"/>
    <w:rsid w:val="00E86A49"/>
    <w:rsid w:val="00E905A2"/>
    <w:rsid w:val="00E94637"/>
    <w:rsid w:val="00E97BDA"/>
    <w:rsid w:val="00EA53E0"/>
    <w:rsid w:val="00EB64D2"/>
    <w:rsid w:val="00EC1B1F"/>
    <w:rsid w:val="00EC4879"/>
    <w:rsid w:val="00EE6D7D"/>
    <w:rsid w:val="00EF7564"/>
    <w:rsid w:val="00F06C1B"/>
    <w:rsid w:val="00F16A86"/>
    <w:rsid w:val="00F16EA4"/>
    <w:rsid w:val="00F97873"/>
    <w:rsid w:val="00FA61BA"/>
    <w:rsid w:val="00FC4857"/>
    <w:rsid w:val="00FD01CA"/>
    <w:rsid w:val="00FD2B2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63B89"/>
  <w15:chartTrackingRefBased/>
  <w15:docId w15:val="{B5920B21-1B5C-4FED-AEFC-9D3B4DD81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0F6"/>
  </w:style>
  <w:style w:type="paragraph" w:styleId="Heading1">
    <w:name w:val="heading 1"/>
    <w:basedOn w:val="Normal"/>
    <w:link w:val="Heading1Char"/>
    <w:uiPriority w:val="9"/>
    <w:qFormat/>
    <w:rsid w:val="0044549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BE" w:eastAsia="en-B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24F7A"/>
    <w:pPr>
      <w:spacing w:before="100" w:beforeAutospacing="1" w:after="100" w:afterAutospacing="1" w:line="240" w:lineRule="auto"/>
    </w:pPr>
    <w:rPr>
      <w:rFonts w:ascii="Times New Roman" w:eastAsia="Times New Roman" w:hAnsi="Times New Roman" w:cs="Times New Roman"/>
      <w:kern w:val="0"/>
      <w:sz w:val="24"/>
      <w:szCs w:val="24"/>
      <w:lang w:val="nl-BE" w:eastAsia="nl-BE"/>
      <w14:ligatures w14:val="none"/>
    </w:rPr>
  </w:style>
  <w:style w:type="character" w:customStyle="1" w:styleId="normaltextrun">
    <w:name w:val="normaltextrun"/>
    <w:basedOn w:val="DefaultParagraphFont"/>
    <w:rsid w:val="00824F7A"/>
  </w:style>
  <w:style w:type="character" w:customStyle="1" w:styleId="scxw32995715">
    <w:name w:val="scxw32995715"/>
    <w:basedOn w:val="DefaultParagraphFont"/>
    <w:rsid w:val="00824F7A"/>
  </w:style>
  <w:style w:type="character" w:customStyle="1" w:styleId="eop">
    <w:name w:val="eop"/>
    <w:basedOn w:val="DefaultParagraphFont"/>
    <w:rsid w:val="00824F7A"/>
  </w:style>
  <w:style w:type="paragraph" w:styleId="Header">
    <w:name w:val="header"/>
    <w:basedOn w:val="Normal"/>
    <w:link w:val="HeaderChar"/>
    <w:uiPriority w:val="99"/>
    <w:unhideWhenUsed/>
    <w:rsid w:val="00824F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4F7A"/>
  </w:style>
  <w:style w:type="paragraph" w:styleId="ListParagraph">
    <w:name w:val="List Paragraph"/>
    <w:basedOn w:val="Normal"/>
    <w:uiPriority w:val="34"/>
    <w:qFormat/>
    <w:rsid w:val="00392DEA"/>
    <w:pPr>
      <w:ind w:left="720"/>
      <w:contextualSpacing/>
    </w:pPr>
  </w:style>
  <w:style w:type="character" w:customStyle="1" w:styleId="Heading1Char">
    <w:name w:val="Heading 1 Char"/>
    <w:basedOn w:val="DefaultParagraphFont"/>
    <w:link w:val="Heading1"/>
    <w:uiPriority w:val="9"/>
    <w:rsid w:val="00445499"/>
    <w:rPr>
      <w:rFonts w:ascii="Times New Roman" w:eastAsia="Times New Roman" w:hAnsi="Times New Roman" w:cs="Times New Roman"/>
      <w:b/>
      <w:bCs/>
      <w:kern w:val="36"/>
      <w:sz w:val="48"/>
      <w:szCs w:val="48"/>
      <w:lang w:val="en-BE" w:eastAsia="en-BE"/>
      <w14:ligatures w14:val="none"/>
    </w:rPr>
  </w:style>
  <w:style w:type="paragraph" w:styleId="Revision">
    <w:name w:val="Revision"/>
    <w:hidden/>
    <w:uiPriority w:val="99"/>
    <w:semiHidden/>
    <w:rsid w:val="00E97BDA"/>
    <w:pPr>
      <w:spacing w:after="0" w:line="240" w:lineRule="auto"/>
    </w:pPr>
  </w:style>
  <w:style w:type="character" w:styleId="CommentReference">
    <w:name w:val="annotation reference"/>
    <w:basedOn w:val="DefaultParagraphFont"/>
    <w:uiPriority w:val="99"/>
    <w:semiHidden/>
    <w:unhideWhenUsed/>
    <w:rsid w:val="00E97BDA"/>
    <w:rPr>
      <w:sz w:val="16"/>
      <w:szCs w:val="16"/>
    </w:rPr>
  </w:style>
  <w:style w:type="paragraph" w:styleId="CommentText">
    <w:name w:val="annotation text"/>
    <w:basedOn w:val="Normal"/>
    <w:link w:val="CommentTextChar"/>
    <w:uiPriority w:val="99"/>
    <w:unhideWhenUsed/>
    <w:rsid w:val="00E97BDA"/>
    <w:pPr>
      <w:spacing w:line="240" w:lineRule="auto"/>
    </w:pPr>
    <w:rPr>
      <w:sz w:val="20"/>
      <w:szCs w:val="20"/>
    </w:rPr>
  </w:style>
  <w:style w:type="character" w:customStyle="1" w:styleId="CommentTextChar">
    <w:name w:val="Comment Text Char"/>
    <w:basedOn w:val="DefaultParagraphFont"/>
    <w:link w:val="CommentText"/>
    <w:uiPriority w:val="99"/>
    <w:rsid w:val="00E97BDA"/>
    <w:rPr>
      <w:sz w:val="20"/>
      <w:szCs w:val="20"/>
    </w:rPr>
  </w:style>
  <w:style w:type="paragraph" w:styleId="CommentSubject">
    <w:name w:val="annotation subject"/>
    <w:basedOn w:val="CommentText"/>
    <w:next w:val="CommentText"/>
    <w:link w:val="CommentSubjectChar"/>
    <w:uiPriority w:val="99"/>
    <w:semiHidden/>
    <w:unhideWhenUsed/>
    <w:rsid w:val="00E97BDA"/>
    <w:rPr>
      <w:b/>
      <w:bCs/>
    </w:rPr>
  </w:style>
  <w:style w:type="character" w:customStyle="1" w:styleId="CommentSubjectChar">
    <w:name w:val="Comment Subject Char"/>
    <w:basedOn w:val="CommentTextChar"/>
    <w:link w:val="CommentSubject"/>
    <w:uiPriority w:val="99"/>
    <w:semiHidden/>
    <w:rsid w:val="00E97B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00006">
      <w:bodyDiv w:val="1"/>
      <w:marLeft w:val="0"/>
      <w:marRight w:val="0"/>
      <w:marTop w:val="0"/>
      <w:marBottom w:val="0"/>
      <w:divBdr>
        <w:top w:val="none" w:sz="0" w:space="0" w:color="auto"/>
        <w:left w:val="none" w:sz="0" w:space="0" w:color="auto"/>
        <w:bottom w:val="none" w:sz="0" w:space="0" w:color="auto"/>
        <w:right w:val="none" w:sz="0" w:space="0" w:color="auto"/>
      </w:divBdr>
      <w:divsChild>
        <w:div w:id="1016345113">
          <w:marLeft w:val="0"/>
          <w:marRight w:val="0"/>
          <w:marTop w:val="0"/>
          <w:marBottom w:val="0"/>
          <w:divBdr>
            <w:top w:val="none" w:sz="0" w:space="0" w:color="auto"/>
            <w:left w:val="none" w:sz="0" w:space="0" w:color="auto"/>
            <w:bottom w:val="none" w:sz="0" w:space="0" w:color="auto"/>
            <w:right w:val="none" w:sz="0" w:space="0" w:color="auto"/>
          </w:divBdr>
        </w:div>
        <w:div w:id="1948737521">
          <w:marLeft w:val="0"/>
          <w:marRight w:val="0"/>
          <w:marTop w:val="0"/>
          <w:marBottom w:val="0"/>
          <w:divBdr>
            <w:top w:val="none" w:sz="0" w:space="0" w:color="auto"/>
            <w:left w:val="none" w:sz="0" w:space="0" w:color="auto"/>
            <w:bottom w:val="none" w:sz="0" w:space="0" w:color="auto"/>
            <w:right w:val="none" w:sz="0" w:space="0" w:color="auto"/>
          </w:divBdr>
        </w:div>
        <w:div w:id="1088618972">
          <w:marLeft w:val="0"/>
          <w:marRight w:val="0"/>
          <w:marTop w:val="0"/>
          <w:marBottom w:val="0"/>
          <w:divBdr>
            <w:top w:val="none" w:sz="0" w:space="0" w:color="auto"/>
            <w:left w:val="none" w:sz="0" w:space="0" w:color="auto"/>
            <w:bottom w:val="none" w:sz="0" w:space="0" w:color="auto"/>
            <w:right w:val="none" w:sz="0" w:space="0" w:color="auto"/>
          </w:divBdr>
        </w:div>
        <w:div w:id="1425567636">
          <w:marLeft w:val="0"/>
          <w:marRight w:val="0"/>
          <w:marTop w:val="0"/>
          <w:marBottom w:val="0"/>
          <w:divBdr>
            <w:top w:val="none" w:sz="0" w:space="0" w:color="auto"/>
            <w:left w:val="none" w:sz="0" w:space="0" w:color="auto"/>
            <w:bottom w:val="none" w:sz="0" w:space="0" w:color="auto"/>
            <w:right w:val="none" w:sz="0" w:space="0" w:color="auto"/>
          </w:divBdr>
        </w:div>
        <w:div w:id="427623177">
          <w:marLeft w:val="0"/>
          <w:marRight w:val="0"/>
          <w:marTop w:val="0"/>
          <w:marBottom w:val="0"/>
          <w:divBdr>
            <w:top w:val="none" w:sz="0" w:space="0" w:color="auto"/>
            <w:left w:val="none" w:sz="0" w:space="0" w:color="auto"/>
            <w:bottom w:val="none" w:sz="0" w:space="0" w:color="auto"/>
            <w:right w:val="none" w:sz="0" w:space="0" w:color="auto"/>
          </w:divBdr>
        </w:div>
      </w:divsChild>
    </w:div>
    <w:div w:id="333843181">
      <w:bodyDiv w:val="1"/>
      <w:marLeft w:val="0"/>
      <w:marRight w:val="0"/>
      <w:marTop w:val="0"/>
      <w:marBottom w:val="0"/>
      <w:divBdr>
        <w:top w:val="none" w:sz="0" w:space="0" w:color="auto"/>
        <w:left w:val="none" w:sz="0" w:space="0" w:color="auto"/>
        <w:bottom w:val="none" w:sz="0" w:space="0" w:color="auto"/>
        <w:right w:val="none" w:sz="0" w:space="0" w:color="auto"/>
      </w:divBdr>
    </w:div>
    <w:div w:id="1171334207">
      <w:bodyDiv w:val="1"/>
      <w:marLeft w:val="0"/>
      <w:marRight w:val="0"/>
      <w:marTop w:val="0"/>
      <w:marBottom w:val="0"/>
      <w:divBdr>
        <w:top w:val="none" w:sz="0" w:space="0" w:color="auto"/>
        <w:left w:val="none" w:sz="0" w:space="0" w:color="auto"/>
        <w:bottom w:val="none" w:sz="0" w:space="0" w:color="auto"/>
        <w:right w:val="none" w:sz="0" w:space="0" w:color="auto"/>
      </w:divBdr>
    </w:div>
    <w:div w:id="1736195215">
      <w:bodyDiv w:val="1"/>
      <w:marLeft w:val="0"/>
      <w:marRight w:val="0"/>
      <w:marTop w:val="0"/>
      <w:marBottom w:val="0"/>
      <w:divBdr>
        <w:top w:val="none" w:sz="0" w:space="0" w:color="auto"/>
        <w:left w:val="none" w:sz="0" w:space="0" w:color="auto"/>
        <w:bottom w:val="none" w:sz="0" w:space="0" w:color="auto"/>
        <w:right w:val="none" w:sz="0" w:space="0" w:color="auto"/>
      </w:divBdr>
    </w:div>
    <w:div w:id="1827042805">
      <w:bodyDiv w:val="1"/>
      <w:marLeft w:val="0"/>
      <w:marRight w:val="0"/>
      <w:marTop w:val="0"/>
      <w:marBottom w:val="0"/>
      <w:divBdr>
        <w:top w:val="none" w:sz="0" w:space="0" w:color="auto"/>
        <w:left w:val="none" w:sz="0" w:space="0" w:color="auto"/>
        <w:bottom w:val="none" w:sz="0" w:space="0" w:color="auto"/>
        <w:right w:val="none" w:sz="0" w:space="0" w:color="auto"/>
      </w:divBdr>
      <w:divsChild>
        <w:div w:id="484667541">
          <w:marLeft w:val="0"/>
          <w:marRight w:val="0"/>
          <w:marTop w:val="0"/>
          <w:marBottom w:val="0"/>
          <w:divBdr>
            <w:top w:val="none" w:sz="0" w:space="0" w:color="auto"/>
            <w:left w:val="none" w:sz="0" w:space="0" w:color="auto"/>
            <w:bottom w:val="none" w:sz="0" w:space="0" w:color="auto"/>
            <w:right w:val="none" w:sz="0" w:space="0" w:color="auto"/>
          </w:divBdr>
        </w:div>
        <w:div w:id="741441397">
          <w:marLeft w:val="0"/>
          <w:marRight w:val="0"/>
          <w:marTop w:val="0"/>
          <w:marBottom w:val="0"/>
          <w:divBdr>
            <w:top w:val="none" w:sz="0" w:space="0" w:color="auto"/>
            <w:left w:val="none" w:sz="0" w:space="0" w:color="auto"/>
            <w:bottom w:val="none" w:sz="0" w:space="0" w:color="auto"/>
            <w:right w:val="none" w:sz="0" w:space="0" w:color="auto"/>
          </w:divBdr>
        </w:div>
        <w:div w:id="1232352038">
          <w:marLeft w:val="0"/>
          <w:marRight w:val="0"/>
          <w:marTop w:val="0"/>
          <w:marBottom w:val="0"/>
          <w:divBdr>
            <w:top w:val="none" w:sz="0" w:space="0" w:color="auto"/>
            <w:left w:val="none" w:sz="0" w:space="0" w:color="auto"/>
            <w:bottom w:val="none" w:sz="0" w:space="0" w:color="auto"/>
            <w:right w:val="none" w:sz="0" w:space="0" w:color="auto"/>
          </w:divBdr>
        </w:div>
        <w:div w:id="1630285302">
          <w:marLeft w:val="0"/>
          <w:marRight w:val="0"/>
          <w:marTop w:val="0"/>
          <w:marBottom w:val="0"/>
          <w:divBdr>
            <w:top w:val="none" w:sz="0" w:space="0" w:color="auto"/>
            <w:left w:val="none" w:sz="0" w:space="0" w:color="auto"/>
            <w:bottom w:val="none" w:sz="0" w:space="0" w:color="auto"/>
            <w:right w:val="none" w:sz="0" w:space="0" w:color="auto"/>
          </w:divBdr>
        </w:div>
        <w:div w:id="1387610680">
          <w:marLeft w:val="0"/>
          <w:marRight w:val="0"/>
          <w:marTop w:val="0"/>
          <w:marBottom w:val="0"/>
          <w:divBdr>
            <w:top w:val="none" w:sz="0" w:space="0" w:color="auto"/>
            <w:left w:val="none" w:sz="0" w:space="0" w:color="auto"/>
            <w:bottom w:val="none" w:sz="0" w:space="0" w:color="auto"/>
            <w:right w:val="none" w:sz="0" w:space="0" w:color="auto"/>
          </w:divBdr>
        </w:div>
        <w:div w:id="2130777300">
          <w:marLeft w:val="0"/>
          <w:marRight w:val="0"/>
          <w:marTop w:val="0"/>
          <w:marBottom w:val="0"/>
          <w:divBdr>
            <w:top w:val="none" w:sz="0" w:space="0" w:color="auto"/>
            <w:left w:val="none" w:sz="0" w:space="0" w:color="auto"/>
            <w:bottom w:val="none" w:sz="0" w:space="0" w:color="auto"/>
            <w:right w:val="none" w:sz="0" w:space="0" w:color="auto"/>
          </w:divBdr>
        </w:div>
        <w:div w:id="302925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250</DocId>
    <Category xmlns="328c4b46-73db-4dea-b856-05d9d8a86b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7ABE74E61EFC4988940F37BC6F4F1E" ma:contentTypeVersion="3" ma:contentTypeDescription="Create a new document." ma:contentTypeScope="" ma:versionID="c53627666c3b51ec9bffe22d014095eb">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331669-1498-475D-AFA9-59AE854409CC}">
  <ds:schemaRefs>
    <ds:schemaRef ds:uri="http://schemas.microsoft.com/office/2006/metadata/properties"/>
    <ds:schemaRef ds:uri="http://schemas.microsoft.com/office/infopath/2007/PartnerControls"/>
    <ds:schemaRef ds:uri="7b3ceae3-2bb9-4ed0-9e7c-9d4f4b63873c"/>
    <ds:schemaRef ds:uri="fad9c927-4e04-4b9d-8aee-ca8529bf0778"/>
  </ds:schemaRefs>
</ds:datastoreItem>
</file>

<file path=customXml/itemProps2.xml><?xml version="1.0" encoding="utf-8"?>
<ds:datastoreItem xmlns:ds="http://schemas.openxmlformats.org/officeDocument/2006/customXml" ds:itemID="{75404B6A-835B-4AB5-87AD-D91CE0CEA346}">
  <ds:schemaRefs>
    <ds:schemaRef ds:uri="http://schemas.microsoft.com/sharepoint/v3/contenttype/forms"/>
  </ds:schemaRefs>
</ds:datastoreItem>
</file>

<file path=customXml/itemProps3.xml><?xml version="1.0" encoding="utf-8"?>
<ds:datastoreItem xmlns:ds="http://schemas.openxmlformats.org/officeDocument/2006/customXml" ds:itemID="{C6A6995A-1B54-4EB0-984D-D8E5DD335523}"/>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Vandeputte Axel - M3</dc:creator>
  <cp:keywords/>
  <dc:description/>
  <cp:lastModifiedBy>Vandeputte Axel - M3</cp:lastModifiedBy>
  <cp:revision>3</cp:revision>
  <dcterms:created xsi:type="dcterms:W3CDTF">2023-10-27T12:29:00Z</dcterms:created>
  <dcterms:modified xsi:type="dcterms:W3CDTF">2023-10-27T12:34:00Z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dc1db8-2f64-468c-a02a-c7d04ea19826_Enabled">
    <vt:lpwstr>true</vt:lpwstr>
  </property>
  <property fmtid="{D5CDD505-2E9C-101B-9397-08002B2CF9AE}" pid="3" name="MSIP_Label_dddc1db8-2f64-468c-a02a-c7d04ea19826_SetDate">
    <vt:lpwstr>2023-10-27T06:58:46Z</vt:lpwstr>
  </property>
  <property fmtid="{D5CDD505-2E9C-101B-9397-08002B2CF9AE}" pid="4" name="MSIP_Label_dddc1db8-2f64-468c-a02a-c7d04ea19826_Method">
    <vt:lpwstr>Privileged</vt:lpwstr>
  </property>
  <property fmtid="{D5CDD505-2E9C-101B-9397-08002B2CF9AE}" pid="5" name="MSIP_Label_dddc1db8-2f64-468c-a02a-c7d04ea19826_Name">
    <vt:lpwstr>Non classifié - Niet geclassificeerd</vt:lpwstr>
  </property>
  <property fmtid="{D5CDD505-2E9C-101B-9397-08002B2CF9AE}" pid="6" name="MSIP_Label_dddc1db8-2f64-468c-a02a-c7d04ea19826_SiteId">
    <vt:lpwstr>80153b30-e434-429b-b41c-0d47f9deec42</vt:lpwstr>
  </property>
  <property fmtid="{D5CDD505-2E9C-101B-9397-08002B2CF9AE}" pid="7" name="MSIP_Label_dddc1db8-2f64-468c-a02a-c7d04ea19826_ActionId">
    <vt:lpwstr>ec12315c-2a8a-4f49-ac67-3dd2567e6c0b</vt:lpwstr>
  </property>
  <property fmtid="{D5CDD505-2E9C-101B-9397-08002B2CF9AE}" pid="8" name="MSIP_Label_dddc1db8-2f64-468c-a02a-c7d04ea19826_ContentBits">
    <vt:lpwstr>0</vt:lpwstr>
  </property>
  <property fmtid="{D5CDD505-2E9C-101B-9397-08002B2CF9AE}" pid="9" name="ContentTypeId">
    <vt:lpwstr>0x0101004F7ABE74E61EFC4988940F37BC6F4F1E</vt:lpwstr>
  </property>
</Properties>
</file>