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ingleTxtG"/>
        <w:rPr/>
      </w:pPr>
      <w:r>
        <w:rPr/>
        <w:tab/>
        <w:tab/>
        <w:tab/>
        <w:tab/>
        <w:tab/>
      </w:r>
      <w:r>
        <w:rPr/>
        <w:drawing>
          <wp:inline distT="0" distB="0" distL="0" distR="0">
            <wp:extent cx="523875" cy="8763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523875" cy="876300"/>
                    </a:xfrm>
                    <a:prstGeom prst="rect">
                      <a:avLst/>
                    </a:prstGeom>
                  </pic:spPr>
                </pic:pic>
              </a:graphicData>
            </a:graphic>
          </wp:inline>
        </w:drawing>
      </w:r>
      <w:bookmarkStart w:id="0" w:name="_Hlk149835142"/>
    </w:p>
    <w:p>
      <w:pPr>
        <w:pStyle w:val="NormalWeb"/>
        <w:shd w:val="clear" w:color="auto" w:fill="FFFFFF"/>
        <w:spacing w:lineRule="atLeast" w:line="348" w:beforeAutospacing="0" w:before="0" w:afterAutospacing="0" w:after="0"/>
        <w:jc w:val="center"/>
        <w:textAlignment w:val="baseline"/>
        <w:rPr>
          <w:rStyle w:val="Strong"/>
          <w:rFonts w:ascii="Arial" w:hAnsi="Arial" w:cs="Arial"/>
          <w:color w:val="615B5B"/>
        </w:rPr>
      </w:pPr>
      <w:r>
        <w:rPr/>
      </w:r>
    </w:p>
    <w:p>
      <w:pPr>
        <w:pStyle w:val="NormalWeb"/>
        <w:shd w:val="clear" w:color="auto" w:fill="FFFFFF"/>
        <w:spacing w:lineRule="atLeast" w:line="348" w:beforeAutospacing="0" w:before="0" w:afterAutospacing="0" w:after="0"/>
        <w:jc w:val="center"/>
        <w:textAlignment w:val="baseline"/>
        <w:rPr>
          <w:rStyle w:val="Strong"/>
          <w:rFonts w:ascii="Arial" w:hAnsi="Arial" w:cs="Arial"/>
          <w:color w:val="615B5B"/>
        </w:rPr>
      </w:pPr>
      <w:r>
        <w:rPr>
          <w:rStyle w:val="Strong"/>
          <w:rFonts w:cs="Arial" w:ascii="Arial" w:hAnsi="Arial"/>
          <w:b w:val="false"/>
          <w:bCs w:val="false"/>
          <w:color w:val="615B5B"/>
          <w:sz w:val="24"/>
          <w:szCs w:val="24"/>
        </w:rPr>
        <w:t>Statement by India during Interactive Dialogue at 4</w:t>
      </w:r>
      <w:r>
        <w:rPr>
          <w:rStyle w:val="Strong"/>
          <w:rFonts w:cs="Arial" w:ascii="Arial" w:hAnsi="Arial"/>
          <w:b w:val="false"/>
          <w:bCs w:val="false"/>
          <w:color w:val="615B5B"/>
          <w:sz w:val="24"/>
          <w:szCs w:val="24"/>
          <w:vertAlign w:val="superscript"/>
        </w:rPr>
        <w:t>th</w:t>
      </w:r>
      <w:r>
        <w:rPr>
          <w:rStyle w:val="Strong"/>
          <w:rFonts w:cs="Arial" w:ascii="Arial" w:hAnsi="Arial"/>
          <w:b w:val="false"/>
          <w:bCs w:val="false"/>
          <w:color w:val="615B5B"/>
          <w:sz w:val="24"/>
          <w:szCs w:val="24"/>
        </w:rPr>
        <w:t xml:space="preserve"> UPR of </w:t>
      </w:r>
      <w:r>
        <w:rPr>
          <w:rStyle w:val="Strong"/>
          <w:rFonts w:cs="Arial" w:ascii="Arial" w:hAnsi="Arial"/>
          <w:b w:val="false"/>
          <w:bCs w:val="false"/>
          <w:color w:val="615B5B"/>
          <w:sz w:val="24"/>
          <w:szCs w:val="24"/>
        </w:rPr>
        <w:t xml:space="preserve">Tuvalu </w:t>
      </w:r>
      <w:r>
        <w:rPr>
          <w:rStyle w:val="Strong"/>
          <w:rFonts w:cs="Arial" w:ascii="Arial" w:hAnsi="Arial"/>
          <w:b w:val="false"/>
          <w:bCs w:val="false"/>
          <w:color w:val="615B5B"/>
          <w:sz w:val="24"/>
          <w:szCs w:val="24"/>
        </w:rPr>
        <w:t xml:space="preserve">during the 44th Session of  Universal Periodic Review (UPR) Working Group (6-17 November 2023) </w:t>
      </w:r>
      <w:r>
        <w:rPr>
          <w:rStyle w:val="Strong"/>
          <w:rFonts w:cs="Arial" w:ascii="Arial" w:hAnsi="Arial"/>
          <w:b w:val="false"/>
          <w:bCs w:val="false"/>
          <w:color w:val="000000" w:themeColor="text1"/>
          <w:sz w:val="24"/>
          <w:szCs w:val="24"/>
        </w:rPr>
        <w:t>delivered by M</w:t>
      </w:r>
      <w:r>
        <w:rPr>
          <w:rStyle w:val="Strong"/>
          <w:rFonts w:cs="Arial" w:ascii="Arial" w:hAnsi="Arial"/>
          <w:b w:val="false"/>
          <w:bCs w:val="false"/>
          <w:color w:val="000000" w:themeColor="text1"/>
          <w:sz w:val="24"/>
          <w:szCs w:val="24"/>
          <w:lang w:val="en-CH"/>
        </w:rPr>
        <w:t>r.K.S.Mohammed Hussain</w:t>
      </w:r>
      <w:r>
        <w:rPr>
          <w:rStyle w:val="Strong"/>
          <w:rFonts w:cs="Arial" w:ascii="Arial" w:hAnsi="Arial"/>
          <w:b w:val="false"/>
          <w:bCs w:val="false"/>
          <w:color w:val="000000" w:themeColor="text1"/>
          <w:sz w:val="24"/>
          <w:szCs w:val="24"/>
        </w:rPr>
        <w:t>, First Secretary, Permanent Mission of India, Geneva</w:t>
      </w:r>
      <w:r>
        <w:rPr>
          <w:rStyle w:val="Strong"/>
          <w:rFonts w:cs="Arial" w:ascii="Arial" w:hAnsi="Arial"/>
          <w:b w:val="false"/>
          <w:bCs w:val="false"/>
          <w:color w:val="615B5B"/>
          <w:sz w:val="24"/>
          <w:szCs w:val="24"/>
        </w:rPr>
        <w:t xml:space="preserve">, </w:t>
      </w:r>
      <w:r>
        <w:rPr>
          <w:rStyle w:val="Strong"/>
          <w:rFonts w:cs="Arial" w:ascii="Arial" w:hAnsi="Arial"/>
          <w:b w:val="false"/>
          <w:bCs w:val="false"/>
          <w:color w:val="615B5B"/>
          <w:sz w:val="24"/>
          <w:szCs w:val="24"/>
        </w:rPr>
        <w:t xml:space="preserve">on </w:t>
      </w:r>
      <w:r>
        <w:rPr>
          <w:rStyle w:val="Strong"/>
          <w:rFonts w:cs="Arial" w:ascii="Arial" w:hAnsi="Arial"/>
          <w:b w:val="false"/>
          <w:bCs w:val="false"/>
          <w:color w:val="615B5B"/>
          <w:sz w:val="24"/>
          <w:szCs w:val="24"/>
        </w:rPr>
        <w:t>8</w:t>
      </w:r>
      <w:r>
        <w:rPr>
          <w:rStyle w:val="Strong"/>
          <w:rFonts w:cs="Arial" w:ascii="Arial" w:hAnsi="Arial"/>
          <w:b w:val="false"/>
          <w:bCs w:val="false"/>
          <w:color w:val="615B5B"/>
          <w:sz w:val="24"/>
          <w:szCs w:val="24"/>
        </w:rPr>
        <w:t xml:space="preserve"> November 2023</w:t>
      </w:r>
    </w:p>
    <w:p>
      <w:pPr>
        <w:pStyle w:val="SingleTxtG"/>
        <w:rPr/>
      </w:pPr>
      <w:r>
        <w:rPr/>
      </w:r>
    </w:p>
    <w:p>
      <w:pPr>
        <w:pStyle w:val="SingleTxtG"/>
        <w:rPr/>
      </w:pPr>
      <w:r>
        <w:rPr/>
      </w:r>
    </w:p>
    <w:p>
      <w:pPr>
        <w:pStyle w:val="SingleTxtG"/>
        <w:rPr/>
      </w:pPr>
      <w:r>
        <w:rPr/>
      </w:r>
    </w:p>
    <w:p>
      <w:pPr>
        <w:pStyle w:val="Normal"/>
        <w:shd w:val="clear" w:color="auto" w:fill="FFFFFF"/>
        <w:spacing w:lineRule="atLeast" w:line="235" w:before="0" w:after="0"/>
        <w:jc w:val="both"/>
        <w:rPr>
          <w:rFonts w:ascii="Times New Roman" w:hAnsi="Times New Roman" w:eastAsia="Times New Roman" w:cs="Times New Roman"/>
          <w:color w:val="000000"/>
          <w:kern w:val="0"/>
          <w:sz w:val="28"/>
          <w:szCs w:val="28"/>
          <w:lang w:eastAsia="en-CH"/>
          <w14:ligatures w14:val="none"/>
        </w:rPr>
      </w:pPr>
      <w:r>
        <w:rPr>
          <w:rFonts w:eastAsia="Times New Roman" w:cs="Times New Roman" w:ascii="Times New Roman" w:hAnsi="Times New Roman"/>
          <w:color w:val="000000"/>
          <w:kern w:val="0"/>
          <w:sz w:val="28"/>
          <w:szCs w:val="28"/>
          <w:lang w:val="en-CH" w:eastAsia="en-CH"/>
          <w14:ligatures w14:val="none"/>
        </w:rPr>
        <w:t xml:space="preserve">Thank you </w:t>
      </w:r>
      <w:r>
        <w:rPr>
          <w:rFonts w:eastAsia="Times New Roman" w:cs="Times New Roman" w:ascii="Times New Roman" w:hAnsi="Times New Roman"/>
          <w:color w:val="000000"/>
          <w:kern w:val="0"/>
          <w:sz w:val="28"/>
          <w:szCs w:val="28"/>
          <w:lang w:eastAsia="en-CH"/>
          <w14:ligatures w14:val="none"/>
        </w:rPr>
        <w:t xml:space="preserve">Mr. </w:t>
      </w:r>
      <w:r>
        <w:rPr>
          <w:rFonts w:eastAsia="Times New Roman" w:cs="Times New Roman" w:ascii="Times New Roman" w:hAnsi="Times New Roman"/>
          <w:color w:val="000000"/>
          <w:kern w:val="0"/>
          <w:sz w:val="28"/>
          <w:szCs w:val="28"/>
          <w:lang w:val="en-CH" w:eastAsia="en-CH"/>
          <w14:ligatures w14:val="none"/>
        </w:rPr>
        <w:t xml:space="preserve">Vice </w:t>
      </w:r>
      <w:r>
        <w:rPr>
          <w:rFonts w:eastAsia="Times New Roman" w:cs="Times New Roman" w:ascii="Times New Roman" w:hAnsi="Times New Roman"/>
          <w:color w:val="000000"/>
          <w:kern w:val="0"/>
          <w:sz w:val="28"/>
          <w:szCs w:val="28"/>
          <w:lang w:eastAsia="en-CH"/>
          <w14:ligatures w14:val="none"/>
        </w:rPr>
        <w:t>President,</w:t>
      </w:r>
    </w:p>
    <w:p>
      <w:pPr>
        <w:pStyle w:val="Normal"/>
        <w:shd w:val="clear" w:color="auto" w:fill="FFFFFF"/>
        <w:spacing w:lineRule="atLeast" w:line="235" w:before="0" w:after="0"/>
        <w:jc w:val="both"/>
        <w:rPr>
          <w:rFonts w:ascii="Times New Roman" w:hAnsi="Times New Roman" w:eastAsia="Times New Roman" w:cs="Times New Roman"/>
          <w:color w:val="000000"/>
          <w:kern w:val="0"/>
          <w:sz w:val="28"/>
          <w:szCs w:val="28"/>
          <w:lang w:eastAsia="en-CH"/>
          <w14:ligatures w14:val="none"/>
        </w:rPr>
      </w:pPr>
      <w:r>
        <w:rPr/>
      </w:r>
    </w:p>
    <w:p>
      <w:pPr>
        <w:pStyle w:val="Normal"/>
        <w:shd w:val="clear" w:color="auto" w:fill="FFFFFF"/>
        <w:spacing w:lineRule="atLeast" w:line="348" w:before="0" w:after="0"/>
        <w:jc w:val="both"/>
        <w:textAlignment w:val="baseline"/>
        <w:rPr>
          <w:rFonts w:ascii="Times New Roman" w:hAnsi="Times New Roman" w:eastAsia="Times New Roman" w:cs="Times New Roman"/>
          <w:color w:val="000000"/>
          <w:kern w:val="0"/>
          <w:sz w:val="28"/>
          <w:szCs w:val="28"/>
          <w:lang w:eastAsia="en-CH"/>
          <w14:ligatures w14:val="none"/>
        </w:rPr>
      </w:pPr>
      <w:r>
        <w:rPr>
          <w:rFonts w:eastAsia="Times New Roman" w:cs="Times New Roman" w:ascii="Times New Roman" w:hAnsi="Times New Roman"/>
          <w:color w:val="000000"/>
          <w:kern w:val="0"/>
          <w:sz w:val="28"/>
          <w:szCs w:val="28"/>
          <w:lang w:eastAsia="en-CH"/>
          <w14:ligatures w14:val="none"/>
        </w:rPr>
        <w:t>1.</w:t>
        <w:tab/>
        <w:t>India warmly welcomes the delegation of Tuvalu and thanks for its National Report.</w:t>
      </w:r>
    </w:p>
    <w:p>
      <w:pPr>
        <w:pStyle w:val="SingleTxtG"/>
        <w:ind w:left="0" w:right="1134" w:hanging="0"/>
        <w:rPr>
          <w:sz w:val="28"/>
          <w:szCs w:val="28"/>
          <w:lang w:val="en-CH"/>
        </w:rPr>
      </w:pPr>
      <w:r>
        <w:rPr>
          <w:sz w:val="28"/>
          <w:szCs w:val="28"/>
          <w:lang w:val="en-CH"/>
        </w:rPr>
      </w:r>
    </w:p>
    <w:p>
      <w:pPr>
        <w:pStyle w:val="SingleTxtG"/>
        <w:ind w:left="0" w:right="95" w:hanging="0"/>
        <w:rPr>
          <w:sz w:val="28"/>
          <w:szCs w:val="28"/>
        </w:rPr>
      </w:pPr>
      <w:r>
        <w:rPr>
          <w:sz w:val="28"/>
          <w:szCs w:val="28"/>
          <w:lang w:val="en-CH"/>
        </w:rPr>
        <w:t>2.</w:t>
        <w:tab/>
        <w:t>We take note that t</w:t>
      </w:r>
      <w:r>
        <w:rPr>
          <w:sz w:val="28"/>
          <w:szCs w:val="28"/>
        </w:rPr>
        <w:t xml:space="preserve">he new Constitution </w:t>
      </w:r>
      <w:r>
        <w:rPr>
          <w:sz w:val="28"/>
          <w:szCs w:val="28"/>
          <w:lang w:val="en-CH"/>
        </w:rPr>
        <w:t xml:space="preserve">of Tuvalu </w:t>
      </w:r>
      <w:r>
        <w:rPr>
          <w:sz w:val="28"/>
          <w:szCs w:val="28"/>
        </w:rPr>
        <w:t xml:space="preserve">came into force </w:t>
      </w:r>
      <w:r>
        <w:rPr>
          <w:sz w:val="28"/>
          <w:szCs w:val="28"/>
          <w:lang w:val="en-CH"/>
        </w:rPr>
        <w:t>o</w:t>
      </w:r>
      <w:r>
        <w:rPr>
          <w:sz w:val="28"/>
          <w:szCs w:val="28"/>
        </w:rPr>
        <w:t xml:space="preserve">n </w:t>
      </w:r>
      <w:r>
        <w:rPr>
          <w:sz w:val="28"/>
          <w:szCs w:val="28"/>
          <w:lang w:val="en-CH"/>
        </w:rPr>
        <w:t>1</w:t>
      </w:r>
      <w:r>
        <w:rPr>
          <w:sz w:val="28"/>
          <w:szCs w:val="28"/>
        </w:rPr>
        <w:t>st October 2023.</w:t>
      </w:r>
      <w:r>
        <w:rPr>
          <w:sz w:val="28"/>
          <w:szCs w:val="28"/>
          <w:lang w:val="en-CH"/>
        </w:rPr>
        <w:t xml:space="preserve"> We understand from the report that t</w:t>
      </w:r>
      <w:r>
        <w:rPr>
          <w:sz w:val="28"/>
          <w:szCs w:val="28"/>
        </w:rPr>
        <w:t xml:space="preserve">he methodology used in this constitutional review </w:t>
      </w:r>
      <w:r>
        <w:rPr>
          <w:sz w:val="28"/>
          <w:szCs w:val="28"/>
          <w:lang w:val="en-CH"/>
        </w:rPr>
        <w:t>was</w:t>
      </w:r>
      <w:r>
        <w:rPr>
          <w:sz w:val="28"/>
          <w:szCs w:val="28"/>
        </w:rPr>
        <w:t xml:space="preserve"> inclusive to ensure that the constitutional review reache</w:t>
      </w:r>
      <w:r>
        <w:rPr>
          <w:sz w:val="28"/>
          <w:szCs w:val="28"/>
          <w:lang w:val="en-CH"/>
        </w:rPr>
        <w:t>d</w:t>
      </w:r>
      <w:r>
        <w:rPr>
          <w:sz w:val="28"/>
          <w:szCs w:val="28"/>
        </w:rPr>
        <w:t xml:space="preserve"> all communities, minority groups, and all sectors in Tuvalu.</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3. </w:t>
        <w:tab/>
        <w:t>We also take note that The National Human Rights Institution of Tuvalu Act of 2017 establishes the National Human Rights Institution by extending the functions of the Ombudsman established under the Leadership Code Act 2006.</w:t>
      </w:r>
    </w:p>
    <w:p>
      <w:pPr>
        <w:pStyle w:val="Normal"/>
        <w:shd w:val="clear" w:color="auto" w:fill="FFFFFF"/>
        <w:spacing w:lineRule="atLeast" w:line="348" w:before="0" w:after="0"/>
        <w:jc w:val="both"/>
        <w:textAlignment w:val="baseline"/>
        <w:rPr>
          <w:rFonts w:ascii="Times New Roman" w:hAnsi="Times New Roman" w:eastAsia="Times New Roman" w:cs="Times New Roman"/>
          <w:color w:val="000000"/>
          <w:kern w:val="0"/>
          <w:sz w:val="28"/>
          <w:szCs w:val="28"/>
          <w:lang w:eastAsia="en-CH"/>
          <w14:ligatures w14:val="none"/>
        </w:rPr>
      </w:pPr>
      <w:r>
        <w:rPr>
          <w:rFonts w:eastAsia="Times New Roman" w:cs="Times New Roman" w:ascii="Times New Roman" w:hAnsi="Times New Roman"/>
          <w:color w:val="000000"/>
          <w:kern w:val="0"/>
          <w:sz w:val="28"/>
          <w:szCs w:val="28"/>
          <w:lang w:eastAsia="en-CH"/>
          <w14:ligatures w14:val="none"/>
        </w:rPr>
        <w:t>4.</w:t>
        <w:tab/>
        <w:t>We wish the delegation of Tuvalu success</w:t>
      </w:r>
      <w:r>
        <w:rPr>
          <w:rFonts w:eastAsia="Times New Roman" w:cs="Times New Roman" w:ascii="Times New Roman" w:hAnsi="Times New Roman"/>
          <w:color w:val="000000"/>
          <w:kern w:val="0"/>
          <w:sz w:val="28"/>
          <w:szCs w:val="28"/>
          <w:lang w:val="en-CH" w:eastAsia="en-CH"/>
          <w14:ligatures w14:val="none"/>
        </w:rPr>
        <w:t xml:space="preserve"> in all its endeavours</w:t>
      </w:r>
      <w:r>
        <w:rPr>
          <w:rFonts w:eastAsia="Times New Roman" w:cs="Times New Roman" w:ascii="Times New Roman" w:hAnsi="Times New Roman"/>
          <w:color w:val="000000"/>
          <w:kern w:val="0"/>
          <w:sz w:val="28"/>
          <w:szCs w:val="28"/>
          <w:lang w:eastAsia="en-CH"/>
          <w14:ligatures w14:val="none"/>
        </w:rPr>
        <w:t>.</w:t>
      </w:r>
    </w:p>
    <w:p>
      <w:pPr>
        <w:pStyle w:val="Normal"/>
        <w:shd w:val="clear" w:color="auto" w:fill="FFFFFF"/>
        <w:spacing w:lineRule="atLeast" w:line="348" w:before="0" w:after="0"/>
        <w:jc w:val="both"/>
        <w:textAlignment w:val="baseline"/>
        <w:rPr>
          <w:rFonts w:ascii="Times New Roman" w:hAnsi="Times New Roman" w:eastAsia="Times New Roman" w:cs="Times New Roman"/>
          <w:color w:val="000000"/>
          <w:kern w:val="0"/>
          <w:sz w:val="28"/>
          <w:szCs w:val="28"/>
          <w:lang w:eastAsia="en-CH"/>
          <w14:ligatures w14:val="none"/>
        </w:rPr>
      </w:pPr>
      <w:r>
        <w:rPr>
          <w:rFonts w:eastAsia="Times New Roman" w:cs="Times New Roman" w:ascii="Times New Roman" w:hAnsi="Times New Roman"/>
          <w:color w:val="000000"/>
          <w:kern w:val="0"/>
          <w:sz w:val="28"/>
          <w:szCs w:val="28"/>
          <w:lang w:eastAsia="en-CH"/>
          <w14:ligatures w14:val="none"/>
        </w:rPr>
      </w:r>
    </w:p>
    <w:p>
      <w:pPr>
        <w:pStyle w:val="Normal"/>
        <w:shd w:val="clear" w:color="auto" w:fill="FFFFFF"/>
        <w:spacing w:lineRule="atLeast" w:line="348" w:before="0" w:after="0"/>
        <w:jc w:val="both"/>
        <w:textAlignment w:val="baseline"/>
        <w:rPr>
          <w:rFonts w:ascii="Times New Roman" w:hAnsi="Times New Roman" w:eastAsia="Times New Roman" w:cs="Times New Roman"/>
          <w:color w:val="000000"/>
          <w:kern w:val="0"/>
          <w:sz w:val="28"/>
          <w:szCs w:val="28"/>
          <w:lang w:eastAsia="en-CH"/>
          <w14:ligatures w14:val="none"/>
        </w:rPr>
      </w:pPr>
      <w:r>
        <w:rPr>
          <w:rFonts w:eastAsia="Times New Roman" w:cs="Times New Roman" w:ascii="Times New Roman" w:hAnsi="Times New Roman"/>
          <w:color w:val="000000"/>
          <w:kern w:val="0"/>
          <w:sz w:val="28"/>
          <w:szCs w:val="28"/>
          <w:lang w:val="en-CH" w:eastAsia="en-CH"/>
          <w14:ligatures w14:val="none"/>
        </w:rPr>
        <w:t>I t</w:t>
      </w:r>
      <w:r>
        <w:rPr>
          <w:rFonts w:eastAsia="Times New Roman" w:cs="Times New Roman" w:ascii="Times New Roman" w:hAnsi="Times New Roman"/>
          <w:color w:val="000000"/>
          <w:kern w:val="0"/>
          <w:sz w:val="28"/>
          <w:szCs w:val="28"/>
          <w:lang w:eastAsia="en-CH"/>
          <w14:ligatures w14:val="none"/>
        </w:rPr>
        <w:t>hank you</w:t>
      </w:r>
      <w:bookmarkEnd w:id="0"/>
    </w:p>
    <w:p>
      <w:pPr>
        <w:pStyle w:val="Normal"/>
        <w:spacing w:before="0" w:after="160"/>
        <w:jc w:val="both"/>
        <w:rPr>
          <w:rFonts w:ascii="Times New Roman" w:hAnsi="Times New Roman" w:cs="Times New Roman"/>
          <w:sz w:val="28"/>
          <w:szCs w:val="28"/>
          <w:lang w:val="en-GB"/>
        </w:rPr>
      </w:pPr>
      <w:r>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CH"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CH" w:eastAsia="en-US" w:bidi="ar-SA"/>
      <w14:ligatures w14:val="standardContextual"/>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557c80"/>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SingleTxtG" w:customStyle="1">
    <w:name w:val="_ Single Txt_G"/>
    <w:basedOn w:val="Normal"/>
    <w:qFormat/>
    <w:rsid w:val="00557c80"/>
    <w:pPr>
      <w:suppressAutoHyphens w:val="true"/>
      <w:spacing w:lineRule="atLeast" w:line="240" w:before="0" w:after="120"/>
      <w:ind w:left="1134" w:right="1134" w:hanging="0"/>
      <w:jc w:val="both"/>
    </w:pPr>
    <w:rPr>
      <w:rFonts w:ascii="Times New Roman" w:hAnsi="Times New Roman" w:eastAsia="Times New Roman" w:cs="Times New Roman"/>
      <w:kern w:val="0"/>
      <w:sz w:val="20"/>
      <w:szCs w:val="20"/>
      <w:lang w:val="en-GB"/>
      <w14:ligatures w14:val="none"/>
    </w:rPr>
  </w:style>
  <w:style w:type="paragraph" w:styleId="NormalWeb">
    <w:name w:val="Normal (Web)"/>
    <w:basedOn w:val="Normal"/>
    <w:uiPriority w:val="99"/>
    <w:semiHidden/>
    <w:unhideWhenUsed/>
    <w:qFormat/>
    <w:rsid w:val="00557c80"/>
    <w:pPr>
      <w:spacing w:lineRule="auto" w:line="240" w:beforeAutospacing="1" w:afterAutospacing="1"/>
    </w:pPr>
    <w:rPr>
      <w:rFonts w:ascii="Times New Roman" w:hAnsi="Times New Roman" w:eastAsia="Times New Roman" w:cs="Times New Roman"/>
      <w:kern w:val="0"/>
      <w:sz w:val="24"/>
      <w:szCs w:val="24"/>
      <w:lang w:eastAsia="en-CH"/>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6DC4AD75109459B25C7549CF8D377" ma:contentTypeVersion="3" ma:contentTypeDescription="Create a new document." ma:contentTypeScope="" ma:versionID="e3c9a27d8d9f4797a7675e39cf3bf8a7">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813</DocId>
    <Category xmlns="328c4b46-73db-4dea-b856-05d9d8a86ba6" xsi:nil="true"/>
  </documentManagement>
</p:properties>
</file>

<file path=customXml/itemProps1.xml><?xml version="1.0" encoding="utf-8"?>
<ds:datastoreItem xmlns:ds="http://schemas.openxmlformats.org/officeDocument/2006/customXml" ds:itemID="{4321ABBF-835F-4079-9886-0C4F66CCE259}"/>
</file>

<file path=customXml/itemProps2.xml><?xml version="1.0" encoding="utf-8"?>
<ds:datastoreItem xmlns:ds="http://schemas.openxmlformats.org/officeDocument/2006/customXml" ds:itemID="{A4AAAD2A-D648-4A80-88B1-B575F44330F5}"/>
</file>

<file path=customXml/itemProps3.xml><?xml version="1.0" encoding="utf-8"?>
<ds:datastoreItem xmlns:ds="http://schemas.openxmlformats.org/officeDocument/2006/customXml" ds:itemID="{AA679999-3266-4944-B45D-DA12317F0366}"/>
</file>

<file path=docProps/app.xml><?xml version="1.0" encoding="utf-8"?>
<Properties xmlns="http://schemas.openxmlformats.org/officeDocument/2006/extended-properties" xmlns:vt="http://schemas.openxmlformats.org/officeDocument/2006/docPropsVTypes">
  <Template>Normal</Template>
  <TotalTime>1</TotalTime>
  <Application>LibreOffice/7.3.7.2$Linux_X86_64 LibreOffice_project/30$Build-2</Application>
  <AppVersion>15.0000</AppVersion>
  <Pages>1</Pages>
  <Words>158</Words>
  <Characters>836</Characters>
  <CharactersWithSpaces>994</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PMI Geneva</dc:creator>
  <dc:description/>
  <cp:lastModifiedBy/>
  <cp:revision>7</cp:revision>
  <cp:lastPrinted>2023-11-08T12:17:00Z</cp:lastPrinted>
  <dcterms:created xsi:type="dcterms:W3CDTF">2023-11-02T15:15:00Z</dcterms:created>
  <dcterms:modified xsi:type="dcterms:W3CDTF">2023-11-08T16:28:17Z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0x010100E6D6DC4AD75109459B25C7549CF8D377</vt:lpwstr>
  </property>
</Properties>
</file>