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81C" w:rsidRPr="00F02A4E" w:rsidRDefault="00C0381C" w:rsidP="0025256D">
      <w:pPr>
        <w:spacing w:after="0" w:line="240" w:lineRule="auto"/>
        <w:contextualSpacing/>
        <w:jc w:val="center"/>
        <w:rPr>
          <w:b/>
          <w:sz w:val="24"/>
          <w:szCs w:val="24"/>
          <w:lang w:val="en-US"/>
        </w:rPr>
      </w:pPr>
      <w:bookmarkStart w:id="0" w:name="_Hlk149568990"/>
    </w:p>
    <w:p w:rsidR="00C0381C" w:rsidRPr="00F02A4E" w:rsidRDefault="00C0381C" w:rsidP="0025256D">
      <w:pPr>
        <w:spacing w:after="0" w:line="240" w:lineRule="auto"/>
        <w:contextualSpacing/>
        <w:jc w:val="center"/>
        <w:rPr>
          <w:b/>
          <w:sz w:val="24"/>
          <w:szCs w:val="24"/>
          <w:lang w:val="en-US"/>
        </w:rPr>
      </w:pPr>
    </w:p>
    <w:p w:rsidR="0025256D" w:rsidRPr="00F02A4E" w:rsidRDefault="0025256D" w:rsidP="0025256D">
      <w:pPr>
        <w:spacing w:after="0" w:line="240" w:lineRule="auto"/>
        <w:contextualSpacing/>
        <w:jc w:val="center"/>
        <w:rPr>
          <w:b/>
          <w:sz w:val="24"/>
          <w:szCs w:val="24"/>
          <w:lang w:val="en-US"/>
        </w:rPr>
      </w:pPr>
      <w:r w:rsidRPr="00F02A4E">
        <w:rPr>
          <w:b/>
          <w:sz w:val="24"/>
          <w:szCs w:val="24"/>
          <w:lang w:val="en-US"/>
        </w:rPr>
        <w:t>44</w:t>
      </w:r>
      <w:r w:rsidRPr="00F02A4E">
        <w:rPr>
          <w:b/>
          <w:sz w:val="24"/>
          <w:szCs w:val="24"/>
          <w:vertAlign w:val="superscript"/>
          <w:lang w:val="en-US"/>
        </w:rPr>
        <w:t>th</w:t>
      </w:r>
      <w:r w:rsidRPr="00F02A4E">
        <w:rPr>
          <w:b/>
          <w:sz w:val="24"/>
          <w:szCs w:val="24"/>
          <w:lang w:val="en-US"/>
        </w:rPr>
        <w:t xml:space="preserve"> session of the Universal Periodic Review</w:t>
      </w:r>
    </w:p>
    <w:p w:rsidR="00F332F1" w:rsidRPr="00F02A4E" w:rsidRDefault="0025256D" w:rsidP="00C0381C">
      <w:pPr>
        <w:pStyle w:val="Default"/>
        <w:jc w:val="center"/>
        <w:rPr>
          <w:rFonts w:asciiTheme="minorHAnsi" w:hAnsiTheme="minorHAnsi"/>
          <w:b/>
          <w:u w:val="single"/>
          <w:lang w:val="en-US"/>
        </w:rPr>
      </w:pPr>
      <w:r w:rsidRPr="00F02A4E">
        <w:rPr>
          <w:rFonts w:asciiTheme="minorHAnsi" w:hAnsiTheme="minorHAnsi"/>
          <w:b/>
          <w:u w:val="single"/>
          <w:lang w:val="en-US"/>
        </w:rPr>
        <w:t>Review of</w:t>
      </w:r>
      <w:r w:rsidR="00C0381C" w:rsidRPr="00F02A4E">
        <w:rPr>
          <w:rFonts w:asciiTheme="minorHAnsi" w:hAnsiTheme="minorHAnsi"/>
          <w:b/>
          <w:u w:val="single"/>
          <w:lang w:val="en-US"/>
        </w:rPr>
        <w:t xml:space="preserve"> Turkmenistan</w:t>
      </w:r>
    </w:p>
    <w:p w:rsidR="007075FF" w:rsidRDefault="007075FF" w:rsidP="00C0381C">
      <w:pPr>
        <w:pStyle w:val="Default"/>
        <w:jc w:val="right"/>
        <w:rPr>
          <w:rFonts w:ascii="Corbel" w:hAnsi="Corbel"/>
          <w:lang w:val="en-US"/>
        </w:rPr>
      </w:pPr>
    </w:p>
    <w:p w:rsidR="00C0381C" w:rsidRPr="00F02A4E" w:rsidRDefault="00C0381C" w:rsidP="00C0381C">
      <w:pPr>
        <w:pStyle w:val="Default"/>
        <w:jc w:val="right"/>
        <w:rPr>
          <w:rFonts w:ascii="Corbel" w:hAnsi="Corbel"/>
          <w:lang w:val="en-US"/>
        </w:rPr>
      </w:pPr>
      <w:r w:rsidRPr="00F02A4E">
        <w:rPr>
          <w:rFonts w:ascii="Corbel" w:hAnsi="Corbel"/>
          <w:lang w:val="en-US"/>
        </w:rPr>
        <w:t>6 November 2023</w:t>
      </w:r>
    </w:p>
    <w:p w:rsidR="00C0381C" w:rsidRPr="00F02A4E" w:rsidRDefault="00C0381C" w:rsidP="00C0381C">
      <w:pPr>
        <w:pStyle w:val="Default"/>
        <w:jc w:val="center"/>
        <w:rPr>
          <w:rFonts w:ascii="Corbel" w:hAnsi="Corbel"/>
          <w:b/>
          <w:lang w:val="en-US"/>
        </w:rPr>
      </w:pPr>
      <w:r w:rsidRPr="00F02A4E">
        <w:rPr>
          <w:rFonts w:ascii="Corbel" w:hAnsi="Corbel"/>
          <w:b/>
          <w:lang w:val="en-US"/>
        </w:rPr>
        <w:t>Statement by Austria</w:t>
      </w:r>
    </w:p>
    <w:p w:rsidR="00F02A4E" w:rsidRDefault="00F02A4E" w:rsidP="00F02A4E">
      <w:pPr>
        <w:pStyle w:val="Default"/>
        <w:jc w:val="both"/>
        <w:rPr>
          <w:rFonts w:ascii="Corbel" w:hAnsi="Corbel"/>
          <w:b/>
          <w:lang w:val="en-US"/>
        </w:rPr>
      </w:pPr>
    </w:p>
    <w:p w:rsidR="005778B8" w:rsidRDefault="003D0B14" w:rsidP="00963946">
      <w:pPr>
        <w:pStyle w:val="Default"/>
        <w:jc w:val="both"/>
        <w:rPr>
          <w:rFonts w:ascii="Corbel" w:hAnsi="Corbel"/>
          <w:lang w:val="en-US"/>
        </w:rPr>
      </w:pPr>
      <w:r w:rsidRPr="003D0B14">
        <w:rPr>
          <w:rFonts w:ascii="Corbel" w:hAnsi="Corbel"/>
          <w:lang w:val="en-US"/>
        </w:rPr>
        <w:t xml:space="preserve">Austria welcomes the delegation of </w:t>
      </w:r>
      <w:r>
        <w:rPr>
          <w:rFonts w:ascii="Corbel" w:hAnsi="Corbel"/>
          <w:lang w:val="en-US"/>
        </w:rPr>
        <w:t>Turkmenistan</w:t>
      </w:r>
      <w:r w:rsidRPr="003D0B14">
        <w:rPr>
          <w:rFonts w:ascii="Corbel" w:hAnsi="Corbel"/>
          <w:lang w:val="en-US"/>
        </w:rPr>
        <w:t xml:space="preserve"> and thanks them for their presentation.</w:t>
      </w:r>
    </w:p>
    <w:p w:rsidR="00963946" w:rsidRDefault="00963946" w:rsidP="00963946">
      <w:pPr>
        <w:pStyle w:val="Default"/>
        <w:jc w:val="both"/>
        <w:rPr>
          <w:rFonts w:ascii="Corbel" w:hAnsi="Corbel"/>
          <w:lang w:val="en-US"/>
        </w:rPr>
      </w:pPr>
    </w:p>
    <w:p w:rsidR="00F332F1" w:rsidRPr="00F02A4E" w:rsidRDefault="00062AA1" w:rsidP="005778B8">
      <w:pPr>
        <w:pStyle w:val="Default"/>
        <w:jc w:val="both"/>
        <w:rPr>
          <w:rFonts w:ascii="Corbel" w:hAnsi="Corbel"/>
          <w:lang w:val="en-US"/>
        </w:rPr>
      </w:pPr>
      <w:r>
        <w:rPr>
          <w:rFonts w:ascii="Corbel" w:hAnsi="Corbel"/>
          <w:lang w:val="en-US"/>
        </w:rPr>
        <w:t>A</w:t>
      </w:r>
      <w:r w:rsidR="005778B8">
        <w:rPr>
          <w:rFonts w:ascii="Corbel" w:hAnsi="Corbel"/>
          <w:lang w:val="en-US"/>
        </w:rPr>
        <w:t>lthough</w:t>
      </w:r>
      <w:r w:rsidR="005778B8" w:rsidRPr="00F02A4E">
        <w:rPr>
          <w:rFonts w:ascii="Corbel" w:hAnsi="Corbel"/>
          <w:lang w:val="en-US"/>
        </w:rPr>
        <w:t xml:space="preserve"> </w:t>
      </w:r>
      <w:r w:rsidR="0041758C" w:rsidRPr="00F02A4E">
        <w:rPr>
          <w:rFonts w:ascii="Corbel" w:hAnsi="Corbel"/>
          <w:lang w:val="en-US"/>
        </w:rPr>
        <w:t>Turkmenistan’s constitution</w:t>
      </w:r>
      <w:r w:rsidR="007D3318">
        <w:rPr>
          <w:rFonts w:ascii="Corbel" w:hAnsi="Corbel"/>
          <w:lang w:val="en-US"/>
        </w:rPr>
        <w:t xml:space="preserve"> </w:t>
      </w:r>
      <w:r w:rsidR="005778B8">
        <w:rPr>
          <w:rFonts w:ascii="Corbel" w:hAnsi="Corbel"/>
          <w:lang w:val="en-US"/>
        </w:rPr>
        <w:t>contains</w:t>
      </w:r>
      <w:r w:rsidR="005778B8" w:rsidRPr="00F02A4E">
        <w:rPr>
          <w:rFonts w:ascii="Corbel" w:hAnsi="Corbel"/>
          <w:lang w:val="en-US"/>
        </w:rPr>
        <w:t xml:space="preserve"> </w:t>
      </w:r>
      <w:r w:rsidR="00E028BB" w:rsidRPr="00F02A4E">
        <w:rPr>
          <w:rFonts w:ascii="Corbel" w:hAnsi="Corbel"/>
          <w:lang w:val="en-US"/>
        </w:rPr>
        <w:t xml:space="preserve">positive </w:t>
      </w:r>
      <w:r w:rsidR="00743F8C" w:rsidRPr="00F02A4E">
        <w:rPr>
          <w:rFonts w:ascii="Corbel" w:hAnsi="Corbel"/>
          <w:lang w:val="en-US"/>
        </w:rPr>
        <w:t xml:space="preserve">measures </w:t>
      </w:r>
      <w:r w:rsidR="000730A7" w:rsidRPr="00F02A4E">
        <w:rPr>
          <w:rFonts w:ascii="Corbel" w:hAnsi="Corbel"/>
          <w:lang w:val="en-US"/>
        </w:rPr>
        <w:t>to improve the legal and institutional framework for human rights</w:t>
      </w:r>
      <w:r w:rsidR="00127479" w:rsidRPr="00F02A4E">
        <w:rPr>
          <w:rFonts w:ascii="Corbel" w:hAnsi="Corbel"/>
          <w:lang w:val="en-US"/>
        </w:rPr>
        <w:t>,</w:t>
      </w:r>
      <w:r w:rsidR="007D3318">
        <w:rPr>
          <w:rFonts w:ascii="Corbel" w:hAnsi="Corbel"/>
          <w:lang w:val="en-US"/>
        </w:rPr>
        <w:t xml:space="preserve"> </w:t>
      </w:r>
      <w:r w:rsidR="005778B8">
        <w:rPr>
          <w:rFonts w:ascii="Corbel" w:hAnsi="Corbel"/>
          <w:lang w:val="en-US"/>
        </w:rPr>
        <w:t>we continue to see gaps in some areas</w:t>
      </w:r>
      <w:r w:rsidR="007D3318">
        <w:rPr>
          <w:rFonts w:ascii="Corbel" w:hAnsi="Corbel"/>
          <w:lang w:val="en-US"/>
        </w:rPr>
        <w:t>.</w:t>
      </w:r>
    </w:p>
    <w:p w:rsidR="006B1261" w:rsidRPr="00F02A4E" w:rsidRDefault="006B1261" w:rsidP="00F332F1">
      <w:pPr>
        <w:pStyle w:val="Default"/>
        <w:jc w:val="both"/>
        <w:rPr>
          <w:rFonts w:ascii="Corbel" w:hAnsi="Corbel"/>
          <w:lang w:val="en-US"/>
        </w:rPr>
      </w:pPr>
      <w:r w:rsidRPr="00F02A4E">
        <w:rPr>
          <w:rFonts w:ascii="Corbel" w:hAnsi="Corbel"/>
          <w:lang w:val="en-US"/>
        </w:rPr>
        <w:t>Austria notes that the Human Righ</w:t>
      </w:r>
      <w:r w:rsidR="00711332" w:rsidRPr="00F02A4E">
        <w:rPr>
          <w:rFonts w:ascii="Corbel" w:hAnsi="Corbel"/>
          <w:lang w:val="en-US"/>
        </w:rPr>
        <w:t xml:space="preserve">ts Committee </w:t>
      </w:r>
      <w:r w:rsidR="006C3592" w:rsidRPr="00F02A4E">
        <w:rPr>
          <w:rFonts w:ascii="Corbel" w:hAnsi="Corbel"/>
          <w:lang w:val="en-US"/>
        </w:rPr>
        <w:t>continues to</w:t>
      </w:r>
      <w:r w:rsidR="00711332" w:rsidRPr="00F02A4E">
        <w:rPr>
          <w:rFonts w:ascii="Corbel" w:hAnsi="Corbel"/>
          <w:lang w:val="en-US"/>
        </w:rPr>
        <w:t xml:space="preserve"> express its c</w:t>
      </w:r>
      <w:r w:rsidRPr="00F02A4E">
        <w:rPr>
          <w:rFonts w:ascii="Corbel" w:hAnsi="Corbel"/>
          <w:lang w:val="en-US"/>
        </w:rPr>
        <w:t xml:space="preserve">oncern over enforced disappearances of a large number of persons, of </w:t>
      </w:r>
      <w:r w:rsidR="00C13BE8" w:rsidRPr="00F02A4E">
        <w:rPr>
          <w:rFonts w:ascii="Corbel" w:hAnsi="Corbel"/>
          <w:lang w:val="en-US"/>
        </w:rPr>
        <w:t>consistent reports of</w:t>
      </w:r>
      <w:r w:rsidRPr="00F02A4E">
        <w:rPr>
          <w:rFonts w:ascii="Corbel" w:hAnsi="Corbel"/>
          <w:lang w:val="en-US"/>
        </w:rPr>
        <w:t xml:space="preserve"> torture and ill-treatment of persons deprived of </w:t>
      </w:r>
      <w:bookmarkStart w:id="1" w:name="_GoBack"/>
      <w:bookmarkEnd w:id="1"/>
      <w:r w:rsidRPr="00F02A4E">
        <w:rPr>
          <w:rFonts w:ascii="Corbel" w:hAnsi="Corbel"/>
          <w:lang w:val="en-US"/>
        </w:rPr>
        <w:t>their liberty as wel</w:t>
      </w:r>
      <w:r w:rsidR="001149DF">
        <w:rPr>
          <w:rFonts w:ascii="Corbel" w:hAnsi="Corbel"/>
          <w:lang w:val="en-US"/>
        </w:rPr>
        <w:t>l as reported deaths in custody.</w:t>
      </w:r>
    </w:p>
    <w:p w:rsidR="00F332F1" w:rsidRPr="00F02A4E" w:rsidRDefault="00F332F1" w:rsidP="00F332F1">
      <w:pPr>
        <w:pStyle w:val="Default"/>
        <w:jc w:val="both"/>
        <w:rPr>
          <w:rFonts w:ascii="Corbel" w:hAnsi="Corbel"/>
          <w:lang w:val="en-US"/>
        </w:rPr>
      </w:pPr>
    </w:p>
    <w:p w:rsidR="00F332F1" w:rsidRPr="00F02A4E" w:rsidRDefault="00F332F1" w:rsidP="00F332F1">
      <w:pPr>
        <w:pStyle w:val="Default"/>
        <w:jc w:val="both"/>
        <w:rPr>
          <w:rFonts w:ascii="Corbel" w:hAnsi="Corbel"/>
          <w:lang w:val="en-US"/>
        </w:rPr>
      </w:pPr>
      <w:r w:rsidRPr="00F02A4E">
        <w:rPr>
          <w:rFonts w:ascii="Corbel" w:hAnsi="Corbel"/>
          <w:lang w:val="en-US"/>
        </w:rPr>
        <w:t xml:space="preserve">We are furthermore concerned about continued reports of severe restrictions on the freedom of expression and the media, including the control of national media outlets, limiting access to foreign media, the blocking of websites and the intimidation and persecution of journalists. </w:t>
      </w:r>
      <w:r w:rsidR="00D255D6" w:rsidRPr="00F02A4E">
        <w:rPr>
          <w:rFonts w:ascii="Corbel" w:hAnsi="Corbel"/>
          <w:lang w:val="en-US"/>
        </w:rPr>
        <w:t xml:space="preserve">The HRC’s Working Group on Arbitrary Detention has issued several </w:t>
      </w:r>
      <w:r w:rsidR="00B67482" w:rsidRPr="00F02A4E">
        <w:rPr>
          <w:rFonts w:ascii="Corbel" w:hAnsi="Corbel"/>
          <w:lang w:val="en-US"/>
        </w:rPr>
        <w:t>opinions</w:t>
      </w:r>
      <w:r w:rsidR="00D255D6" w:rsidRPr="00F02A4E">
        <w:rPr>
          <w:rFonts w:ascii="Corbel" w:hAnsi="Corbel"/>
          <w:lang w:val="en-US"/>
        </w:rPr>
        <w:t xml:space="preserve"> on the imprisonment of activists and journalists</w:t>
      </w:r>
      <w:r w:rsidR="006C3592" w:rsidRPr="00F02A4E">
        <w:rPr>
          <w:rFonts w:ascii="Corbel" w:hAnsi="Corbel"/>
          <w:lang w:val="en-US"/>
        </w:rPr>
        <w:t xml:space="preserve">. </w:t>
      </w:r>
    </w:p>
    <w:p w:rsidR="006C3592" w:rsidRPr="00F02A4E" w:rsidRDefault="006C3592" w:rsidP="00F332F1">
      <w:pPr>
        <w:pStyle w:val="Default"/>
        <w:jc w:val="both"/>
        <w:rPr>
          <w:rFonts w:ascii="Corbel" w:hAnsi="Corbel"/>
          <w:lang w:val="en-US"/>
        </w:rPr>
      </w:pPr>
    </w:p>
    <w:p w:rsidR="00F02A4E" w:rsidRPr="00062AA1" w:rsidRDefault="0015382A" w:rsidP="00062AA1">
      <w:pPr>
        <w:pStyle w:val="Default"/>
        <w:jc w:val="both"/>
        <w:rPr>
          <w:rFonts w:ascii="Corbel" w:hAnsi="Corbel"/>
          <w:lang w:val="en-US"/>
        </w:rPr>
      </w:pPr>
      <w:r>
        <w:rPr>
          <w:rFonts w:ascii="Corbel" w:hAnsi="Corbel"/>
          <w:lang w:val="en-US"/>
        </w:rPr>
        <w:t xml:space="preserve">In addition, we note with concern </w:t>
      </w:r>
      <w:r w:rsidR="006C3592" w:rsidRPr="00F02A4E">
        <w:rPr>
          <w:rFonts w:ascii="Corbel" w:hAnsi="Corbel"/>
          <w:lang w:val="en-US"/>
        </w:rPr>
        <w:t>ODIHR</w:t>
      </w:r>
      <w:r>
        <w:rPr>
          <w:rFonts w:ascii="Corbel" w:hAnsi="Corbel"/>
          <w:lang w:val="en-US"/>
        </w:rPr>
        <w:t>’s</w:t>
      </w:r>
      <w:r w:rsidR="005D7A07">
        <w:rPr>
          <w:rFonts w:ascii="Corbel" w:hAnsi="Corbel"/>
          <w:lang w:val="en-US"/>
        </w:rPr>
        <w:t xml:space="preserve"> </w:t>
      </w:r>
      <w:r>
        <w:rPr>
          <w:rFonts w:ascii="Corbel" w:hAnsi="Corbel"/>
          <w:lang w:val="en-US"/>
        </w:rPr>
        <w:t xml:space="preserve">recently published </w:t>
      </w:r>
      <w:r w:rsidR="006C3592" w:rsidRPr="00F02A4E">
        <w:rPr>
          <w:rFonts w:ascii="Corbel" w:hAnsi="Corbel"/>
          <w:lang w:val="en-US"/>
        </w:rPr>
        <w:t xml:space="preserve">election monitoring report </w:t>
      </w:r>
      <w:r>
        <w:rPr>
          <w:rFonts w:ascii="Corbel" w:hAnsi="Corbel"/>
          <w:lang w:val="en-US"/>
        </w:rPr>
        <w:t>on</w:t>
      </w:r>
      <w:r w:rsidRPr="00F02A4E">
        <w:rPr>
          <w:rFonts w:ascii="Corbel" w:hAnsi="Corbel"/>
          <w:lang w:val="en-US"/>
        </w:rPr>
        <w:t xml:space="preserve"> </w:t>
      </w:r>
      <w:r w:rsidR="006C3592" w:rsidRPr="00F02A4E">
        <w:rPr>
          <w:rFonts w:ascii="Corbel" w:hAnsi="Corbel"/>
          <w:lang w:val="en-US"/>
        </w:rPr>
        <w:t xml:space="preserve">the March </w:t>
      </w:r>
      <w:r>
        <w:rPr>
          <w:rFonts w:ascii="Corbel" w:hAnsi="Corbel"/>
          <w:lang w:val="en-US"/>
        </w:rPr>
        <w:t xml:space="preserve">26 </w:t>
      </w:r>
      <w:r w:rsidR="006C3592" w:rsidRPr="00F02A4E">
        <w:rPr>
          <w:rFonts w:ascii="Corbel" w:hAnsi="Corbel"/>
          <w:lang w:val="en-US"/>
        </w:rPr>
        <w:t>parliamentary elections</w:t>
      </w:r>
      <w:r>
        <w:rPr>
          <w:rFonts w:ascii="Corbel" w:hAnsi="Corbel"/>
          <w:lang w:val="en-US"/>
        </w:rPr>
        <w:t xml:space="preserve">, which speaks of </w:t>
      </w:r>
      <w:r w:rsidR="006C3592" w:rsidRPr="00F02A4E">
        <w:rPr>
          <w:rFonts w:ascii="Corbel" w:hAnsi="Corbel"/>
          <w:lang w:val="en-US"/>
        </w:rPr>
        <w:t>an environment that lack</w:t>
      </w:r>
      <w:r>
        <w:rPr>
          <w:rFonts w:ascii="Corbel" w:hAnsi="Corbel"/>
          <w:lang w:val="en-US"/>
        </w:rPr>
        <w:t>s</w:t>
      </w:r>
      <w:r w:rsidR="006C3592" w:rsidRPr="00F02A4E">
        <w:rPr>
          <w:rFonts w:ascii="Corbel" w:hAnsi="Corbel"/>
          <w:lang w:val="en-US"/>
        </w:rPr>
        <w:t xml:space="preserve"> genuine competi</w:t>
      </w:r>
      <w:r w:rsidR="003E07C1">
        <w:rPr>
          <w:rFonts w:ascii="Corbel" w:hAnsi="Corbel"/>
          <w:lang w:val="en-US"/>
        </w:rPr>
        <w:t>tion</w:t>
      </w:r>
      <w:r w:rsidR="006C3592" w:rsidRPr="00F02A4E">
        <w:rPr>
          <w:rFonts w:ascii="Corbel" w:hAnsi="Corbel"/>
          <w:lang w:val="en-US"/>
        </w:rPr>
        <w:t xml:space="preserve"> and pluralism, </w:t>
      </w:r>
      <w:r w:rsidR="003E07C1">
        <w:rPr>
          <w:rFonts w:ascii="Corbel" w:hAnsi="Corbel"/>
          <w:lang w:val="en-US"/>
        </w:rPr>
        <w:t xml:space="preserve">and </w:t>
      </w:r>
      <w:r>
        <w:rPr>
          <w:rFonts w:ascii="Corbel" w:hAnsi="Corbel"/>
          <w:lang w:val="en-US"/>
        </w:rPr>
        <w:t xml:space="preserve">where </w:t>
      </w:r>
      <w:r w:rsidR="006C3592" w:rsidRPr="00F02A4E">
        <w:rPr>
          <w:rFonts w:ascii="Corbel" w:hAnsi="Corbel"/>
          <w:lang w:val="en-US"/>
        </w:rPr>
        <w:t>fundamental freedoms</w:t>
      </w:r>
      <w:r w:rsidR="003E07C1">
        <w:rPr>
          <w:rFonts w:ascii="Corbel" w:hAnsi="Corbel"/>
          <w:lang w:val="en-US"/>
        </w:rPr>
        <w:t xml:space="preserve"> are severely restricted despite constitutional guarantees</w:t>
      </w:r>
      <w:r w:rsidR="00062AA1">
        <w:rPr>
          <w:rFonts w:ascii="Corbel" w:hAnsi="Corbel"/>
          <w:lang w:val="en-US"/>
        </w:rPr>
        <w:t xml:space="preserve"> </w:t>
      </w:r>
      <w:r w:rsidR="00E16FBE">
        <w:rPr>
          <w:rFonts w:ascii="Corbel" w:hAnsi="Corbel"/>
          <w:lang w:val="en-US"/>
        </w:rPr>
        <w:t xml:space="preserve">and </w:t>
      </w:r>
      <w:r w:rsidR="00122705" w:rsidRPr="00062AA1">
        <w:rPr>
          <w:rFonts w:ascii="Corbel" w:hAnsi="Corbel"/>
          <w:lang w:val="en-US"/>
        </w:rPr>
        <w:t xml:space="preserve">we would therefore like to </w:t>
      </w:r>
      <w:r w:rsidR="00E16FBE" w:rsidRPr="00062AA1">
        <w:rPr>
          <w:rFonts w:ascii="Corbel" w:hAnsi="Corbel"/>
          <w:lang w:val="en-US"/>
        </w:rPr>
        <w:t>offer the following recomm</w:t>
      </w:r>
      <w:r w:rsidRPr="00062AA1">
        <w:rPr>
          <w:rFonts w:ascii="Corbel" w:hAnsi="Corbel"/>
          <w:lang w:val="en-US"/>
        </w:rPr>
        <w:t>e</w:t>
      </w:r>
      <w:r w:rsidR="00E16FBE" w:rsidRPr="00062AA1">
        <w:rPr>
          <w:rFonts w:ascii="Corbel" w:hAnsi="Corbel"/>
          <w:lang w:val="en-US"/>
        </w:rPr>
        <w:t>ndations:</w:t>
      </w:r>
    </w:p>
    <w:p w:rsidR="008D5916" w:rsidRPr="00F02A4E" w:rsidRDefault="008D5916" w:rsidP="00F02A4E">
      <w:pPr>
        <w:pStyle w:val="Default"/>
        <w:jc w:val="both"/>
        <w:rPr>
          <w:rFonts w:ascii="Corbel" w:hAnsi="Corbel"/>
          <w:lang w:val="en-US"/>
        </w:rPr>
      </w:pPr>
    </w:p>
    <w:p w:rsidR="00F332F1" w:rsidRPr="00F02A4E" w:rsidRDefault="00E16FBE" w:rsidP="003D0B14">
      <w:pPr>
        <w:pStyle w:val="Default"/>
        <w:numPr>
          <w:ilvl w:val="0"/>
          <w:numId w:val="4"/>
        </w:numPr>
        <w:jc w:val="both"/>
        <w:rPr>
          <w:rFonts w:ascii="Corbel" w:hAnsi="Corbel"/>
          <w:lang w:val="en-US"/>
        </w:rPr>
      </w:pPr>
      <w:r>
        <w:rPr>
          <w:rFonts w:ascii="Corbel" w:hAnsi="Corbel"/>
          <w:lang w:val="en-US"/>
        </w:rPr>
        <w:t>G</w:t>
      </w:r>
      <w:r w:rsidR="008D5916" w:rsidRPr="00F02A4E">
        <w:rPr>
          <w:rFonts w:ascii="Corbel" w:hAnsi="Corbel"/>
          <w:lang w:val="en-US"/>
        </w:rPr>
        <w:t>rant full access to independent international mechanisms to all places of detention</w:t>
      </w:r>
      <w:r w:rsidR="0041758C" w:rsidRPr="00F02A4E">
        <w:rPr>
          <w:rFonts w:ascii="Corbel" w:hAnsi="Corbel"/>
          <w:lang w:val="en-US"/>
        </w:rPr>
        <w:t xml:space="preserve">, </w:t>
      </w:r>
      <w:r w:rsidR="008340BD" w:rsidRPr="00F02A4E">
        <w:rPr>
          <w:rFonts w:ascii="Corbel" w:hAnsi="Corbel"/>
          <w:lang w:val="en-US"/>
        </w:rPr>
        <w:t xml:space="preserve">thoroughly </w:t>
      </w:r>
      <w:r w:rsidR="00B67482" w:rsidRPr="00F02A4E">
        <w:rPr>
          <w:rFonts w:ascii="Corbel" w:hAnsi="Corbel"/>
          <w:lang w:val="en-US"/>
        </w:rPr>
        <w:t>investigate allegations of</w:t>
      </w:r>
      <w:r w:rsidR="004731D4" w:rsidRPr="00F02A4E">
        <w:rPr>
          <w:rFonts w:ascii="Corbel" w:hAnsi="Corbel"/>
          <w:lang w:val="en-US"/>
        </w:rPr>
        <w:t xml:space="preserve"> enforced disappearances and</w:t>
      </w:r>
      <w:r w:rsidR="00B67482" w:rsidRPr="00F02A4E">
        <w:rPr>
          <w:rFonts w:ascii="Corbel" w:hAnsi="Corbel"/>
          <w:lang w:val="en-US"/>
        </w:rPr>
        <w:t xml:space="preserve"> torture </w:t>
      </w:r>
      <w:r w:rsidR="00F332F1" w:rsidRPr="00F02A4E">
        <w:rPr>
          <w:rFonts w:ascii="Corbel" w:hAnsi="Corbel"/>
          <w:lang w:val="en-US"/>
        </w:rPr>
        <w:t xml:space="preserve">and </w:t>
      </w:r>
      <w:r w:rsidR="008340BD" w:rsidRPr="00F02A4E">
        <w:rPr>
          <w:rFonts w:ascii="Corbel" w:hAnsi="Corbel"/>
          <w:lang w:val="en-US"/>
        </w:rPr>
        <w:t>improve</w:t>
      </w:r>
      <w:r w:rsidR="00F332F1" w:rsidRPr="00F02A4E">
        <w:rPr>
          <w:rFonts w:ascii="Corbel" w:hAnsi="Corbel"/>
          <w:lang w:val="en-US"/>
        </w:rPr>
        <w:t xml:space="preserve"> detention conditions in line with international standards.</w:t>
      </w:r>
    </w:p>
    <w:p w:rsidR="006E0B0A" w:rsidRPr="00F02A4E" w:rsidRDefault="006E0B0A" w:rsidP="006E0B0A">
      <w:pPr>
        <w:pStyle w:val="Default"/>
        <w:ind w:left="720"/>
        <w:jc w:val="both"/>
        <w:rPr>
          <w:rFonts w:ascii="Corbel" w:hAnsi="Corbel"/>
          <w:lang w:val="en-US"/>
        </w:rPr>
      </w:pPr>
    </w:p>
    <w:p w:rsidR="00EB2787" w:rsidRPr="00F02A4E" w:rsidRDefault="00E16FBE" w:rsidP="00F332F1">
      <w:pPr>
        <w:pStyle w:val="Default"/>
        <w:numPr>
          <w:ilvl w:val="0"/>
          <w:numId w:val="2"/>
        </w:numPr>
        <w:jc w:val="both"/>
        <w:rPr>
          <w:rFonts w:ascii="Corbel" w:hAnsi="Corbel"/>
          <w:lang w:val="en-US"/>
        </w:rPr>
      </w:pPr>
      <w:r>
        <w:rPr>
          <w:rFonts w:ascii="Corbel" w:hAnsi="Corbel"/>
          <w:lang w:val="en-US"/>
        </w:rPr>
        <w:t>R</w:t>
      </w:r>
      <w:r w:rsidR="00EB2787" w:rsidRPr="00F02A4E">
        <w:rPr>
          <w:rFonts w:ascii="Corbel" w:hAnsi="Corbel"/>
          <w:lang w:val="en-US"/>
        </w:rPr>
        <w:t>espect the right to freedom of expression, allow media to operate without any interference and provide an enabling and protective environment where journalists and activists can exercise their human rights without reprisals.</w:t>
      </w:r>
    </w:p>
    <w:p w:rsidR="00233A5A" w:rsidRPr="00F02A4E" w:rsidRDefault="00233A5A" w:rsidP="00233A5A">
      <w:pPr>
        <w:pStyle w:val="Default"/>
        <w:ind w:left="720"/>
        <w:jc w:val="both"/>
        <w:rPr>
          <w:rFonts w:ascii="Corbel" w:hAnsi="Corbel"/>
          <w:lang w:val="en-US"/>
        </w:rPr>
      </w:pPr>
    </w:p>
    <w:p w:rsidR="00900C63" w:rsidRPr="00F02A4E" w:rsidRDefault="00E16FBE" w:rsidP="00900C63">
      <w:pPr>
        <w:pStyle w:val="Default"/>
        <w:numPr>
          <w:ilvl w:val="0"/>
          <w:numId w:val="2"/>
        </w:numPr>
        <w:jc w:val="both"/>
        <w:rPr>
          <w:rFonts w:ascii="Corbel" w:hAnsi="Corbel"/>
          <w:lang w:val="en-US"/>
        </w:rPr>
      </w:pPr>
      <w:r>
        <w:rPr>
          <w:rFonts w:ascii="Corbel" w:hAnsi="Corbel"/>
          <w:lang w:val="en-US"/>
        </w:rPr>
        <w:t>F</w:t>
      </w:r>
      <w:r w:rsidR="00743F8C" w:rsidRPr="00F02A4E">
        <w:rPr>
          <w:rFonts w:ascii="Corbel" w:hAnsi="Corbel"/>
          <w:lang w:val="en-US"/>
        </w:rPr>
        <w:t xml:space="preserve">ully cooperate with the UN, facilitate all pending </w:t>
      </w:r>
      <w:r w:rsidR="00F332F1" w:rsidRPr="00F02A4E">
        <w:rPr>
          <w:rFonts w:ascii="Corbel" w:hAnsi="Corbel"/>
          <w:lang w:val="en-US"/>
        </w:rPr>
        <w:t xml:space="preserve">requests for </w:t>
      </w:r>
      <w:r w:rsidR="00743F8C" w:rsidRPr="00F02A4E">
        <w:rPr>
          <w:rFonts w:ascii="Corbel" w:hAnsi="Corbel"/>
          <w:lang w:val="en-US"/>
        </w:rPr>
        <w:t xml:space="preserve">visits by the </w:t>
      </w:r>
      <w:r w:rsidR="003E07C1">
        <w:rPr>
          <w:rFonts w:ascii="Corbel" w:hAnsi="Corbel"/>
          <w:lang w:val="en-US"/>
        </w:rPr>
        <w:t>UN</w:t>
      </w:r>
      <w:r w:rsidR="003E07C1" w:rsidRPr="00F02A4E">
        <w:rPr>
          <w:rFonts w:ascii="Corbel" w:hAnsi="Corbel"/>
          <w:lang w:val="en-US"/>
        </w:rPr>
        <w:t xml:space="preserve"> </w:t>
      </w:r>
      <w:r w:rsidR="00743F8C" w:rsidRPr="00F02A4E">
        <w:rPr>
          <w:rFonts w:ascii="Corbel" w:hAnsi="Corbel"/>
          <w:lang w:val="en-US"/>
        </w:rPr>
        <w:t>Special Procedures</w:t>
      </w:r>
      <w:r w:rsidR="0041758C" w:rsidRPr="00F02A4E">
        <w:rPr>
          <w:rFonts w:ascii="Corbel" w:hAnsi="Corbel"/>
          <w:lang w:val="en-US"/>
        </w:rPr>
        <w:t xml:space="preserve"> and respond favorably and constructively to the views of the Human Rights Committee</w:t>
      </w:r>
      <w:r w:rsidR="00743F8C" w:rsidRPr="00F02A4E">
        <w:rPr>
          <w:rFonts w:ascii="Corbel" w:hAnsi="Corbel"/>
          <w:lang w:val="en-US"/>
        </w:rPr>
        <w:t>.</w:t>
      </w:r>
    </w:p>
    <w:p w:rsidR="00F02A4E" w:rsidRDefault="00F02A4E" w:rsidP="00E16FBE">
      <w:pPr>
        <w:pStyle w:val="Default"/>
        <w:jc w:val="both"/>
        <w:rPr>
          <w:rFonts w:ascii="Corbel" w:hAnsi="Corbel"/>
          <w:lang w:val="en-US"/>
        </w:rPr>
      </w:pPr>
    </w:p>
    <w:p w:rsidR="006C3592" w:rsidRPr="00F02A4E" w:rsidRDefault="00E16FBE" w:rsidP="003D0B14">
      <w:pPr>
        <w:pStyle w:val="Default"/>
        <w:numPr>
          <w:ilvl w:val="0"/>
          <w:numId w:val="3"/>
        </w:numPr>
        <w:jc w:val="both"/>
        <w:rPr>
          <w:rFonts w:ascii="Corbel" w:hAnsi="Corbel"/>
          <w:lang w:val="en-US"/>
        </w:rPr>
      </w:pPr>
      <w:r>
        <w:rPr>
          <w:rFonts w:ascii="Corbel" w:hAnsi="Corbel"/>
          <w:lang w:val="en-US"/>
        </w:rPr>
        <w:t>I</w:t>
      </w:r>
      <w:r w:rsidR="006C3592" w:rsidRPr="00F02A4E">
        <w:rPr>
          <w:rFonts w:ascii="Corbel" w:hAnsi="Corbel"/>
          <w:lang w:val="en-US"/>
        </w:rPr>
        <w:t>mplement the recommendations by ODIHR as stated in its report from Oct 9, 2023.</w:t>
      </w:r>
    </w:p>
    <w:p w:rsidR="00900C63" w:rsidRPr="00F02A4E" w:rsidRDefault="00900C63" w:rsidP="00900C63">
      <w:pPr>
        <w:pStyle w:val="Default"/>
        <w:jc w:val="both"/>
        <w:rPr>
          <w:rFonts w:ascii="Corbel" w:hAnsi="Corbel"/>
          <w:lang w:val="en-US"/>
        </w:rPr>
      </w:pPr>
    </w:p>
    <w:p w:rsidR="00900C63" w:rsidRPr="00F02A4E" w:rsidRDefault="00E16FBE" w:rsidP="00900C63">
      <w:pPr>
        <w:pStyle w:val="Default"/>
        <w:numPr>
          <w:ilvl w:val="0"/>
          <w:numId w:val="2"/>
        </w:numPr>
        <w:jc w:val="both"/>
        <w:rPr>
          <w:rFonts w:ascii="Corbel" w:hAnsi="Corbel"/>
          <w:lang w:val="en-US"/>
        </w:rPr>
      </w:pPr>
      <w:r>
        <w:rPr>
          <w:rFonts w:ascii="Corbel" w:hAnsi="Corbel"/>
          <w:lang w:val="en-US"/>
        </w:rPr>
        <w:t>R</w:t>
      </w:r>
      <w:r w:rsidR="00900C63" w:rsidRPr="00F02A4E">
        <w:rPr>
          <w:rFonts w:ascii="Corbel" w:hAnsi="Corbel"/>
          <w:lang w:val="en-US"/>
        </w:rPr>
        <w:t>atify the Rome Statute of the International Criminal Court</w:t>
      </w:r>
      <w:r>
        <w:rPr>
          <w:rFonts w:ascii="Corbel" w:hAnsi="Corbel"/>
          <w:lang w:val="en-US"/>
        </w:rPr>
        <w:t>.</w:t>
      </w:r>
    </w:p>
    <w:p w:rsidR="00674F64" w:rsidRPr="00E16FBE" w:rsidRDefault="00674F64" w:rsidP="00E16FBE">
      <w:pPr>
        <w:ind w:left="360"/>
        <w:rPr>
          <w:rFonts w:ascii="Corbel" w:hAnsi="Corbel"/>
          <w:sz w:val="24"/>
          <w:szCs w:val="24"/>
          <w:lang w:val="en-US"/>
        </w:rPr>
      </w:pPr>
    </w:p>
    <w:p w:rsidR="00674F64" w:rsidRPr="00F02A4E" w:rsidRDefault="00674F64" w:rsidP="00674F64">
      <w:pPr>
        <w:pStyle w:val="Default"/>
        <w:jc w:val="both"/>
        <w:rPr>
          <w:rFonts w:ascii="Corbel" w:hAnsi="Corbel"/>
          <w:lang w:val="en-US"/>
        </w:rPr>
      </w:pPr>
      <w:r w:rsidRPr="00F02A4E">
        <w:rPr>
          <w:rFonts w:ascii="Corbel" w:hAnsi="Corbel"/>
          <w:lang w:val="en-US"/>
        </w:rPr>
        <w:t>I thank you</w:t>
      </w:r>
      <w:r w:rsidR="00E16FBE">
        <w:rPr>
          <w:rFonts w:ascii="Corbel" w:hAnsi="Corbel"/>
          <w:lang w:val="en-US"/>
        </w:rPr>
        <w:t>.</w:t>
      </w:r>
      <w:bookmarkEnd w:id="0"/>
    </w:p>
    <w:sectPr w:rsidR="00674F64" w:rsidRPr="00F02A4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A07" w:rsidRDefault="005D7A07" w:rsidP="00900C63">
      <w:pPr>
        <w:spacing w:after="0" w:line="240" w:lineRule="auto"/>
      </w:pPr>
      <w:r>
        <w:separator/>
      </w:r>
    </w:p>
  </w:endnote>
  <w:endnote w:type="continuationSeparator" w:id="0">
    <w:p w:rsidR="005D7A07" w:rsidRDefault="005D7A07" w:rsidP="0090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A07" w:rsidRDefault="005D7A07" w:rsidP="00900C63">
      <w:pPr>
        <w:spacing w:after="0" w:line="240" w:lineRule="auto"/>
      </w:pPr>
      <w:r>
        <w:separator/>
      </w:r>
    </w:p>
  </w:footnote>
  <w:footnote w:type="continuationSeparator" w:id="0">
    <w:p w:rsidR="005D7A07" w:rsidRDefault="005D7A07" w:rsidP="00900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A07" w:rsidRPr="0025124A" w:rsidRDefault="005D7A07" w:rsidP="00C0381C">
    <w:pPr>
      <w:pStyle w:val="Kopfzeile"/>
      <w:tabs>
        <w:tab w:val="clear" w:pos="4536"/>
      </w:tabs>
      <w:rPr>
        <w:i/>
      </w:rPr>
    </w:pPr>
    <w:r>
      <w:rPr>
        <w:i/>
        <w:noProof/>
        <w:lang w:eastAsia="de-AT"/>
      </w:rPr>
      <w:drawing>
        <wp:anchor distT="0" distB="0" distL="114300" distR="114300" simplePos="0" relativeHeight="251659264" behindDoc="0" locked="0" layoutInCell="1" allowOverlap="1" wp14:anchorId="034EAD3A" wp14:editId="7C583141">
          <wp:simplePos x="0" y="0"/>
          <wp:positionH relativeFrom="column">
            <wp:posOffset>-461645</wp:posOffset>
          </wp:positionH>
          <wp:positionV relativeFrom="paragraph">
            <wp:posOffset>7620</wp:posOffset>
          </wp:positionV>
          <wp:extent cx="2390140" cy="701040"/>
          <wp:effectExtent l="0" t="0" r="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701040"/>
                  </a:xfrm>
                  <a:prstGeom prst="rect">
                    <a:avLst/>
                  </a:prstGeom>
                  <a:noFill/>
                </pic:spPr>
              </pic:pic>
            </a:graphicData>
          </a:graphic>
          <wp14:sizeRelH relativeFrom="page">
            <wp14:pctWidth>0</wp14:pctWidth>
          </wp14:sizeRelH>
          <wp14:sizeRelV relativeFrom="page">
            <wp14:pctHeight>0</wp14:pctHeight>
          </wp14:sizeRelV>
        </wp:anchor>
      </w:drawing>
    </w:r>
    <w:r>
      <w:rPr>
        <w:i/>
      </w:rPr>
      <w:tab/>
      <w:t xml:space="preserve">Check </w:t>
    </w:r>
    <w:proofErr w:type="spellStart"/>
    <w:r>
      <w:rPr>
        <w:i/>
      </w:rPr>
      <w:t>against</w:t>
    </w:r>
    <w:proofErr w:type="spellEnd"/>
    <w:r>
      <w:rPr>
        <w:i/>
      </w:rPr>
      <w:t xml:space="preserve"> </w:t>
    </w:r>
    <w:proofErr w:type="spellStart"/>
    <w:r>
      <w:rPr>
        <w:i/>
      </w:rPr>
      <w:t>delivery</w:t>
    </w:r>
    <w:proofErr w:type="spellEnd"/>
  </w:p>
  <w:p w:rsidR="005D7A07" w:rsidRDefault="005D7A07" w:rsidP="00C0381C">
    <w:pPr>
      <w:pStyle w:val="Kopfzeile"/>
    </w:pPr>
  </w:p>
  <w:p w:rsidR="005D7A07" w:rsidRDefault="005D7A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948"/>
    <w:multiLevelType w:val="hybridMultilevel"/>
    <w:tmpl w:val="61C8BF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2A11031"/>
    <w:multiLevelType w:val="hybridMultilevel"/>
    <w:tmpl w:val="671E4C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EDD50DF"/>
    <w:multiLevelType w:val="hybridMultilevel"/>
    <w:tmpl w:val="80C0CB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25318CE"/>
    <w:multiLevelType w:val="hybridMultilevel"/>
    <w:tmpl w:val="F3165A32"/>
    <w:lvl w:ilvl="0" w:tplc="58540674">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F8C"/>
    <w:rsid w:val="00027A22"/>
    <w:rsid w:val="00044C3F"/>
    <w:rsid w:val="00050AC0"/>
    <w:rsid w:val="00062AA1"/>
    <w:rsid w:val="000730A7"/>
    <w:rsid w:val="00073B91"/>
    <w:rsid w:val="000E18AE"/>
    <w:rsid w:val="001149DF"/>
    <w:rsid w:val="00122705"/>
    <w:rsid w:val="00127479"/>
    <w:rsid w:val="0015382A"/>
    <w:rsid w:val="001C02C2"/>
    <w:rsid w:val="00205AF3"/>
    <w:rsid w:val="00233A5A"/>
    <w:rsid w:val="0025256D"/>
    <w:rsid w:val="00264E41"/>
    <w:rsid w:val="0030667D"/>
    <w:rsid w:val="003D0B14"/>
    <w:rsid w:val="003E07C1"/>
    <w:rsid w:val="0041758C"/>
    <w:rsid w:val="004731D4"/>
    <w:rsid w:val="004737E5"/>
    <w:rsid w:val="00522928"/>
    <w:rsid w:val="00522BCC"/>
    <w:rsid w:val="00576988"/>
    <w:rsid w:val="005778B8"/>
    <w:rsid w:val="00590E01"/>
    <w:rsid w:val="005D7A07"/>
    <w:rsid w:val="005F40AB"/>
    <w:rsid w:val="00674F64"/>
    <w:rsid w:val="0069397D"/>
    <w:rsid w:val="006B1261"/>
    <w:rsid w:val="006C3592"/>
    <w:rsid w:val="006E0B0A"/>
    <w:rsid w:val="007075FF"/>
    <w:rsid w:val="00711332"/>
    <w:rsid w:val="00743F8C"/>
    <w:rsid w:val="007D3318"/>
    <w:rsid w:val="008340BD"/>
    <w:rsid w:val="008D5916"/>
    <w:rsid w:val="00900C63"/>
    <w:rsid w:val="00911413"/>
    <w:rsid w:val="00943723"/>
    <w:rsid w:val="00963946"/>
    <w:rsid w:val="00A27D11"/>
    <w:rsid w:val="00B44FBA"/>
    <w:rsid w:val="00B67482"/>
    <w:rsid w:val="00B821D8"/>
    <w:rsid w:val="00C0381C"/>
    <w:rsid w:val="00C13BE8"/>
    <w:rsid w:val="00D255D6"/>
    <w:rsid w:val="00D607EC"/>
    <w:rsid w:val="00E028BB"/>
    <w:rsid w:val="00E16FBE"/>
    <w:rsid w:val="00E87E9D"/>
    <w:rsid w:val="00EB2787"/>
    <w:rsid w:val="00F02A4E"/>
    <w:rsid w:val="00F332F1"/>
    <w:rsid w:val="00FB7AB6"/>
    <w:rsid w:val="00FC699E"/>
    <w:rsid w:val="00FE28E4"/>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7863296-2CF8-41EA-BA28-15624908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43F8C"/>
    <w:pPr>
      <w:ind w:left="720"/>
      <w:contextualSpacing/>
    </w:pPr>
  </w:style>
  <w:style w:type="paragraph" w:customStyle="1" w:styleId="Default">
    <w:name w:val="Default"/>
    <w:rsid w:val="00F332F1"/>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674F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4F64"/>
    <w:rPr>
      <w:rFonts w:ascii="Tahoma" w:hAnsi="Tahoma" w:cs="Tahoma"/>
      <w:sz w:val="16"/>
      <w:szCs w:val="16"/>
    </w:rPr>
  </w:style>
  <w:style w:type="paragraph" w:styleId="Kopfzeile">
    <w:name w:val="header"/>
    <w:basedOn w:val="Standard"/>
    <w:link w:val="KopfzeileZchn"/>
    <w:uiPriority w:val="99"/>
    <w:unhideWhenUsed/>
    <w:rsid w:val="006C35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3592"/>
  </w:style>
  <w:style w:type="paragraph" w:styleId="Fuzeile">
    <w:name w:val="footer"/>
    <w:basedOn w:val="Standard"/>
    <w:link w:val="FuzeileZchn"/>
    <w:uiPriority w:val="99"/>
    <w:unhideWhenUsed/>
    <w:rsid w:val="006C35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Butschek, Ulrike, Mag."/>
    <f:field ref="FSCFOLIO_1_1001_SignaturesFldCtx_FSCFOLIO_1_1001_FieldLastSignatureAt" date="2023-09-26T19:14:44" text="26.09.2023 19:14:44"/>
    <f:field ref="FSCFOLIO_1_1001_SignaturesFldCtx_FSCFOLIO_1_1001_FieldLastSignatureRemark" text=""/>
    <f:field ref="FSCFOLIO_1_1001_FieldCurrentUser" text="Peter Gasser"/>
    <f:field ref="FSCFOLIO_1_1001_FieldCurrentDate" text="27.09.2023 10:33"/>
    <f:field ref="objvalidfrom" date="" text="" edit="true"/>
    <f:field ref="objvalidto" date="" text="" edit="true"/>
    <f:field ref="FSCFOLIO_1_1001_FieldReleasedVersionDate" text=""/>
    <f:field ref="FSCFOLIO_1_1001_FieldReleasedVersionNr" text=""/>
    <f:field ref="CCAPRECONFIG_15_1001_Objektname" text="Beilage 1) ö Statement Turkmenistan (2018)" edit="true"/>
    <f:field ref="CCAPRECONFIG_15_1001_Objektname" text="Beilage 1) ö Statement Turkmenistan (2018)" edit="true"/>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BMEIA ,  " multiline="true"/>
    <f:field ref="EIBPRECONFIG_1_1001_FieldEIBRecipients" text="" multiline="true"/>
    <f:field ref="EIBPRECONFIG_1_1001_FieldEIBSignatures" text="Abzeichnen&#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Frist: 13.10.: VN-MRR, 44. Sitzung der UPR-Arbeitsgruppe (6. – 17. November 2023); Ersuchen an Botschaften um aktive Mitarbeit und Beteiligung an Vorbereitungsprozessen sowie um konkrete Vorschläge" multiline="true"/>
    <f:field ref="EIBVFGH_15_1700_FieldPartPlaintiffList" text="" multiline="true"/>
    <f:field ref="EIBVFGH_15_1700_FieldGoesOutToList" text="" multiline="true"/>
    <f:field ref="CUSTOMIZATIONRESSORTBMF_103_2800_FieldRecipientsEmailBMF" text="" multiline="true"/>
    <f:field ref="objname" text="Beilage 1) ö Statement Turkmenistan (2018)" edit="true"/>
    <f:field ref="objsubject" text="" edit="true"/>
    <f:field ref="objcreatedby" text="Kastrun, Chiara, LL.M. "/>
    <f:field ref="objcreatedat" date="2023-09-25T21:05:45" text="25.09.2023 21:05:45"/>
    <f:field ref="objchangedby" text="Kastrun, Chiara, LL.M. "/>
    <f:field ref="objmodifiedat" date="2023-09-26T19:52:15" text="26.09.2023 19:52:15"/>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463D5D263B434F89C88C07F50F9B05" ma:contentTypeVersion="3" ma:contentTypeDescription="Create a new document." ma:contentTypeScope="" ma:versionID="559f8f384265778e3462974ad915c5c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244</DocId>
    <Category xmlns="328c4b46-73db-4dea-b856-05d9d8a86ba6"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0836104-F1EA-4E00-8FA2-0C3221FC2BE1}">
  <ds:schemaRefs>
    <ds:schemaRef ds:uri="http://schemas.openxmlformats.org/officeDocument/2006/bibliography"/>
  </ds:schemaRefs>
</ds:datastoreItem>
</file>

<file path=customXml/itemProps3.xml><?xml version="1.0" encoding="utf-8"?>
<ds:datastoreItem xmlns:ds="http://schemas.openxmlformats.org/officeDocument/2006/customXml" ds:itemID="{40E7909B-3888-4E5B-B34F-D9F66AE2BA9B}"/>
</file>

<file path=customXml/itemProps4.xml><?xml version="1.0" encoding="utf-8"?>
<ds:datastoreItem xmlns:ds="http://schemas.openxmlformats.org/officeDocument/2006/customXml" ds:itemID="{691FBEB1-241E-4E3D-B32A-B3DE663BC3D9}"/>
</file>

<file path=customXml/itemProps5.xml><?xml version="1.0" encoding="utf-8"?>
<ds:datastoreItem xmlns:ds="http://schemas.openxmlformats.org/officeDocument/2006/customXml" ds:itemID="{0B439944-F9B7-46E3-A1F6-90452411F944}"/>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julia.thallinger</dc:creator>
  <cp:lastModifiedBy>SCHAUFLER Katharina &lt;OV Genf&gt;</cp:lastModifiedBy>
  <cp:revision>6</cp:revision>
  <dcterms:created xsi:type="dcterms:W3CDTF">2023-10-25T12:17:00Z</dcterms:created>
  <dcterms:modified xsi:type="dcterms:W3CDTF">2023-11-06T10:55:00Z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26.09.2023</vt:lpwstr>
  </property>
  <property fmtid="{D5CDD505-2E9C-101B-9397-08002B2CF9AE}" pid="8" name="FSC#EIBPRECONFIG@1.1001:EIBApprovedBy">
    <vt:lpwstr>Butschek</vt:lpwstr>
  </property>
  <property fmtid="{D5CDD505-2E9C-101B-9397-08002B2CF9AE}" pid="9" name="FSC#EIBPRECONFIG@1.1001:EIBApprovedBySubst">
    <vt:lpwstr/>
  </property>
  <property fmtid="{D5CDD505-2E9C-101B-9397-08002B2CF9AE}" pid="10" name="FSC#EIBPRECONFIG@1.1001:EIBApprovedByTitle">
    <vt:lpwstr>Mag. Ulrike Butschek</vt:lpwstr>
  </property>
  <property fmtid="{D5CDD505-2E9C-101B-9397-08002B2CF9AE}" pid="11" name="FSC#EIBPRECONFIG@1.1001:EIBApprovedByPostTitle">
    <vt:lpwstr/>
  </property>
  <property fmtid="{D5CDD505-2E9C-101B-9397-08002B2CF9AE}" pid="12" name="FSC#EIBPRECONFIG@1.1001:EIBDepartment">
    <vt:lpwstr>BMEIA - I.7 (Menschenrechte, Volksgruppenangelegenheiten)</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chiara.kastrun@bmeia.gv.at</vt:lpwstr>
  </property>
  <property fmtid="{D5CDD505-2E9C-101B-9397-08002B2CF9AE}" pid="19" name="FSC#EIBPRECONFIG@1.1001:OUEmail">
    <vt:lpwstr>abti7@bmeia.gv.at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BMEIA ,  </vt:lpwstr>
  </property>
  <property fmtid="{D5CDD505-2E9C-101B-9397-08002B2CF9AE}" pid="34" name="FSC#EIBPRECONFIG@1.1001:OUDescr">
    <vt:lpwstr>I.7</vt:lpwstr>
  </property>
  <property fmtid="{D5CDD505-2E9C-101B-9397-08002B2CF9AE}" pid="35" name="FSC#EIBPRECONFIG@1.1001:Signatures">
    <vt:lpwstr>Abzeichnen_x000d_
Genehmigt</vt:lpwstr>
  </property>
  <property fmtid="{D5CDD505-2E9C-101B-9397-08002B2CF9AE}" pid="36" name="FSC#EIBPRECONFIG@1.1001:currentuser">
    <vt:lpwstr>COO.3000.100.1.570331</vt:lpwstr>
  </property>
  <property fmtid="{D5CDD505-2E9C-101B-9397-08002B2CF9AE}" pid="37" name="FSC#EIBPRECONFIG@1.1001:currentuserrolegroup">
    <vt:lpwstr>COO.3000.100.1.146979</vt:lpwstr>
  </property>
  <property fmtid="{D5CDD505-2E9C-101B-9397-08002B2CF9AE}" pid="38" name="FSC#EIBPRECONFIG@1.1001:currentuserroleposition">
    <vt:lpwstr>COO.1.1001.1.4329</vt:lpwstr>
  </property>
  <property fmtid="{D5CDD505-2E9C-101B-9397-08002B2CF9AE}" pid="39" name="FSC#EIBPRECONFIG@1.1001:currentuserroot">
    <vt:lpwstr>COO.3000.112.11.917632</vt:lpwstr>
  </property>
  <property fmtid="{D5CDD505-2E9C-101B-9397-08002B2CF9AE}" pid="40" name="FSC#EIBPRECONFIG@1.1001:toplevelobject">
    <vt:lpwstr>COO.3000.112.23.1721852</vt:lpwstr>
  </property>
  <property fmtid="{D5CDD505-2E9C-101B-9397-08002B2CF9AE}" pid="41" name="FSC#EIBPRECONFIG@1.1001:objchangedby">
    <vt:lpwstr>Chiara Kastrun, LL.M. </vt:lpwstr>
  </property>
  <property fmtid="{D5CDD505-2E9C-101B-9397-08002B2CF9AE}" pid="42" name="FSC#EIBPRECONFIG@1.1001:objchangedbyPostTitle">
    <vt:lpwstr>LL.M. </vt:lpwstr>
  </property>
  <property fmtid="{D5CDD505-2E9C-101B-9397-08002B2CF9AE}" pid="43" name="FSC#EIBPRECONFIG@1.1001:objchangedat">
    <vt:lpwstr>26.09.2023</vt:lpwstr>
  </property>
  <property fmtid="{D5CDD505-2E9C-101B-9397-08002B2CF9AE}" pid="44" name="FSC#EIBPRECONFIG@1.1001:objname">
    <vt:lpwstr>Beilage 1) ö Statement Turkmenistan (2018)</vt:lpwstr>
  </property>
  <property fmtid="{D5CDD505-2E9C-101B-9397-08002B2CF9AE}" pid="45" name="FSC#EIBPRECONFIG@1.1001:EIBProcessResponsiblePhone">
    <vt:lpwstr>3256</vt:lpwstr>
  </property>
  <property fmtid="{D5CDD505-2E9C-101B-9397-08002B2CF9AE}" pid="46" name="FSC#EIBPRECONFIG@1.1001:EIBProcessResponsibleMail">
    <vt:lpwstr>chiara.kastrun@bmeia.gv.at</vt:lpwstr>
  </property>
  <property fmtid="{D5CDD505-2E9C-101B-9397-08002B2CF9AE}" pid="47" name="FSC#EIBPRECONFIG@1.1001:EIBProcessResponsibleFax">
    <vt:lpwstr/>
  </property>
  <property fmtid="{D5CDD505-2E9C-101B-9397-08002B2CF9AE}" pid="48" name="FSC#EIBPRECONFIG@1.1001:EIBProcessResponsiblePostTitle">
    <vt:lpwstr>LL.M. </vt:lpwstr>
  </property>
  <property fmtid="{D5CDD505-2E9C-101B-9397-08002B2CF9AE}" pid="49" name="FSC#EIBPRECONFIG@1.1001:EIBProcessResponsible">
    <vt:lpwstr>Chiara Kastrun, LL.M. </vt:lpwstr>
  </property>
  <property fmtid="{D5CDD505-2E9C-101B-9397-08002B2CF9AE}" pid="50" name="FSC#EIBPRECONFIG@1.1001:OwnerPostTitle">
    <vt:lpwstr>LL.M. </vt:lpwstr>
  </property>
  <property fmtid="{D5CDD505-2E9C-101B-9397-08002B2CF9AE}" pid="51" name="FSC#COOELAK@1.1001:Subject">
    <vt:lpwstr>Frist: 13.10.: VN-MRR, 44. Sitzung der UPR-Arbeitsgruppe (6. – 17. November 2023); Ersuchen an Botschaften um aktive Mitarbeit und Beteiligung an Vorbereitungsprozessen sowie um konkrete Vorschläge</vt:lpwstr>
  </property>
  <property fmtid="{D5CDD505-2E9C-101B-9397-08002B2CF9AE}" pid="52" name="FSC#COOELAK@1.1001:FileReference">
    <vt:lpwstr>2023-0.690.216</vt:lpwstr>
  </property>
  <property fmtid="{D5CDD505-2E9C-101B-9397-08002B2CF9AE}" pid="53" name="FSC#COOELAK@1.1001:FileRefYear">
    <vt:lpwstr>2023</vt:lpwstr>
  </property>
  <property fmtid="{D5CDD505-2E9C-101B-9397-08002B2CF9AE}" pid="54" name="FSC#COOELAK@1.1001:FileRefOrdinal">
    <vt:lpwstr>690216</vt:lpwstr>
  </property>
  <property fmtid="{D5CDD505-2E9C-101B-9397-08002B2CF9AE}" pid="55" name="FSC#COOELAK@1.1001:FileRefOU">
    <vt:lpwstr>I.7</vt:lpwstr>
  </property>
  <property fmtid="{D5CDD505-2E9C-101B-9397-08002B2CF9AE}" pid="56" name="FSC#COOELAK@1.1001:Organization">
    <vt:lpwstr/>
  </property>
  <property fmtid="{D5CDD505-2E9C-101B-9397-08002B2CF9AE}" pid="57" name="FSC#COOELAK@1.1001:Owner">
    <vt:lpwstr>Chiara Kastrun, LL.M. </vt:lpwstr>
  </property>
  <property fmtid="{D5CDD505-2E9C-101B-9397-08002B2CF9AE}" pid="58" name="FSC#COOELAK@1.1001:OwnerExtension">
    <vt:lpwstr>3256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BMEIA - I.7 (Menschenrechte, Volksgruppenangelegenheiten)</vt:lpwstr>
  </property>
  <property fmtid="{D5CDD505-2E9C-101B-9397-08002B2CF9AE}" pid="65" name="FSC#COOELAK@1.1001:CreatedAt">
    <vt:lpwstr>25.09.2023</vt:lpwstr>
  </property>
  <property fmtid="{D5CDD505-2E9C-101B-9397-08002B2CF9AE}" pid="66" name="FSC#COOELAK@1.1001:OU">
    <vt:lpwstr>BMEIA - I.7 (Menschenrechte, Volksgruppenangelegenheiten)</vt:lpwstr>
  </property>
  <property fmtid="{D5CDD505-2E9C-101B-9397-08002B2CF9AE}" pid="67" name="FSC#COOELAK@1.1001:Priority">
    <vt:lpwstr> ()</vt:lpwstr>
  </property>
  <property fmtid="{D5CDD505-2E9C-101B-9397-08002B2CF9AE}" pid="68" name="FSC#COOELAK@1.1001:ObjBarCode">
    <vt:lpwstr>*COO.3000.112.15.5051445*</vt:lpwstr>
  </property>
  <property fmtid="{D5CDD505-2E9C-101B-9397-08002B2CF9AE}" pid="69" name="FSC#COOELAK@1.1001:RefBarCode">
    <vt:lpwstr/>
  </property>
  <property fmtid="{D5CDD505-2E9C-101B-9397-08002B2CF9AE}" pid="70" name="FSC#COOELAK@1.1001:FileRefBarCode">
    <vt:lpwstr>*2023-0.690.216*</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Kanzlist/in</vt:lpwstr>
  </property>
  <property fmtid="{D5CDD505-2E9C-101B-9397-08002B2CF9AE}" pid="85" name="FSC#COOELAK@1.1001:CurrentUserEmail">
    <vt:lpwstr>peter.gasser@bmeia.gv.at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ATPRECONFIG@1.1001:ChargePreview">
    <vt:lpwstr/>
  </property>
  <property fmtid="{D5CDD505-2E9C-101B-9397-08002B2CF9AE}" pid="115" name="FSC#ATSTATECFG@1.1001:ExternalFile">
    <vt:lpwstr/>
  </property>
  <property fmtid="{D5CDD505-2E9C-101B-9397-08002B2CF9AE}" pid="116" name="FSC#COOSYSTEM@1.1:Container">
    <vt:lpwstr>COO.3000.112.15.5051445</vt:lpwstr>
  </property>
  <property fmtid="{D5CDD505-2E9C-101B-9397-08002B2CF9AE}" pid="117" name="FSC#FSCFOLIO@1.1001:docpropproject">
    <vt:lpwstr/>
  </property>
  <property fmtid="{D5CDD505-2E9C-101B-9397-08002B2CF9AE}" pid="118" name="FSC#SAPConfigSettingsSC@101.9800:FMM_ABP_NUMMER">
    <vt:lpwstr/>
  </property>
  <property fmtid="{D5CDD505-2E9C-101B-9397-08002B2CF9AE}" pid="119" name="FSC#SAPConfigSettingsSC@101.9800:FMM_ABLEHNGRUND">
    <vt:lpwstr/>
  </property>
  <property fmtid="{D5CDD505-2E9C-101B-9397-08002B2CF9AE}" pid="120" name="FSC#SAPConfigSettingsSC@101.9800:FMM_ADRESSE_ALLGEMEINES_SCHREIBEN">
    <vt:lpwstr/>
  </property>
  <property fmtid="{D5CDD505-2E9C-101B-9397-08002B2CF9AE}" pid="121" name="FSC#SAPConfigSettingsSC@101.9800:FMM_GRANTOR_ADDRESS">
    <vt:lpwstr/>
  </property>
  <property fmtid="{D5CDD505-2E9C-101B-9397-08002B2CF9AE}" pid="122" name="FSC#SAPConfigSettingsSC@101.9800:FMM_BIC_ALTERNATIV">
    <vt:lpwstr/>
  </property>
  <property fmtid="{D5CDD505-2E9C-101B-9397-08002B2CF9AE}" pid="123" name="FSC#SAPConfigSettingsSC@101.9800:FMM_IBAN_ALTERNATIV">
    <vt:lpwstr/>
  </property>
  <property fmtid="{D5CDD505-2E9C-101B-9397-08002B2CF9AE}" pid="124" name="FSC#SAPConfigSettingsSC@101.9800:FMM_CONTACT_PERSON">
    <vt:lpwstr/>
  </property>
  <property fmtid="{D5CDD505-2E9C-101B-9397-08002B2CF9AE}" pid="125" name="FSC#SAPConfigSettingsSC@101.9800:FMM_ANTRAGSBESCHREIBUNG">
    <vt:lpwstr/>
  </property>
  <property fmtid="{D5CDD505-2E9C-101B-9397-08002B2CF9AE}" pid="126" name="FSC#SAPConfigSettingsSC@101.9800:FMM_ZANTRAGDATUM">
    <vt:lpwstr/>
  </property>
  <property fmtid="{D5CDD505-2E9C-101B-9397-08002B2CF9AE}" pid="127" name="FSC#SAPConfigSettingsSC@101.9800:FMM_ANZAHL_DER_POS_ANTRAG">
    <vt:lpwstr/>
  </property>
  <property fmtid="{D5CDD505-2E9C-101B-9397-08002B2CF9AE}" pid="128" name="FSC#SAPConfigSettingsSC@101.9800:FMM_ANZAHL_DER_POS_BEWILLIGUNG">
    <vt:lpwstr/>
  </property>
  <property fmtid="{D5CDD505-2E9C-101B-9397-08002B2CF9AE}" pid="129" name="FSC#SAPConfigSettingsSC@101.9800:FMM_AUFWANDSART_ID">
    <vt:lpwstr/>
  </property>
  <property fmtid="{D5CDD505-2E9C-101B-9397-08002B2CF9AE}" pid="130" name="FSC#SAPConfigSettingsSC@101.9800:FMM_AUFWANDSART_TEXT">
    <vt:lpwstr/>
  </property>
  <property fmtid="{D5CDD505-2E9C-101B-9397-08002B2CF9AE}" pid="131" name="FSC#SAPConfigSettingsSC@101.9800:FMM_SWIFT_BIC">
    <vt:lpwstr/>
  </property>
  <property fmtid="{D5CDD505-2E9C-101B-9397-08002B2CF9AE}" pid="132" name="FSC#SAPConfigSettingsSC@101.9800:FMM_IBAN">
    <vt:lpwstr/>
  </property>
  <property fmtid="{D5CDD505-2E9C-101B-9397-08002B2CF9AE}" pid="133" name="FSC#SAPConfigSettingsSC@101.9800:FMM_BEANTRAGTER_BETRAG">
    <vt:lpwstr/>
  </property>
  <property fmtid="{D5CDD505-2E9C-101B-9397-08002B2CF9AE}" pid="134" name="FSC#SAPConfigSettingsSC@101.9800:FMM_BEANTRAGTER_BETRAG_WORT">
    <vt:lpwstr/>
  </property>
  <property fmtid="{D5CDD505-2E9C-101B-9397-08002B2CF9AE}" pid="135" name="FSC#SAPConfigSettingsSC@101.9800:FMM_BILL_DATE">
    <vt:lpwstr/>
  </property>
  <property fmtid="{D5CDD505-2E9C-101B-9397-08002B2CF9AE}" pid="136" name="FSC#SAPConfigSettingsSC@101.9800:FMM_DATUM_DES_ANSUCHENS">
    <vt:lpwstr/>
  </property>
  <property fmtid="{D5CDD505-2E9C-101B-9397-08002B2CF9AE}" pid="137" name="FSC#SAPConfigSettingsSC@101.9800:FMM_ERGEBNIS_DER_ANTRAGSPRUEFUNG">
    <vt:lpwstr/>
  </property>
  <property fmtid="{D5CDD505-2E9C-101B-9397-08002B2CF9AE}" pid="138" name="FSC#SAPConfigSettingsSC@101.9800:FMM_ERSTELLUNGSDATUM_PLUS_35T">
    <vt:lpwstr/>
  </property>
  <property fmtid="{D5CDD505-2E9C-101B-9397-08002B2CF9AE}" pid="139" name="FSC#SAPConfigSettingsSC@101.9800:FMM_EXT_KEY">
    <vt:lpwstr/>
  </property>
  <property fmtid="{D5CDD505-2E9C-101B-9397-08002B2CF9AE}" pid="140" name="FSC#SAPConfigSettingsSC@101.9800:FMM_VORGESCHLAGENER_BETRAG">
    <vt:lpwstr/>
  </property>
  <property fmtid="{D5CDD505-2E9C-101B-9397-08002B2CF9AE}" pid="141" name="FSC#SAPConfigSettingsSC@101.9800:FMM_GRANTOR">
    <vt:lpwstr/>
  </property>
  <property fmtid="{D5CDD505-2E9C-101B-9397-08002B2CF9AE}" pid="142" name="FSC#SAPConfigSettingsSC@101.9800:FMM_GRM_VAL_TO">
    <vt:lpwstr/>
  </property>
  <property fmtid="{D5CDD505-2E9C-101B-9397-08002B2CF9AE}" pid="143" name="FSC#SAPConfigSettingsSC@101.9800:FMM_GRM_VAL_FROM">
    <vt:lpwstr/>
  </property>
  <property fmtid="{D5CDD505-2E9C-101B-9397-08002B2CF9AE}" pid="144" name="FSC#SAPConfigSettingsSC@101.9800:FMM_FREITEXT_ALLGEMEINES_SCHREIBEN">
    <vt:lpwstr/>
  </property>
  <property fmtid="{D5CDD505-2E9C-101B-9397-08002B2CF9AE}" pid="145" name="FSC#SAPConfigSettingsSC@101.9800:FMM_GESAMTBETRAG">
    <vt:lpwstr/>
  </property>
  <property fmtid="{D5CDD505-2E9C-101B-9397-08002B2CF9AE}" pid="146" name="FSC#SAPConfigSettingsSC@101.9800:FMM_GESAMTBETRAG_WORT">
    <vt:lpwstr/>
  </property>
  <property fmtid="{D5CDD505-2E9C-101B-9397-08002B2CF9AE}" pid="147" name="FSC#SAPConfigSettingsSC@101.9800:FMM_GESAMTPROJEKTSUMME">
    <vt:lpwstr/>
  </property>
  <property fmtid="{D5CDD505-2E9C-101B-9397-08002B2CF9AE}" pid="148" name="FSC#SAPConfigSettingsSC@101.9800:FMM_GESAMTPROJEKTSUMME_WORT">
    <vt:lpwstr/>
  </property>
  <property fmtid="{D5CDD505-2E9C-101B-9397-08002B2CF9AE}" pid="149" name="FSC#SAPConfigSettingsSC@101.9800:FMM_GESCHAEFTSZAHL">
    <vt:lpwstr/>
  </property>
  <property fmtid="{D5CDD505-2E9C-101B-9397-08002B2CF9AE}" pid="150" name="FSC#SAPConfigSettingsSC@101.9800:FMM_GRANTOR_ID">
    <vt:lpwstr/>
  </property>
  <property fmtid="{D5CDD505-2E9C-101B-9397-08002B2CF9AE}" pid="151" name="FSC#SAPConfigSettingsSC@101.9800:FMM_MITTELBINDUNG">
    <vt:lpwstr/>
  </property>
  <property fmtid="{D5CDD505-2E9C-101B-9397-08002B2CF9AE}" pid="152" name="FSC#SAPConfigSettingsSC@101.9800:FMM_MITTELVORBINDUNG">
    <vt:lpwstr/>
  </property>
  <property fmtid="{D5CDD505-2E9C-101B-9397-08002B2CF9AE}" pid="153" name="FSC#SAPConfigSettingsSC@101.9800:FMM_1_NACHTRAG">
    <vt:lpwstr/>
  </property>
  <property fmtid="{D5CDD505-2E9C-101B-9397-08002B2CF9AE}" pid="154" name="FSC#SAPConfigSettingsSC@101.9800:FMM_2_NACHTRAG">
    <vt:lpwstr/>
  </property>
  <property fmtid="{D5CDD505-2E9C-101B-9397-08002B2CF9AE}" pid="155" name="FSC#SAPConfigSettingsSC@101.9800:FMM_VERTRAG_FOERDERBARE_KOSTEN">
    <vt:lpwstr/>
  </property>
  <property fmtid="{D5CDD505-2E9C-101B-9397-08002B2CF9AE}" pid="156" name="FSC#SAPConfigSettingsSC@101.9800:FMM_VERTRAG_NICHT_FOERDERBARE_KOSTEN">
    <vt:lpwstr/>
  </property>
  <property fmtid="{D5CDD505-2E9C-101B-9397-08002B2CF9AE}" pid="157" name="FSC#SAPConfigSettingsSC@101.9800:FMM_SERVICE_ORG_TEXT">
    <vt:lpwstr/>
  </property>
  <property fmtid="{D5CDD505-2E9C-101B-9397-08002B2CF9AE}" pid="158" name="FSC#SAPConfigSettingsSC@101.9800:FMM_SERVICE_ORG_ID">
    <vt:lpwstr/>
  </property>
  <property fmtid="{D5CDD505-2E9C-101B-9397-08002B2CF9AE}" pid="159" name="FSC#SAPConfigSettingsSC@101.9800:FMM_SERVICE_ORG_SHORT">
    <vt:lpwstr/>
  </property>
  <property fmtid="{D5CDD505-2E9C-101B-9397-08002B2CF9AE}" pid="160" name="FSC#SAPConfigSettingsSC@101.9800:FMM_POSITIONS">
    <vt:lpwstr/>
  </property>
  <property fmtid="{D5CDD505-2E9C-101B-9397-08002B2CF9AE}" pid="161" name="FSC#SAPConfigSettingsSC@101.9800:FMM_POSITIONS_AGREEMENT">
    <vt:lpwstr/>
  </property>
  <property fmtid="{D5CDD505-2E9C-101B-9397-08002B2CF9AE}" pid="162" name="FSC#SAPConfigSettingsSC@101.9800:FMM_POSITIONS_APPLICATION">
    <vt:lpwstr/>
  </property>
  <property fmtid="{D5CDD505-2E9C-101B-9397-08002B2CF9AE}" pid="163" name="FSC#SAPConfigSettingsSC@101.9800:FMM_PROGRAM_ID">
    <vt:lpwstr/>
  </property>
  <property fmtid="{D5CDD505-2E9C-101B-9397-08002B2CF9AE}" pid="164" name="FSC#SAPConfigSettingsSC@101.9800:FMM_PROGRAM_NAME">
    <vt:lpwstr/>
  </property>
  <property fmtid="{D5CDD505-2E9C-101B-9397-08002B2CF9AE}" pid="165" name="FSC#SAPConfigSettingsSC@101.9800:FMM_VERTRAG_PROJEKTBESCHREIBUNG">
    <vt:lpwstr/>
  </property>
  <property fmtid="{D5CDD505-2E9C-101B-9397-08002B2CF9AE}" pid="166" name="FSC#SAPConfigSettingsSC@101.9800:FMM_PROJEKTZEITRAUM_BIS_PLUS_1M">
    <vt:lpwstr/>
  </property>
  <property fmtid="{D5CDD505-2E9C-101B-9397-08002B2CF9AE}" pid="167" name="FSC#SAPConfigSettingsSC@101.9800:FMM_PROJEKTZEITRAUM_BIS_PLUS_3M">
    <vt:lpwstr/>
  </property>
  <property fmtid="{D5CDD505-2E9C-101B-9397-08002B2CF9AE}" pid="168" name="FSC#SAPConfigSettingsSC@101.9800:FMM_PROJEKTZEITRAUM_VON">
    <vt:lpwstr/>
  </property>
  <property fmtid="{D5CDD505-2E9C-101B-9397-08002B2CF9AE}" pid="169" name="FSC#SAPConfigSettingsSC@101.9800:FMM_PROJEKTZEITRAUM_BIS">
    <vt:lpwstr/>
  </property>
  <property fmtid="{D5CDD505-2E9C-101B-9397-08002B2CF9AE}" pid="170" name="FSC#SAPConfigSettingsSC@101.9800:FMM_RECHTSGRUNDLAGE">
    <vt:lpwstr/>
  </property>
  <property fmtid="{D5CDD505-2E9C-101B-9397-08002B2CF9AE}" pid="171" name="FSC#SAPConfigSettingsSC@101.9800:FMM_RUECKFORDERUNGSGRUND">
    <vt:lpwstr/>
  </property>
  <property fmtid="{D5CDD505-2E9C-101B-9397-08002B2CF9AE}" pid="172" name="FSC#SAPConfigSettingsSC@101.9800:FMM_RUECK_FV">
    <vt:lpwstr/>
  </property>
  <property fmtid="{D5CDD505-2E9C-101B-9397-08002B2CF9AE}" pid="173" name="FSC#SAPConfigSettingsSC@101.9800:FMM_ABLEHNGRUND_SONSTIGES_TXT">
    <vt:lpwstr/>
  </property>
  <property fmtid="{D5CDD505-2E9C-101B-9397-08002B2CF9AE}" pid="174" name="FSC#SAPConfigSettingsSC@101.9800:FMM_VETRAG_SPEZIELLE_FOEDERBEDG">
    <vt:lpwstr/>
  </property>
  <property fmtid="{D5CDD505-2E9C-101B-9397-08002B2CF9AE}" pid="175" name="FSC#SAPConfigSettingsSC@101.9800:FMM_TURNUSARZT">
    <vt:lpwstr/>
  </property>
  <property fmtid="{D5CDD505-2E9C-101B-9397-08002B2CF9AE}" pid="176" name="FSC#SAPConfigSettingsSC@101.9800:FMM_VORGESCHLAGENER_BETRAG_WORT">
    <vt:lpwstr/>
  </property>
  <property fmtid="{D5CDD505-2E9C-101B-9397-08002B2CF9AE}" pid="177" name="FSC#SAPConfigSettingsSC@101.9800:FMM_WIRKUNGSZIELE_EVALUIERUNG">
    <vt:lpwstr/>
  </property>
  <property fmtid="{D5CDD505-2E9C-101B-9397-08002B2CF9AE}" pid="178" name="FSC#SAPConfigSettingsSC@101.9800:FMM_GRANTOR_TYPE">
    <vt:lpwstr/>
  </property>
  <property fmtid="{D5CDD505-2E9C-101B-9397-08002B2CF9AE}" pid="179" name="FSC#SAPConfigSettingsSC@101.9800:FMM_GRANTOR_TYPE_TEXT">
    <vt:lpwstr/>
  </property>
  <property fmtid="{D5CDD505-2E9C-101B-9397-08002B2CF9AE}" pid="180" name="FSC#SAPConfigSettingsSC@101.9800:FMM_XX_BUNDESLAND_MULTISELECT">
    <vt:lpwstr/>
  </property>
  <property fmtid="{D5CDD505-2E9C-101B-9397-08002B2CF9AE}" pid="181" name="FSC#SAPConfigSettingsSC@101.9800:FMM_XX_LGS_MULTISELECT">
    <vt:lpwstr/>
  </property>
  <property fmtid="{D5CDD505-2E9C-101B-9397-08002B2CF9AE}" pid="182" name="FSC#SAPConfigSettingsSC@101.9800:FMM_10_GP_DETAILBEZ">
    <vt:lpwstr/>
  </property>
  <property fmtid="{D5CDD505-2E9C-101B-9397-08002B2CF9AE}" pid="183" name="FSC#SAPConfigSettingsSC@101.9800:FMM_10_MONATLICHE_RATE_WAER">
    <vt:lpwstr/>
  </property>
  <property fmtid="{D5CDD505-2E9C-101B-9397-08002B2CF9AE}" pid="184" name="FSC#SAPConfigSettingsSC@101.9800:FMM_10_MONATLICHE_RATE">
    <vt:lpwstr/>
  </property>
  <property fmtid="{D5CDD505-2E9C-101B-9397-08002B2CF9AE}" pid="185" name="FSC#SAPConfigSettingsSC@101.9800:FMM_VEREINSREGISTERNUMMER">
    <vt:lpwstr/>
  </property>
  <property fmtid="{D5CDD505-2E9C-101B-9397-08002B2CF9AE}" pid="186" name="FSC#SAPConfigSettingsSC@101.9800:FMM_TRADEID">
    <vt:lpwstr/>
  </property>
  <property fmtid="{D5CDD505-2E9C-101B-9397-08002B2CF9AE}" pid="187" name="FSC#SAPConfigSettingsSC@101.9800:FMM_ERGAENZUNGSREGISTERNUMMER">
    <vt:lpwstr/>
  </property>
  <property fmtid="{D5CDD505-2E9C-101B-9397-08002B2CF9AE}" pid="188" name="FSC#SAPConfigSettingsSC@101.9800:FMM_SCHWERPUNKT">
    <vt:lpwstr/>
  </property>
  <property fmtid="{D5CDD505-2E9C-101B-9397-08002B2CF9AE}" pid="189" name="FSC#SAPConfigSettingsSC@101.9800:FMM_PROJEKT_ID">
    <vt:lpwstr/>
  </property>
  <property fmtid="{D5CDD505-2E9C-101B-9397-08002B2CF9AE}" pid="190" name="FSC#SAPConfigSettingsSC@101.9800:FMM_ANMERKUNG_PROJEKT">
    <vt:lpwstr/>
  </property>
  <property fmtid="{D5CDD505-2E9C-101B-9397-08002B2CF9AE}" pid="191" name="FSC#SAPConfigSettingsSC@101.9800:FMM_ANSPRECHPERSON">
    <vt:lpwstr/>
  </property>
  <property fmtid="{D5CDD505-2E9C-101B-9397-08002B2CF9AE}" pid="192" name="FSC#SAPConfigSettingsSC@101.9800:FMM_TELEFON_EMAIL">
    <vt:lpwstr/>
  </property>
  <property fmtid="{D5CDD505-2E9C-101B-9397-08002B2CF9AE}" pid="193" name="FSC#SAPConfigSettingsSC@101.9800:FMM_ANMERKUNG_ABRECHNUNGSFRIST">
    <vt:lpwstr/>
  </property>
  <property fmtid="{D5CDD505-2E9C-101B-9397-08002B2CF9AE}" pid="194" name="FSC#SAPConfigSettingsSC@101.9800:FMM_TEILNEHMERANZAHL">
    <vt:lpwstr/>
  </property>
  <property fmtid="{D5CDD505-2E9C-101B-9397-08002B2CF9AE}" pid="195" name="FSC#SAPConfigSettingsSC@101.9800:FMM_AUSLAND">
    <vt:lpwstr/>
  </property>
  <property fmtid="{D5CDD505-2E9C-101B-9397-08002B2CF9AE}" pid="196" name="FSC#SAPConfigSettingsSC@101.9800:FMM_00_BEANTR_BETRAG">
    <vt:lpwstr/>
  </property>
  <property fmtid="{D5CDD505-2E9C-101B-9397-08002B2CF9AE}" pid="197" name="FSC#SAPConfigSettingsSC@101.9800:FMM_SACHBEARBEITER">
    <vt:lpwstr/>
  </property>
  <property fmtid="{D5CDD505-2E9C-101B-9397-08002B2CF9AE}" pid="198" name="FSC#SAPConfigSettingsSC@101.9800:FMM_ABRECHNUNGSFRIST">
    <vt:lpwstr/>
  </property>
  <property fmtid="{D5CDD505-2E9C-101B-9397-08002B2CF9AE}" pid="199" name="FSC#EIBPRECONFIG@1.1001:EIBSettlementApprovedByFirstnameSurname">
    <vt:lpwstr/>
  </property>
  <property fmtid="{D5CDD505-2E9C-101B-9397-08002B2CF9AE}" pid="200" name="FSC#EIBPRECONFIG@1.1001:FileOUEmail">
    <vt:lpwstr>abti7@bmeia.gv.at</vt:lpwstr>
  </property>
  <property fmtid="{D5CDD505-2E9C-101B-9397-08002B2CF9AE}" pid="201" name="FSC#EIBPRECONFIG@1.1001:FileOUName">
    <vt:lpwstr>BMEIA - I.7 (Menschenrechte, Volksgruppenangelegenheiten)</vt:lpwstr>
  </property>
  <property fmtid="{D5CDD505-2E9C-101B-9397-08002B2CF9AE}" pid="202" name="FSC#EIBPRECONFIG@1.1001:FileOUDescr">
    <vt:lpwstr>I.7</vt:lpwstr>
  </property>
  <property fmtid="{D5CDD505-2E9C-101B-9397-08002B2CF9AE}" pid="203" name="FSC#EIBPRECONFIG@1.1001:FileResponsibleFullName">
    <vt:lpwstr/>
  </property>
  <property fmtid="{D5CDD505-2E9C-101B-9397-08002B2CF9AE}" pid="204" name="FSC#EIBPRECONFIG@1.1001:FileResponsibleFirstnameSurname">
    <vt:lpwstr/>
  </property>
  <property fmtid="{D5CDD505-2E9C-101B-9397-08002B2CF9AE}" pid="205" name="FSC#EIBPRECONFIG@1.1001:FileResponsibleEmail">
    <vt:lpwstr/>
  </property>
  <property fmtid="{D5CDD505-2E9C-101B-9397-08002B2CF9AE}" pid="206" name="FSC#EIBPRECONFIG@1.1001:FileResponsibleExtension">
    <vt:lpwstr/>
  </property>
  <property fmtid="{D5CDD505-2E9C-101B-9397-08002B2CF9AE}" pid="207" name="FSC#EIBPRECONFIG@1.1001:FileResponsibleFaxExtension">
    <vt:lpwstr/>
  </property>
  <property fmtid="{D5CDD505-2E9C-101B-9397-08002B2CF9AE}" pid="208" name="FSC#EIBPRECONFIG@1.1001:FileResponsibleGender">
    <vt:lpwstr/>
  </property>
  <property fmtid="{D5CDD505-2E9C-101B-9397-08002B2CF9AE}" pid="209" name="FSC#EIBPRECONFIG@1.1001:FileResponsibleAddr">
    <vt:lpwstr/>
  </property>
  <property fmtid="{D5CDD505-2E9C-101B-9397-08002B2CF9AE}" pid="210" name="FSC#EIBPRECONFIG@1.1001:OwnerAddr">
    <vt:lpwstr> ,  </vt:lpwstr>
  </property>
  <property fmtid="{D5CDD505-2E9C-101B-9397-08002B2CF9AE}" pid="211" name="FSC#EIBPRECONFIG@1.1001:IsFileAttachment">
    <vt:lpwstr>Ja</vt:lpwstr>
  </property>
  <property fmtid="{D5CDD505-2E9C-101B-9397-08002B2CF9AE}" pid="212" name="FSC#EIBPRECONFIG@1.1001:AddrTelefon">
    <vt:lpwstr/>
  </property>
  <property fmtid="{D5CDD505-2E9C-101B-9397-08002B2CF9AE}" pid="213" name="FSC#EIBPRECONFIG@1.1001:AddrGeburtsdatum">
    <vt:lpwstr/>
  </property>
  <property fmtid="{D5CDD505-2E9C-101B-9397-08002B2CF9AE}" pid="214" name="FSC#EIBPRECONFIG@1.1001:AddrGeboren_am_2">
    <vt:lpwstr/>
  </property>
  <property fmtid="{D5CDD505-2E9C-101B-9397-08002B2CF9AE}" pid="215" name="FSC#EIBPRECONFIG@1.1001:AddrBundesland">
    <vt:lpwstr/>
  </property>
  <property fmtid="{D5CDD505-2E9C-101B-9397-08002B2CF9AE}" pid="216" name="FSC#EIBPRECONFIG@1.1001:AddrBezeichnung">
    <vt:lpwstr/>
  </property>
  <property fmtid="{D5CDD505-2E9C-101B-9397-08002B2CF9AE}" pid="217" name="FSC#EIBPRECONFIG@1.1001:AddrGruppeName_vollstaendig">
    <vt:lpwstr/>
  </property>
  <property fmtid="{D5CDD505-2E9C-101B-9397-08002B2CF9AE}" pid="218" name="FSC#EIBPRECONFIG@1.1001:AddrAdresseBeschreibung">
    <vt:lpwstr/>
  </property>
  <property fmtid="{D5CDD505-2E9C-101B-9397-08002B2CF9AE}" pid="219" name="FSC#EIBPRECONFIG@1.1001:AddrName_Ergaenzung">
    <vt:lpwstr/>
  </property>
  <property fmtid="{D5CDD505-2E9C-101B-9397-08002B2CF9AE}" pid="220" name="FSC#CCAPRECONFIGG@15.1001:DepartmentON">
    <vt:lpwstr/>
  </property>
  <property fmtid="{D5CDD505-2E9C-101B-9397-08002B2CF9AE}" pid="221" name="FSC#CCAPRECONFIGG@15.1001:DepartmentWebsite">
    <vt:lpwstr/>
  </property>
  <property fmtid="{D5CDD505-2E9C-101B-9397-08002B2CF9AE}" pid="222" name="FSC#COOELAK@1.1001:ObjectAddressees">
    <vt:lpwstr/>
  </property>
  <property fmtid="{D5CDD505-2E9C-101B-9397-08002B2CF9AE}" pid="223" name="FSC#COOELAK@1.1001:replyreference">
    <vt:lpwstr/>
  </property>
  <property fmtid="{D5CDD505-2E9C-101B-9397-08002B2CF9AE}" pid="224" name="FSC#COOELAK@1.1001:OfficeHours">
    <vt:lpwstr/>
  </property>
  <property fmtid="{D5CDD505-2E9C-101B-9397-08002B2CF9AE}" pid="225" name="FSC#COOELAK@1.1001:FileRefOULong">
    <vt:lpwstr>Menschenrechte, Volksgruppenangelegenheiten</vt:lpwstr>
  </property>
  <property fmtid="{D5CDD505-2E9C-101B-9397-08002B2CF9AE}" pid="226" name="ContentTypeId">
    <vt:lpwstr>0x01010061463D5D263B434F89C88C07F50F9B05</vt:lpwstr>
  </property>
</Properties>
</file>