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DF1C3" w14:textId="77777777" w:rsidR="00992EDF" w:rsidRPr="00AF13E8" w:rsidRDefault="00AF13E8">
      <w:pPr>
        <w:spacing w:after="0" w:line="240" w:lineRule="auto"/>
        <w:ind w:left="6372"/>
        <w:jc w:val="center"/>
        <w:rPr>
          <w:rFonts w:eastAsia="Osnova MFA Cyrillic" w:cstheme="minorHAnsi"/>
          <w:i/>
          <w:sz w:val="24"/>
          <w:u w:val="single"/>
        </w:rPr>
      </w:pPr>
      <w:proofErr w:type="spellStart"/>
      <w:r w:rsidRPr="00AF13E8">
        <w:rPr>
          <w:rFonts w:eastAsia="Osnova MFA Cyrillic" w:cstheme="minorHAnsi"/>
          <w:i/>
          <w:sz w:val="24"/>
          <w:u w:val="single"/>
        </w:rPr>
        <w:t>Check</w:t>
      </w:r>
      <w:proofErr w:type="spellEnd"/>
      <w:r w:rsidRPr="00AF13E8">
        <w:rPr>
          <w:rFonts w:eastAsia="Osnova MFA Cyrillic" w:cstheme="minorHAnsi"/>
          <w:i/>
          <w:sz w:val="24"/>
          <w:u w:val="single"/>
        </w:rPr>
        <w:t xml:space="preserve"> </w:t>
      </w:r>
      <w:proofErr w:type="spellStart"/>
      <w:r w:rsidRPr="00AF13E8">
        <w:rPr>
          <w:rFonts w:eastAsia="Osnova MFA Cyrillic" w:cstheme="minorHAnsi"/>
          <w:i/>
          <w:sz w:val="24"/>
          <w:u w:val="single"/>
        </w:rPr>
        <w:t>against</w:t>
      </w:r>
      <w:proofErr w:type="spellEnd"/>
      <w:r w:rsidRPr="00AF13E8">
        <w:rPr>
          <w:rFonts w:eastAsia="Osnova MFA Cyrillic" w:cstheme="minorHAnsi"/>
          <w:i/>
          <w:sz w:val="24"/>
          <w:u w:val="single"/>
        </w:rPr>
        <w:t xml:space="preserve"> </w:t>
      </w:r>
      <w:proofErr w:type="spellStart"/>
      <w:r w:rsidRPr="00AF13E8">
        <w:rPr>
          <w:rFonts w:eastAsia="Osnova MFA Cyrillic" w:cstheme="minorHAnsi"/>
          <w:i/>
          <w:sz w:val="24"/>
          <w:u w:val="single"/>
        </w:rPr>
        <w:t>delivery</w:t>
      </w:r>
      <w:proofErr w:type="spellEnd"/>
    </w:p>
    <w:p w14:paraId="421084DB" w14:textId="77777777" w:rsidR="00992EDF" w:rsidRPr="00AF13E8" w:rsidRDefault="00992EDF">
      <w:pPr>
        <w:spacing w:after="0" w:line="240" w:lineRule="auto"/>
        <w:jc w:val="center"/>
        <w:rPr>
          <w:rFonts w:eastAsia="Osnova MFA Cyrillic" w:cstheme="minorHAnsi"/>
          <w:b/>
          <w:sz w:val="24"/>
        </w:rPr>
      </w:pPr>
    </w:p>
    <w:p w14:paraId="0EC5962F" w14:textId="77777777" w:rsidR="00992EDF" w:rsidRPr="00AF13E8" w:rsidRDefault="00AF13E8">
      <w:pPr>
        <w:spacing w:after="0" w:line="240" w:lineRule="auto"/>
        <w:jc w:val="center"/>
        <w:rPr>
          <w:rFonts w:eastAsia="Osnova MFA Cyrillic" w:cstheme="minorHAnsi"/>
          <w:b/>
          <w:sz w:val="24"/>
        </w:rPr>
      </w:pPr>
      <w:r w:rsidRPr="00AF13E8">
        <w:rPr>
          <w:rFonts w:eastAsia="Osnova MFA Cyrillic" w:cstheme="minorHAnsi"/>
          <w:b/>
          <w:sz w:val="24"/>
        </w:rPr>
        <w:t>Human Rights Council</w:t>
      </w:r>
    </w:p>
    <w:p w14:paraId="4D1F4DA2" w14:textId="77777777" w:rsidR="00992EDF" w:rsidRPr="00AF13E8" w:rsidRDefault="00AF13E8">
      <w:pPr>
        <w:spacing w:after="0" w:line="240" w:lineRule="auto"/>
        <w:jc w:val="center"/>
        <w:rPr>
          <w:rFonts w:eastAsia="Osnova MFA Cyrillic" w:cstheme="minorHAnsi"/>
          <w:b/>
          <w:sz w:val="24"/>
        </w:rPr>
      </w:pPr>
      <w:r w:rsidRPr="00AF13E8">
        <w:rPr>
          <w:rFonts w:eastAsia="Osnova MFA Cyrillic" w:cstheme="minorHAnsi"/>
          <w:b/>
          <w:sz w:val="24"/>
        </w:rPr>
        <w:t>44</w:t>
      </w:r>
      <w:r w:rsidRPr="00AF13E8">
        <w:rPr>
          <w:rFonts w:eastAsia="Osnova MFA Cyrillic" w:cstheme="minorHAnsi"/>
          <w:b/>
          <w:sz w:val="24"/>
          <w:vertAlign w:val="superscript"/>
        </w:rPr>
        <w:t>th</w:t>
      </w:r>
      <w:r w:rsidRPr="00AF13E8">
        <w:rPr>
          <w:rFonts w:eastAsia="Osnova MFA Cyrillic" w:cstheme="minorHAnsi"/>
          <w:b/>
          <w:sz w:val="24"/>
        </w:rPr>
        <w:t xml:space="preserve"> session of the UPR Working Group</w:t>
      </w:r>
    </w:p>
    <w:p w14:paraId="44F22169" w14:textId="77777777" w:rsidR="00992EDF" w:rsidRPr="00AF13E8" w:rsidRDefault="00AF13E8">
      <w:pPr>
        <w:spacing w:after="0" w:line="240" w:lineRule="auto"/>
        <w:jc w:val="center"/>
        <w:rPr>
          <w:rFonts w:eastAsia="Osnova MFA Cyrillic" w:cstheme="minorHAnsi"/>
          <w:b/>
          <w:sz w:val="24"/>
        </w:rPr>
      </w:pPr>
      <w:r w:rsidRPr="00AF13E8">
        <w:rPr>
          <w:rFonts w:eastAsia="Osnova MFA Cyrillic" w:cstheme="minorHAnsi"/>
          <w:b/>
          <w:sz w:val="24"/>
        </w:rPr>
        <w:t>Review of Russian Federation</w:t>
      </w:r>
    </w:p>
    <w:p w14:paraId="17F87FA8" w14:textId="77777777" w:rsidR="00992EDF" w:rsidRPr="00AF13E8" w:rsidRDefault="00AF13E8">
      <w:pPr>
        <w:spacing w:after="0" w:line="240" w:lineRule="auto"/>
        <w:jc w:val="center"/>
        <w:rPr>
          <w:rFonts w:eastAsia="Osnova MFA Cyrillic" w:cstheme="minorHAnsi"/>
          <w:i/>
          <w:sz w:val="24"/>
        </w:rPr>
      </w:pPr>
      <w:r w:rsidRPr="00AF13E8">
        <w:rPr>
          <w:rFonts w:eastAsia="Osnova MFA Cyrillic" w:cstheme="minorHAnsi"/>
          <w:i/>
          <w:sz w:val="24"/>
        </w:rPr>
        <w:t>(13 November 2023)</w:t>
      </w:r>
    </w:p>
    <w:p w14:paraId="33460096" w14:textId="77777777" w:rsidR="00992EDF" w:rsidRPr="00AF13E8" w:rsidRDefault="00AF13E8">
      <w:pPr>
        <w:spacing w:after="0" w:line="240" w:lineRule="auto"/>
        <w:jc w:val="center"/>
        <w:rPr>
          <w:rFonts w:eastAsia="Osnova MFA Cyrillic" w:cstheme="minorHAnsi"/>
          <w:b/>
          <w:sz w:val="24"/>
        </w:rPr>
      </w:pPr>
      <w:r w:rsidRPr="00AF13E8">
        <w:rPr>
          <w:rFonts w:eastAsia="Osnova MFA Cyrillic" w:cstheme="minorHAnsi"/>
          <w:b/>
          <w:sz w:val="24"/>
        </w:rPr>
        <w:t>Intervention by Ukraine</w:t>
      </w:r>
    </w:p>
    <w:p w14:paraId="1F9148F2" w14:textId="77777777" w:rsidR="00992EDF" w:rsidRPr="00AF13E8" w:rsidRDefault="00992EDF">
      <w:pPr>
        <w:spacing w:after="0" w:line="240" w:lineRule="auto"/>
        <w:jc w:val="right"/>
        <w:rPr>
          <w:rFonts w:eastAsia="Osnova MFA Cyrillic" w:cstheme="minorHAnsi"/>
          <w:i/>
          <w:sz w:val="24"/>
        </w:rPr>
      </w:pPr>
    </w:p>
    <w:p w14:paraId="23A82636" w14:textId="631C16C4" w:rsidR="00992EDF" w:rsidRPr="00AF13E8" w:rsidRDefault="00AF13E8">
      <w:pPr>
        <w:spacing w:after="0" w:line="240" w:lineRule="auto"/>
        <w:jc w:val="right"/>
        <w:rPr>
          <w:rFonts w:eastAsia="Osnova MFA Cyrillic" w:cstheme="minorHAnsi"/>
          <w:i/>
          <w:color w:val="000000" w:themeColor="text1"/>
          <w:sz w:val="24"/>
        </w:rPr>
      </w:pPr>
      <w:r w:rsidRPr="00AF13E8">
        <w:rPr>
          <w:rFonts w:eastAsia="Osnova MFA Cyrillic" w:cstheme="minorHAnsi"/>
          <w:i/>
          <w:color w:val="000000" w:themeColor="text1"/>
          <w:sz w:val="24"/>
        </w:rPr>
        <w:t>(</w:t>
      </w:r>
      <w:proofErr w:type="spellStart"/>
      <w:r w:rsidRPr="00AF13E8">
        <w:rPr>
          <w:rFonts w:eastAsia="Osnova MFA Cyrillic" w:cstheme="minorHAnsi"/>
          <w:i/>
          <w:color w:val="000000" w:themeColor="text1"/>
          <w:sz w:val="24"/>
        </w:rPr>
        <w:t>Speaking</w:t>
      </w:r>
      <w:proofErr w:type="spellEnd"/>
      <w:r w:rsidRPr="00AF13E8">
        <w:rPr>
          <w:rFonts w:eastAsia="Osnova MFA Cyrillic" w:cstheme="minorHAnsi"/>
          <w:i/>
          <w:color w:val="000000" w:themeColor="text1"/>
          <w:sz w:val="24"/>
        </w:rPr>
        <w:t xml:space="preserve"> </w:t>
      </w:r>
      <w:proofErr w:type="spellStart"/>
      <w:r w:rsidRPr="00AF13E8">
        <w:rPr>
          <w:rFonts w:eastAsia="Osnova MFA Cyrillic" w:cstheme="minorHAnsi"/>
          <w:i/>
          <w:color w:val="000000" w:themeColor="text1"/>
          <w:sz w:val="24"/>
        </w:rPr>
        <w:t>time</w:t>
      </w:r>
      <w:proofErr w:type="spellEnd"/>
      <w:r w:rsidRPr="00AF13E8">
        <w:rPr>
          <w:rFonts w:eastAsia="Osnova MFA Cyrillic" w:cstheme="minorHAnsi"/>
          <w:i/>
          <w:color w:val="000000" w:themeColor="text1"/>
          <w:sz w:val="24"/>
        </w:rPr>
        <w:t xml:space="preserve">: 1 </w:t>
      </w:r>
      <w:proofErr w:type="spellStart"/>
      <w:r w:rsidRPr="00AF13E8">
        <w:rPr>
          <w:rFonts w:eastAsia="Osnova MFA Cyrillic" w:cstheme="minorHAnsi"/>
          <w:i/>
          <w:color w:val="000000" w:themeColor="text1"/>
          <w:sz w:val="24"/>
        </w:rPr>
        <w:t>minute</w:t>
      </w:r>
      <w:proofErr w:type="spellEnd"/>
      <w:r w:rsidRPr="00AF13E8">
        <w:rPr>
          <w:rFonts w:eastAsia="Osnova MFA Cyrillic" w:cstheme="minorHAnsi"/>
          <w:i/>
          <w:color w:val="000000" w:themeColor="text1"/>
          <w:sz w:val="24"/>
        </w:rPr>
        <w:t xml:space="preserve">, </w:t>
      </w:r>
      <w:r w:rsidR="00767327" w:rsidRPr="00AF13E8">
        <w:rPr>
          <w:rFonts w:eastAsia="Osnova MFA Cyrillic" w:cstheme="minorHAnsi"/>
          <w:i/>
          <w:color w:val="000000" w:themeColor="text1"/>
          <w:sz w:val="24"/>
          <w:lang w:val="en-US"/>
        </w:rPr>
        <w:t>15</w:t>
      </w:r>
      <w:r w:rsidRPr="00AF13E8">
        <w:rPr>
          <w:rFonts w:eastAsia="Osnova MFA Cyrillic" w:cstheme="minorHAnsi"/>
          <w:i/>
          <w:color w:val="000000" w:themeColor="text1"/>
          <w:sz w:val="24"/>
        </w:rPr>
        <w:t>2</w:t>
      </w:r>
      <w:r w:rsidRPr="00AF13E8">
        <w:rPr>
          <w:rFonts w:eastAsia="Osnova MFA Cyrillic" w:cstheme="minorHAnsi"/>
          <w:i/>
          <w:color w:val="000000" w:themeColor="text1"/>
          <w:sz w:val="24"/>
        </w:rPr>
        <w:t xml:space="preserve"> </w:t>
      </w:r>
      <w:proofErr w:type="spellStart"/>
      <w:r w:rsidRPr="00AF13E8">
        <w:rPr>
          <w:rFonts w:eastAsia="Osnova MFA Cyrillic" w:cstheme="minorHAnsi"/>
          <w:i/>
          <w:color w:val="000000" w:themeColor="text1"/>
          <w:sz w:val="24"/>
        </w:rPr>
        <w:t>words</w:t>
      </w:r>
      <w:proofErr w:type="spellEnd"/>
      <w:r w:rsidRPr="00AF13E8">
        <w:rPr>
          <w:rFonts w:eastAsia="Osnova MFA Cyrillic" w:cstheme="minorHAnsi"/>
          <w:i/>
          <w:color w:val="000000" w:themeColor="text1"/>
          <w:sz w:val="24"/>
        </w:rPr>
        <w:t>)</w:t>
      </w:r>
    </w:p>
    <w:p w14:paraId="04CEA53C" w14:textId="77777777" w:rsidR="00992EDF" w:rsidRPr="00AF13E8" w:rsidRDefault="00992EDF">
      <w:pPr>
        <w:spacing w:after="0" w:line="240" w:lineRule="auto"/>
        <w:ind w:firstLine="708"/>
        <w:jc w:val="both"/>
        <w:rPr>
          <w:rFonts w:eastAsia="Osnova MFA Cyrillic" w:cstheme="minorHAnsi"/>
          <w:b/>
          <w:spacing w:val="2"/>
          <w:sz w:val="24"/>
        </w:rPr>
      </w:pPr>
    </w:p>
    <w:p w14:paraId="06A5AA72" w14:textId="77777777" w:rsidR="00992EDF" w:rsidRPr="00AF13E8" w:rsidRDefault="00AF13E8" w:rsidP="00927291">
      <w:pPr>
        <w:jc w:val="both"/>
        <w:rPr>
          <w:rFonts w:cstheme="minorHAnsi"/>
          <w:b/>
          <w:sz w:val="28"/>
          <w:szCs w:val="28"/>
        </w:rPr>
      </w:pPr>
      <w:r w:rsidRPr="00AF13E8">
        <w:rPr>
          <w:rFonts w:cstheme="minorHAnsi"/>
          <w:b/>
          <w:sz w:val="28"/>
          <w:szCs w:val="28"/>
        </w:rPr>
        <w:t xml:space="preserve">Mr. President, </w:t>
      </w:r>
    </w:p>
    <w:p w14:paraId="41344791" w14:textId="38A4C185" w:rsidR="00FD1E9D" w:rsidRPr="00AF13E8" w:rsidRDefault="00FD1E9D" w:rsidP="00927291">
      <w:pPr>
        <w:jc w:val="both"/>
        <w:rPr>
          <w:rFonts w:cstheme="minorHAnsi"/>
          <w:sz w:val="28"/>
          <w:szCs w:val="28"/>
        </w:rPr>
      </w:pPr>
      <w:r w:rsidRPr="00AF13E8">
        <w:rPr>
          <w:rFonts w:cstheme="minorHAnsi"/>
          <w:sz w:val="28"/>
          <w:szCs w:val="28"/>
        </w:rPr>
        <w:t>Unfortunately, o</w:t>
      </w:r>
      <w:r w:rsidR="0094565F" w:rsidRPr="00AF13E8">
        <w:rPr>
          <w:rFonts w:cstheme="minorHAnsi"/>
          <w:sz w:val="28"/>
          <w:szCs w:val="28"/>
        </w:rPr>
        <w:t xml:space="preserve">ne minute </w:t>
      </w:r>
      <w:r w:rsidR="00927291" w:rsidRPr="00AF13E8">
        <w:rPr>
          <w:rFonts w:cstheme="minorHAnsi"/>
          <w:sz w:val="28"/>
          <w:szCs w:val="28"/>
          <w:lang w:val="en-US"/>
        </w:rPr>
        <w:t>will not</w:t>
      </w:r>
      <w:r w:rsidR="00C9516D" w:rsidRPr="00AF13E8">
        <w:rPr>
          <w:rFonts w:cstheme="minorHAnsi"/>
          <w:sz w:val="28"/>
          <w:szCs w:val="28"/>
          <w:lang w:val="en-US"/>
        </w:rPr>
        <w:t xml:space="preserve"> </w:t>
      </w:r>
      <w:r w:rsidR="00B827B6" w:rsidRPr="00AF13E8">
        <w:rPr>
          <w:rFonts w:cstheme="minorHAnsi"/>
          <w:sz w:val="28"/>
          <w:szCs w:val="28"/>
          <w:lang w:val="en-US"/>
        </w:rPr>
        <w:t>be enough to quote</w:t>
      </w:r>
      <w:r w:rsidR="00C9516D" w:rsidRPr="00AF13E8">
        <w:rPr>
          <w:rFonts w:cstheme="minorHAnsi"/>
          <w:sz w:val="28"/>
          <w:szCs w:val="28"/>
          <w:lang w:val="en-US"/>
        </w:rPr>
        <w:t xml:space="preserve"> </w:t>
      </w:r>
      <w:r w:rsidR="007C1F43" w:rsidRPr="00AF13E8">
        <w:rPr>
          <w:rFonts w:cstheme="minorHAnsi"/>
          <w:sz w:val="28"/>
          <w:szCs w:val="28"/>
          <w:lang w:val="en-US"/>
        </w:rPr>
        <w:t>numerous reports of</w:t>
      </w:r>
      <w:r w:rsidR="00927291" w:rsidRPr="00AF13E8">
        <w:rPr>
          <w:rFonts w:cstheme="minorHAnsi"/>
          <w:sz w:val="28"/>
          <w:szCs w:val="28"/>
          <w:lang w:val="en-US"/>
        </w:rPr>
        <w:t xml:space="preserve"> </w:t>
      </w:r>
      <w:r w:rsidR="0094565F" w:rsidRPr="00AF13E8">
        <w:rPr>
          <w:rFonts w:cstheme="minorHAnsi"/>
          <w:sz w:val="28"/>
          <w:szCs w:val="28"/>
        </w:rPr>
        <w:t>UN</w:t>
      </w:r>
      <w:r w:rsidRPr="00AF13E8">
        <w:rPr>
          <w:rFonts w:cstheme="minorHAnsi"/>
          <w:sz w:val="28"/>
          <w:szCs w:val="28"/>
        </w:rPr>
        <w:t xml:space="preserve"> institutions and procedures</w:t>
      </w:r>
      <w:r w:rsidR="00C9516D" w:rsidRPr="00AF13E8">
        <w:rPr>
          <w:rFonts w:cstheme="minorHAnsi"/>
          <w:sz w:val="28"/>
          <w:szCs w:val="28"/>
          <w:lang w:val="en-US"/>
        </w:rPr>
        <w:t>, orders and warrants of international courts,</w:t>
      </w:r>
      <w:r w:rsidR="00B827B6" w:rsidRPr="00AF13E8">
        <w:rPr>
          <w:rFonts w:cstheme="minorHAnsi"/>
          <w:sz w:val="28"/>
          <w:szCs w:val="28"/>
          <w:lang w:val="en-US"/>
        </w:rPr>
        <w:t xml:space="preserve"> which provide irrefutable evidence of </w:t>
      </w:r>
      <w:r w:rsidR="0094565F" w:rsidRPr="00AF13E8">
        <w:rPr>
          <w:rFonts w:cstheme="minorHAnsi"/>
          <w:sz w:val="28"/>
          <w:szCs w:val="28"/>
        </w:rPr>
        <w:t>Russia’s gross and systematic human rights violations, war crimes and crimes against humanity</w:t>
      </w:r>
      <w:r w:rsidR="00B827B6" w:rsidRPr="00AF13E8">
        <w:rPr>
          <w:rFonts w:cstheme="minorHAnsi"/>
          <w:sz w:val="28"/>
          <w:szCs w:val="28"/>
          <w:lang w:val="en-US"/>
        </w:rPr>
        <w:t xml:space="preserve"> being</w:t>
      </w:r>
      <w:r w:rsidR="0094565F" w:rsidRPr="00AF13E8">
        <w:rPr>
          <w:rFonts w:cstheme="minorHAnsi"/>
          <w:sz w:val="28"/>
          <w:szCs w:val="28"/>
        </w:rPr>
        <w:t xml:space="preserve"> committed in</w:t>
      </w:r>
      <w:r w:rsidR="00767327" w:rsidRPr="00AF13E8">
        <w:rPr>
          <w:rFonts w:cstheme="minorHAnsi"/>
          <w:sz w:val="28"/>
          <w:szCs w:val="28"/>
          <w:lang w:val="en-US"/>
        </w:rPr>
        <w:t xml:space="preserve"> Ukraine</w:t>
      </w:r>
      <w:r w:rsidR="00B827B6" w:rsidRPr="00AF13E8">
        <w:rPr>
          <w:rFonts w:cstheme="minorHAnsi"/>
          <w:sz w:val="28"/>
          <w:szCs w:val="28"/>
          <w:lang w:val="en-US"/>
        </w:rPr>
        <w:t>.</w:t>
      </w:r>
      <w:r w:rsidR="0094565F" w:rsidRPr="00AF13E8">
        <w:rPr>
          <w:rFonts w:cstheme="minorHAnsi"/>
          <w:sz w:val="28"/>
          <w:szCs w:val="28"/>
        </w:rPr>
        <w:t xml:space="preserve"> </w:t>
      </w:r>
      <w:r w:rsidRPr="00AF13E8">
        <w:rPr>
          <w:rFonts w:cstheme="minorHAnsi"/>
          <w:sz w:val="28"/>
          <w:szCs w:val="28"/>
        </w:rPr>
        <w:t xml:space="preserve"> </w:t>
      </w:r>
    </w:p>
    <w:p w14:paraId="0DFDA961" w14:textId="21DA330C" w:rsidR="008F2761" w:rsidRPr="00AF13E8" w:rsidRDefault="00B827B6" w:rsidP="00927291">
      <w:pPr>
        <w:jc w:val="both"/>
        <w:rPr>
          <w:rFonts w:cstheme="minorHAnsi"/>
          <w:sz w:val="28"/>
          <w:szCs w:val="28"/>
        </w:rPr>
      </w:pPr>
      <w:r w:rsidRPr="00AF13E8">
        <w:rPr>
          <w:rFonts w:cstheme="minorHAnsi"/>
          <w:sz w:val="28"/>
          <w:szCs w:val="28"/>
          <w:lang w:val="en-US"/>
        </w:rPr>
        <w:t xml:space="preserve">Ongoing </w:t>
      </w:r>
      <w:r w:rsidR="00FD1E9D" w:rsidRPr="00AF13E8">
        <w:rPr>
          <w:rFonts w:cstheme="minorHAnsi"/>
          <w:sz w:val="28"/>
          <w:szCs w:val="28"/>
        </w:rPr>
        <w:t>deliberate attacks on civilians and civilian infrastructure, killings, torture, rape, deportation</w:t>
      </w:r>
      <w:r w:rsidR="003E4D96" w:rsidRPr="00AF13E8">
        <w:rPr>
          <w:rFonts w:cstheme="minorHAnsi"/>
          <w:sz w:val="28"/>
          <w:szCs w:val="28"/>
        </w:rPr>
        <w:t>s</w:t>
      </w:r>
      <w:r w:rsidR="00FD1E9D" w:rsidRPr="00AF13E8">
        <w:rPr>
          <w:rFonts w:cstheme="minorHAnsi"/>
          <w:sz w:val="28"/>
          <w:szCs w:val="28"/>
        </w:rPr>
        <w:t xml:space="preserve"> – for the endless list of</w:t>
      </w:r>
      <w:r w:rsidRPr="00AF13E8">
        <w:rPr>
          <w:rFonts w:cstheme="minorHAnsi"/>
          <w:sz w:val="28"/>
          <w:szCs w:val="28"/>
          <w:lang w:val="en-US"/>
        </w:rPr>
        <w:t xml:space="preserve"> international</w:t>
      </w:r>
      <w:r w:rsidR="00FD1E9D" w:rsidRPr="00AF13E8">
        <w:rPr>
          <w:rFonts w:cstheme="minorHAnsi"/>
          <w:sz w:val="28"/>
          <w:szCs w:val="28"/>
        </w:rPr>
        <w:t xml:space="preserve"> crimes</w:t>
      </w:r>
      <w:r w:rsidRPr="00AF13E8">
        <w:rPr>
          <w:rFonts w:cstheme="minorHAnsi"/>
          <w:sz w:val="28"/>
          <w:szCs w:val="28"/>
          <w:lang w:val="en-US"/>
        </w:rPr>
        <w:t xml:space="preserve"> </w:t>
      </w:r>
      <w:r w:rsidR="00FD1E9D" w:rsidRPr="00AF13E8">
        <w:rPr>
          <w:rFonts w:cstheme="minorHAnsi"/>
          <w:sz w:val="28"/>
          <w:szCs w:val="28"/>
        </w:rPr>
        <w:t>Russia will be held accountable.</w:t>
      </w:r>
      <w:r w:rsidR="008F2761" w:rsidRPr="00AF13E8">
        <w:rPr>
          <w:rFonts w:cstheme="minorHAnsi"/>
          <w:sz w:val="28"/>
          <w:szCs w:val="28"/>
          <w:lang w:val="en-US"/>
        </w:rPr>
        <w:t xml:space="preserve"> This clear message must be brought back to Moscow by the delegation of the aggressor state.   </w:t>
      </w:r>
    </w:p>
    <w:p w14:paraId="0013A712" w14:textId="65BC14AC" w:rsidR="00992EDF" w:rsidRPr="00AF13E8" w:rsidRDefault="00FD1E9D" w:rsidP="00927291">
      <w:pPr>
        <w:jc w:val="both"/>
        <w:rPr>
          <w:rFonts w:cstheme="minorHAnsi"/>
          <w:sz w:val="28"/>
          <w:szCs w:val="28"/>
        </w:rPr>
      </w:pPr>
      <w:r w:rsidRPr="00AF13E8">
        <w:rPr>
          <w:rFonts w:cstheme="minorHAnsi"/>
          <w:sz w:val="28"/>
          <w:szCs w:val="28"/>
        </w:rPr>
        <w:t xml:space="preserve"> </w:t>
      </w:r>
      <w:r w:rsidR="003E4D96" w:rsidRPr="00AF13E8">
        <w:rPr>
          <w:rFonts w:cstheme="minorHAnsi"/>
          <w:sz w:val="28"/>
          <w:szCs w:val="28"/>
        </w:rPr>
        <w:t>We reiterate o</w:t>
      </w:r>
      <w:r w:rsidRPr="00AF13E8">
        <w:rPr>
          <w:rFonts w:cstheme="minorHAnsi"/>
          <w:sz w:val="28"/>
          <w:szCs w:val="28"/>
        </w:rPr>
        <w:t>ur demands/</w:t>
      </w:r>
      <w:r w:rsidRPr="00AF13E8">
        <w:rPr>
          <w:rFonts w:cstheme="minorHAnsi"/>
          <w:b/>
          <w:sz w:val="28"/>
          <w:szCs w:val="28"/>
        </w:rPr>
        <w:t>recommendations</w:t>
      </w:r>
      <w:r w:rsidRPr="00AF13E8">
        <w:rPr>
          <w:rFonts w:cstheme="minorHAnsi"/>
          <w:sz w:val="28"/>
          <w:szCs w:val="28"/>
        </w:rPr>
        <w:t>:</w:t>
      </w:r>
    </w:p>
    <w:p w14:paraId="2709356F" w14:textId="738A07F8" w:rsidR="00FD1E9D" w:rsidRPr="00AF13E8" w:rsidRDefault="00AF13E8" w:rsidP="00927291">
      <w:pPr>
        <w:jc w:val="both"/>
        <w:rPr>
          <w:rFonts w:cstheme="minorHAnsi"/>
          <w:sz w:val="28"/>
          <w:szCs w:val="28"/>
        </w:rPr>
      </w:pPr>
      <w:r w:rsidRPr="00AF13E8">
        <w:rPr>
          <w:rFonts w:cstheme="minorHAnsi"/>
          <w:sz w:val="28"/>
          <w:szCs w:val="28"/>
        </w:rPr>
        <w:t>Russia must immediately</w:t>
      </w:r>
      <w:r w:rsidR="00FD1E9D" w:rsidRPr="00AF13E8">
        <w:rPr>
          <w:rFonts w:cstheme="minorHAnsi"/>
          <w:sz w:val="28"/>
          <w:szCs w:val="28"/>
        </w:rPr>
        <w:t xml:space="preserve"> </w:t>
      </w:r>
      <w:r w:rsidR="003E4D96" w:rsidRPr="00AF13E8">
        <w:rPr>
          <w:rFonts w:cstheme="minorHAnsi"/>
          <w:sz w:val="28"/>
          <w:szCs w:val="28"/>
        </w:rPr>
        <w:t>stop the aggression</w:t>
      </w:r>
      <w:r w:rsidR="00927291" w:rsidRPr="00AF13E8">
        <w:rPr>
          <w:rFonts w:cstheme="minorHAnsi"/>
          <w:sz w:val="28"/>
          <w:szCs w:val="28"/>
          <w:lang w:val="en-US"/>
        </w:rPr>
        <w:t xml:space="preserve"> against Ukraine</w:t>
      </w:r>
      <w:r w:rsidR="003E4D96" w:rsidRPr="00AF13E8">
        <w:rPr>
          <w:rFonts w:cstheme="minorHAnsi"/>
          <w:sz w:val="28"/>
          <w:szCs w:val="28"/>
        </w:rPr>
        <w:t>, withdraw its troops</w:t>
      </w:r>
      <w:r w:rsidR="00927291" w:rsidRPr="00AF13E8">
        <w:rPr>
          <w:rFonts w:cstheme="minorHAnsi"/>
          <w:sz w:val="28"/>
          <w:szCs w:val="28"/>
          <w:lang w:val="en-US"/>
        </w:rPr>
        <w:t xml:space="preserve"> from the entire Ukraine’s territory</w:t>
      </w:r>
      <w:r w:rsidR="003E4D96" w:rsidRPr="00AF13E8">
        <w:rPr>
          <w:rFonts w:cstheme="minorHAnsi"/>
          <w:sz w:val="28"/>
          <w:szCs w:val="28"/>
        </w:rPr>
        <w:t xml:space="preserve">, and abide by the UN Charter. </w:t>
      </w:r>
    </w:p>
    <w:p w14:paraId="4FD2DC3B" w14:textId="26A2C146" w:rsidR="00927291" w:rsidRPr="00AF13E8" w:rsidRDefault="00FD1E9D" w:rsidP="00927291">
      <w:pPr>
        <w:jc w:val="both"/>
        <w:rPr>
          <w:rFonts w:cstheme="minorHAnsi"/>
          <w:sz w:val="28"/>
          <w:szCs w:val="28"/>
        </w:rPr>
      </w:pPr>
      <w:r w:rsidRPr="00AF13E8">
        <w:rPr>
          <w:rFonts w:cstheme="minorHAnsi"/>
          <w:sz w:val="28"/>
          <w:szCs w:val="28"/>
        </w:rPr>
        <w:t>Russia must implement</w:t>
      </w:r>
      <w:r w:rsidR="009120CA" w:rsidRPr="00AF13E8">
        <w:rPr>
          <w:rFonts w:cstheme="minorHAnsi"/>
          <w:sz w:val="28"/>
          <w:szCs w:val="28"/>
          <w:lang w:val="en-US"/>
        </w:rPr>
        <w:t xml:space="preserve"> the order of the ICJ</w:t>
      </w:r>
      <w:r w:rsidR="00B827B6" w:rsidRPr="00AF13E8">
        <w:rPr>
          <w:rFonts w:cstheme="minorHAnsi"/>
          <w:sz w:val="28"/>
          <w:szCs w:val="28"/>
          <w:lang w:val="en-US"/>
        </w:rPr>
        <w:t xml:space="preserve">, </w:t>
      </w:r>
      <w:r w:rsidRPr="00AF13E8">
        <w:rPr>
          <w:rFonts w:cstheme="minorHAnsi"/>
          <w:sz w:val="28"/>
          <w:szCs w:val="28"/>
        </w:rPr>
        <w:t>all</w:t>
      </w:r>
      <w:r w:rsidR="00981186" w:rsidRPr="00AF13E8">
        <w:rPr>
          <w:rFonts w:cstheme="minorHAnsi"/>
          <w:sz w:val="28"/>
          <w:szCs w:val="28"/>
          <w:lang w:val="en-US"/>
        </w:rPr>
        <w:t xml:space="preserve"> relevant</w:t>
      </w:r>
      <w:r w:rsidRPr="00AF13E8">
        <w:rPr>
          <w:rFonts w:cstheme="minorHAnsi"/>
          <w:sz w:val="28"/>
          <w:szCs w:val="28"/>
        </w:rPr>
        <w:t xml:space="preserve"> resolutions</w:t>
      </w:r>
      <w:r w:rsidR="009120CA" w:rsidRPr="00AF13E8">
        <w:rPr>
          <w:rFonts w:cstheme="minorHAnsi"/>
          <w:sz w:val="28"/>
          <w:szCs w:val="28"/>
          <w:lang w:val="en-US"/>
        </w:rPr>
        <w:t xml:space="preserve"> of the UNGA and the HRC</w:t>
      </w:r>
      <w:r w:rsidR="00981186" w:rsidRPr="00AF13E8">
        <w:rPr>
          <w:rFonts w:cstheme="minorHAnsi"/>
          <w:sz w:val="28"/>
          <w:szCs w:val="28"/>
          <w:lang w:val="en-US"/>
        </w:rPr>
        <w:t xml:space="preserve"> as well as</w:t>
      </w:r>
      <w:r w:rsidR="00B827B6" w:rsidRPr="00AF13E8">
        <w:rPr>
          <w:rFonts w:cstheme="minorHAnsi"/>
          <w:sz w:val="28"/>
          <w:szCs w:val="28"/>
          <w:lang w:val="en-US"/>
        </w:rPr>
        <w:t xml:space="preserve"> the</w:t>
      </w:r>
      <w:r w:rsidR="00981186" w:rsidRPr="00AF13E8">
        <w:rPr>
          <w:rFonts w:cstheme="minorHAnsi"/>
          <w:sz w:val="28"/>
          <w:szCs w:val="28"/>
          <w:lang w:val="en-US"/>
        </w:rPr>
        <w:t xml:space="preserve"> judgments of the ECHR addressing Russia’s violations of </w:t>
      </w:r>
      <w:r w:rsidR="00981186" w:rsidRPr="00AF13E8">
        <w:rPr>
          <w:rFonts w:cstheme="minorHAnsi"/>
          <w:sz w:val="28"/>
          <w:szCs w:val="28"/>
        </w:rPr>
        <w:t>international human rights and humanitarian law</w:t>
      </w:r>
      <w:r w:rsidR="00B827B6" w:rsidRPr="00AF13E8">
        <w:rPr>
          <w:rFonts w:cstheme="minorHAnsi"/>
          <w:sz w:val="28"/>
          <w:szCs w:val="28"/>
          <w:lang w:val="en-US"/>
        </w:rPr>
        <w:t xml:space="preserve"> in Ukraine</w:t>
      </w:r>
      <w:r w:rsidR="00981186" w:rsidRPr="00AF13E8">
        <w:rPr>
          <w:rFonts w:cstheme="minorHAnsi"/>
          <w:sz w:val="28"/>
          <w:szCs w:val="28"/>
        </w:rPr>
        <w:t xml:space="preserve">. </w:t>
      </w:r>
    </w:p>
    <w:p w14:paraId="23109AD3" w14:textId="16F4BCCA" w:rsidR="00992EDF" w:rsidRPr="00AF13E8" w:rsidRDefault="00AF13E8" w:rsidP="00927291">
      <w:pPr>
        <w:jc w:val="both"/>
        <w:rPr>
          <w:rFonts w:cstheme="minorHAnsi"/>
          <w:b/>
          <w:sz w:val="28"/>
          <w:szCs w:val="28"/>
        </w:rPr>
      </w:pPr>
      <w:bookmarkStart w:id="0" w:name="_GoBack"/>
      <w:r w:rsidRPr="00AF13E8">
        <w:rPr>
          <w:rFonts w:cstheme="minorHAnsi"/>
          <w:b/>
          <w:sz w:val="28"/>
          <w:szCs w:val="28"/>
        </w:rPr>
        <w:t xml:space="preserve">I </w:t>
      </w:r>
      <w:proofErr w:type="spellStart"/>
      <w:r w:rsidRPr="00AF13E8">
        <w:rPr>
          <w:rFonts w:cstheme="minorHAnsi"/>
          <w:b/>
          <w:sz w:val="28"/>
          <w:szCs w:val="28"/>
        </w:rPr>
        <w:t>thank</w:t>
      </w:r>
      <w:proofErr w:type="spellEnd"/>
      <w:r w:rsidRPr="00AF13E8">
        <w:rPr>
          <w:rFonts w:cstheme="minorHAnsi"/>
          <w:b/>
          <w:sz w:val="28"/>
          <w:szCs w:val="28"/>
        </w:rPr>
        <w:t xml:space="preserve"> </w:t>
      </w:r>
      <w:proofErr w:type="spellStart"/>
      <w:r w:rsidRPr="00AF13E8">
        <w:rPr>
          <w:rFonts w:cstheme="minorHAnsi"/>
          <w:b/>
          <w:sz w:val="28"/>
          <w:szCs w:val="28"/>
        </w:rPr>
        <w:t>you</w:t>
      </w:r>
      <w:proofErr w:type="spellEnd"/>
    </w:p>
    <w:bookmarkEnd w:id="0"/>
    <w:p w14:paraId="00833801" w14:textId="77777777" w:rsidR="00992EDF" w:rsidRPr="00AF13E8" w:rsidRDefault="00992EDF">
      <w:pPr>
        <w:spacing w:before="120" w:after="120" w:line="360" w:lineRule="auto"/>
        <w:ind w:firstLine="720"/>
        <w:jc w:val="both"/>
        <w:rPr>
          <w:rFonts w:eastAsia="Osnova MFA Cyrillic" w:cstheme="minorHAnsi"/>
          <w:sz w:val="24"/>
        </w:rPr>
      </w:pPr>
    </w:p>
    <w:p w14:paraId="47A25995" w14:textId="77777777" w:rsidR="00AF13E8" w:rsidRPr="00AF13E8" w:rsidRDefault="00AF13E8">
      <w:pPr>
        <w:spacing w:before="120" w:after="120" w:line="360" w:lineRule="auto"/>
        <w:ind w:firstLine="720"/>
        <w:jc w:val="both"/>
        <w:rPr>
          <w:rFonts w:eastAsia="Osnova MFA Cyrillic" w:cstheme="minorHAnsi"/>
          <w:sz w:val="24"/>
        </w:rPr>
      </w:pPr>
    </w:p>
    <w:sectPr w:rsidR="00AF13E8" w:rsidRPr="00AF1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nova MFA Cyrillic">
    <w:altName w:val="Times New Roman"/>
    <w:panose1 w:val="020B0604020202020204"/>
    <w:charset w:val="CC"/>
    <w:family w:val="auto"/>
    <w:pitch w:val="variable"/>
    <w:sig w:usb0="80000203" w:usb1="0000000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84F51"/>
    <w:multiLevelType w:val="multilevel"/>
    <w:tmpl w:val="1BE46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F"/>
    <w:rsid w:val="003E4D96"/>
    <w:rsid w:val="00767327"/>
    <w:rsid w:val="00793BE4"/>
    <w:rsid w:val="007C1F43"/>
    <w:rsid w:val="008F2761"/>
    <w:rsid w:val="009120CA"/>
    <w:rsid w:val="00927291"/>
    <w:rsid w:val="0094565F"/>
    <w:rsid w:val="00981186"/>
    <w:rsid w:val="00992EDF"/>
    <w:rsid w:val="00AF13E8"/>
    <w:rsid w:val="00B827B6"/>
    <w:rsid w:val="00C9516D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3B68"/>
  <w15:docId w15:val="{5B41FFCC-FBE0-44E0-A588-F126909A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4E5AC1B-5808-4346-AD01-6C359A5F099C}"/>
</file>

<file path=customXml/itemProps2.xml><?xml version="1.0" encoding="utf-8"?>
<ds:datastoreItem xmlns:ds="http://schemas.openxmlformats.org/officeDocument/2006/customXml" ds:itemID="{7531F70E-93C9-4B3B-83C5-41F137034AE1}"/>
</file>

<file path=customXml/itemProps3.xml><?xml version="1.0" encoding="utf-8"?>
<ds:datastoreItem xmlns:ds="http://schemas.openxmlformats.org/officeDocument/2006/customXml" ds:itemID="{35E6F5F7-EE71-43CE-8070-84F863E612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Yevheniia Filipenko</dc:creator>
  <cp:lastModifiedBy>Microsoft Office User</cp:lastModifiedBy>
  <cp:revision>4</cp:revision>
  <dcterms:created xsi:type="dcterms:W3CDTF">2023-11-10T17:51:00Z</dcterms:created>
  <dcterms:modified xsi:type="dcterms:W3CDTF">2023-11-14T14:17:00Z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