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5C" w:rsidRPr="00F175F5" w:rsidRDefault="00BF225C" w:rsidP="00BF225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4E08B1DE" wp14:editId="3E9C8317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5C" w:rsidRPr="00F175F5" w:rsidRDefault="00BF225C" w:rsidP="00BF225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:rsidR="00BF225C" w:rsidRPr="00287695" w:rsidRDefault="00BF225C" w:rsidP="00BF225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:rsidR="00BF225C" w:rsidRPr="00287695" w:rsidRDefault="00BF225C" w:rsidP="00BF225C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:rsidR="00BF225C" w:rsidRPr="00287695" w:rsidRDefault="00BF225C" w:rsidP="00BF225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:rsidR="00BF225C" w:rsidRPr="00287695" w:rsidRDefault="00BF225C" w:rsidP="00BF225C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:rsidR="00BF225C" w:rsidRPr="00287695" w:rsidRDefault="00BF225C" w:rsidP="00BF225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44th </w:t>
      </w:r>
      <w:r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Russia</w:t>
      </w:r>
    </w:p>
    <w:p w:rsidR="00BF225C" w:rsidRPr="00287695" w:rsidRDefault="00BF225C" w:rsidP="00BF225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:rsidR="00BF225C" w:rsidRPr="00287695" w:rsidRDefault="00BF225C" w:rsidP="00BF225C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8D37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13 </w:t>
      </w:r>
      <w:bookmarkStart w:id="0" w:name="_GoBack"/>
      <w:bookmarkEnd w:id="0"/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:rsidR="00BF225C" w:rsidRDefault="00BF225C" w:rsidP="00BF225C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BF225C" w:rsidRDefault="00BF225C" w:rsidP="00BF225C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:rsidR="00BF225C" w:rsidRPr="004565FC" w:rsidRDefault="00BF225C" w:rsidP="00BF225C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4565FC">
        <w:rPr>
          <w:rFonts w:ascii="Arial" w:hAnsi="Arial" w:cs="Arial"/>
          <w:bCs/>
          <w:szCs w:val="20"/>
          <w:lang w:val="en-US"/>
        </w:rPr>
        <w:t>Mr. President,</w:t>
      </w:r>
    </w:p>
    <w:p w:rsidR="00BF225C" w:rsidRPr="004565FC" w:rsidRDefault="00BF225C" w:rsidP="00BF225C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:rsidR="00BF225C" w:rsidRPr="004565FC" w:rsidRDefault="00BF225C" w:rsidP="008D37C1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4565FC">
        <w:rPr>
          <w:rFonts w:ascii="Arial" w:hAnsi="Arial" w:cs="Arial"/>
          <w:bCs/>
          <w:szCs w:val="20"/>
          <w:lang w:val="en-US"/>
        </w:rPr>
        <w:t xml:space="preserve">Slovenia </w:t>
      </w:r>
      <w:r w:rsidR="004C5F50">
        <w:rPr>
          <w:rFonts w:ascii="Arial" w:hAnsi="Arial" w:cs="Arial"/>
          <w:bCs/>
          <w:szCs w:val="20"/>
          <w:lang w:val="en-US"/>
        </w:rPr>
        <w:t>takes note of</w:t>
      </w:r>
      <w:r w:rsidRPr="004565FC">
        <w:rPr>
          <w:rFonts w:ascii="Arial" w:hAnsi="Arial" w:cs="Arial"/>
          <w:bCs/>
          <w:szCs w:val="20"/>
          <w:lang w:val="en-US"/>
        </w:rPr>
        <w:t xml:space="preserve"> </w:t>
      </w:r>
      <w:r w:rsidR="004C5F50" w:rsidRPr="004565FC">
        <w:rPr>
          <w:rFonts w:ascii="Arial" w:hAnsi="Arial" w:cs="Arial"/>
          <w:bCs/>
          <w:szCs w:val="20"/>
          <w:lang w:val="en-US"/>
        </w:rPr>
        <w:t>the national report</w:t>
      </w:r>
      <w:r w:rsidR="004C5F50">
        <w:rPr>
          <w:rFonts w:ascii="Arial" w:hAnsi="Arial" w:cs="Arial"/>
          <w:bCs/>
          <w:szCs w:val="20"/>
          <w:lang w:val="en-US"/>
        </w:rPr>
        <w:t xml:space="preserve"> presented by</w:t>
      </w:r>
      <w:r w:rsidR="004C5F50" w:rsidRPr="004565FC">
        <w:rPr>
          <w:rFonts w:ascii="Arial" w:hAnsi="Arial" w:cs="Arial"/>
          <w:bCs/>
          <w:szCs w:val="20"/>
          <w:lang w:val="en-US"/>
        </w:rPr>
        <w:t xml:space="preserve"> </w:t>
      </w:r>
      <w:r w:rsidRPr="004565FC">
        <w:rPr>
          <w:rFonts w:ascii="Arial" w:hAnsi="Arial" w:cs="Arial"/>
          <w:bCs/>
          <w:szCs w:val="20"/>
          <w:lang w:val="en-US"/>
        </w:rPr>
        <w:t>the</w:t>
      </w:r>
      <w:r w:rsidR="004C5F50">
        <w:rPr>
          <w:rFonts w:ascii="Arial" w:hAnsi="Arial" w:cs="Arial"/>
          <w:bCs/>
          <w:szCs w:val="20"/>
          <w:lang w:val="en-US"/>
        </w:rPr>
        <w:t xml:space="preserve"> Russian</w:t>
      </w:r>
      <w:r w:rsidRPr="004565FC">
        <w:rPr>
          <w:rFonts w:ascii="Arial" w:hAnsi="Arial" w:cs="Arial"/>
          <w:bCs/>
          <w:szCs w:val="20"/>
          <w:lang w:val="en-US"/>
        </w:rPr>
        <w:t xml:space="preserve"> delegation.</w:t>
      </w:r>
    </w:p>
    <w:p w:rsidR="00BF225C" w:rsidRDefault="00BF225C" w:rsidP="00BF225C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:rsidR="00154440" w:rsidRDefault="00154440" w:rsidP="008D37C1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We are deeply concerned about the numerous laws that restrict the rights to freedom of expression, peaceful assembly and association, resulting in the shrinking of civic space. </w:t>
      </w:r>
      <w:r w:rsidR="008D37C1" w:rsidRPr="008D37C1">
        <w:rPr>
          <w:rFonts w:ascii="Arial" w:hAnsi="Arial" w:cs="Arial"/>
          <w:bCs/>
          <w:szCs w:val="20"/>
          <w:lang w:val="en-US"/>
        </w:rPr>
        <w:t>Slovenia recommend</w:t>
      </w:r>
      <w:r w:rsidR="008D37C1">
        <w:rPr>
          <w:rFonts w:ascii="Arial" w:hAnsi="Arial" w:cs="Arial"/>
          <w:bCs/>
          <w:szCs w:val="20"/>
          <w:lang w:val="en-US"/>
        </w:rPr>
        <w:t>s</w:t>
      </w:r>
      <w:r w:rsidR="008D37C1" w:rsidRPr="008D37C1">
        <w:rPr>
          <w:rFonts w:ascii="Arial" w:hAnsi="Arial" w:cs="Arial"/>
          <w:bCs/>
          <w:szCs w:val="20"/>
          <w:lang w:val="en-US"/>
        </w:rPr>
        <w:t xml:space="preserve"> the Russian Federation to guarantee the rights of freedom of expression, both online and offline, freedom of association and peaceful assembly</w:t>
      </w:r>
      <w:r w:rsidR="008D37C1">
        <w:rPr>
          <w:rFonts w:ascii="Arial" w:hAnsi="Arial" w:cs="Arial"/>
          <w:bCs/>
          <w:szCs w:val="20"/>
          <w:lang w:val="en-US"/>
        </w:rPr>
        <w:t xml:space="preserve">, and to </w:t>
      </w:r>
      <w:r>
        <w:rPr>
          <w:rFonts w:ascii="Arial" w:hAnsi="Arial" w:cs="Arial"/>
          <w:bCs/>
          <w:szCs w:val="20"/>
          <w:lang w:val="en-US"/>
        </w:rPr>
        <w:t xml:space="preserve">enable a safe environment for all human rights defenders, journalists, civic activists, political opposition and critical voices. </w:t>
      </w:r>
    </w:p>
    <w:p w:rsidR="00154440" w:rsidRPr="004565FC" w:rsidRDefault="00154440" w:rsidP="00BF225C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:rsidR="00D45C9A" w:rsidRDefault="00BF225C" w:rsidP="00D45C9A">
      <w:pPr>
        <w:pStyle w:val="NoSpacing"/>
        <w:jc w:val="both"/>
        <w:rPr>
          <w:rFonts w:ascii="Arial" w:hAnsi="Arial" w:cs="Arial"/>
          <w:lang w:val="en-US"/>
        </w:rPr>
      </w:pPr>
      <w:r w:rsidRPr="004565FC">
        <w:rPr>
          <w:rFonts w:ascii="Arial" w:hAnsi="Arial" w:cs="Arial"/>
          <w:bCs/>
          <w:szCs w:val="20"/>
          <w:lang w:val="en-US"/>
        </w:rPr>
        <w:t xml:space="preserve">Slovenia </w:t>
      </w:r>
      <w:r w:rsidR="004565FC" w:rsidRPr="004565FC">
        <w:rPr>
          <w:rFonts w:ascii="Arial" w:hAnsi="Arial" w:cs="Arial"/>
          <w:bCs/>
          <w:szCs w:val="20"/>
          <w:lang w:val="en-US"/>
        </w:rPr>
        <w:t>reiterates its</w:t>
      </w:r>
      <w:r w:rsidRPr="004565FC">
        <w:rPr>
          <w:rFonts w:ascii="Arial" w:hAnsi="Arial" w:cs="Arial"/>
          <w:bCs/>
          <w:szCs w:val="20"/>
          <w:lang w:val="en-US"/>
        </w:rPr>
        <w:t xml:space="preserve"> recommendation</w:t>
      </w:r>
      <w:r w:rsidR="004565FC">
        <w:rPr>
          <w:rFonts w:ascii="Arial" w:hAnsi="Arial" w:cs="Arial"/>
          <w:bCs/>
          <w:szCs w:val="20"/>
          <w:lang w:val="en-US"/>
        </w:rPr>
        <w:t xml:space="preserve"> from the last cycle and </w:t>
      </w:r>
      <w:r w:rsidR="00D45C9A">
        <w:rPr>
          <w:rFonts w:ascii="Arial" w:hAnsi="Arial" w:cs="Arial"/>
          <w:bCs/>
          <w:szCs w:val="20"/>
          <w:lang w:val="en-US"/>
        </w:rPr>
        <w:t>recommends to</w:t>
      </w:r>
      <w:r w:rsidR="004565FC" w:rsidRPr="004565FC">
        <w:rPr>
          <w:rFonts w:ascii="Arial" w:hAnsi="Arial" w:cs="Arial"/>
          <w:bCs/>
          <w:szCs w:val="20"/>
          <w:lang w:val="en-US"/>
        </w:rPr>
        <w:t xml:space="preserve"> Russia </w:t>
      </w:r>
      <w:r w:rsidR="004565FC" w:rsidRPr="004565FC">
        <w:rPr>
          <w:rFonts w:ascii="Arial" w:hAnsi="Arial" w:cs="Arial"/>
          <w:bCs/>
          <w:lang w:val="en-US"/>
        </w:rPr>
        <w:t>to a</w:t>
      </w:r>
      <w:r w:rsidRPr="004565FC">
        <w:rPr>
          <w:rFonts w:ascii="Arial" w:hAnsi="Arial" w:cs="Arial"/>
          <w:lang w:val="en-US"/>
        </w:rPr>
        <w:t xml:space="preserve">dopt </w:t>
      </w:r>
      <w:r w:rsidR="004565FC" w:rsidRPr="004565FC">
        <w:rPr>
          <w:rFonts w:ascii="Arial" w:hAnsi="Arial" w:cs="Arial"/>
          <w:lang w:val="en-US"/>
        </w:rPr>
        <w:t xml:space="preserve">a </w:t>
      </w:r>
      <w:r w:rsidRPr="004565FC">
        <w:rPr>
          <w:rFonts w:ascii="Arial" w:hAnsi="Arial" w:cs="Arial"/>
          <w:lang w:val="en-US"/>
        </w:rPr>
        <w:t>comprehensive anti-discrimination legislation, with the definition of all forms of discrimination in accordance with international standards</w:t>
      </w:r>
      <w:r w:rsidR="008D37C1">
        <w:rPr>
          <w:rFonts w:ascii="Arial" w:hAnsi="Arial" w:cs="Arial"/>
          <w:lang w:val="en-US"/>
        </w:rPr>
        <w:t xml:space="preserve"> and prohibiting discrimination against women</w:t>
      </w:r>
      <w:r w:rsidR="004565FC" w:rsidRPr="004565FC">
        <w:rPr>
          <w:rFonts w:ascii="Arial" w:hAnsi="Arial" w:cs="Arial"/>
          <w:lang w:val="en-US"/>
        </w:rPr>
        <w:t>.</w:t>
      </w:r>
      <w:r w:rsidR="00945462">
        <w:rPr>
          <w:rFonts w:ascii="Arial" w:hAnsi="Arial" w:cs="Arial"/>
          <w:lang w:val="en-US"/>
        </w:rPr>
        <w:t xml:space="preserve"> </w:t>
      </w:r>
    </w:p>
    <w:p w:rsidR="00BF225C" w:rsidRPr="004565FC" w:rsidRDefault="00BF225C" w:rsidP="00BF225C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:rsidR="00BF225C" w:rsidRPr="004565FC" w:rsidRDefault="00BF225C" w:rsidP="00BF225C">
      <w:pPr>
        <w:pStyle w:val="NoSpacing"/>
        <w:jc w:val="both"/>
        <w:rPr>
          <w:rFonts w:ascii="Arial" w:hAnsi="Arial" w:cs="Arial"/>
          <w:szCs w:val="20"/>
          <w:lang w:val="en-US"/>
        </w:rPr>
      </w:pPr>
      <w:r w:rsidRPr="004565FC">
        <w:rPr>
          <w:rFonts w:ascii="Arial" w:hAnsi="Arial" w:cs="Arial"/>
          <w:szCs w:val="20"/>
          <w:lang w:val="en-US"/>
        </w:rPr>
        <w:t>Thank you.</w:t>
      </w:r>
    </w:p>
    <w:p w:rsidR="00BF225C" w:rsidRDefault="00BF225C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BF225C" w:rsidRDefault="00BF225C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BF225C" w:rsidRDefault="00BF225C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BF225C" w:rsidRPr="002935D6" w:rsidRDefault="00BF225C">
      <w:pPr>
        <w:pStyle w:val="NoSpacing"/>
        <w:rPr>
          <w:rFonts w:ascii="Arial" w:hAnsi="Arial" w:cs="Arial"/>
          <w:sz w:val="20"/>
          <w:szCs w:val="20"/>
        </w:rPr>
      </w:pPr>
    </w:p>
    <w:sectPr w:rsidR="00BF225C" w:rsidRPr="0029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724F8"/>
    <w:multiLevelType w:val="hybridMultilevel"/>
    <w:tmpl w:val="01488EA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EA"/>
    <w:rsid w:val="00154440"/>
    <w:rsid w:val="00225902"/>
    <w:rsid w:val="002935D6"/>
    <w:rsid w:val="003D573A"/>
    <w:rsid w:val="004565FC"/>
    <w:rsid w:val="004C5F50"/>
    <w:rsid w:val="00513FE1"/>
    <w:rsid w:val="00561BD9"/>
    <w:rsid w:val="005C2B80"/>
    <w:rsid w:val="00766426"/>
    <w:rsid w:val="008D37C1"/>
    <w:rsid w:val="00945462"/>
    <w:rsid w:val="00B37BF3"/>
    <w:rsid w:val="00BF225C"/>
    <w:rsid w:val="00C566A0"/>
    <w:rsid w:val="00D45C9A"/>
    <w:rsid w:val="00D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080A"/>
  <w15:chartTrackingRefBased/>
  <w15:docId w15:val="{17E4A377-11AB-4C3C-A6DC-10E47633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026F2EF-FE12-44D6-A3C8-A2218A6B4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2D169-8042-43FC-B3C2-7E22B7A36016}"/>
</file>

<file path=customXml/itemProps3.xml><?xml version="1.0" encoding="utf-8"?>
<ds:datastoreItem xmlns:ds="http://schemas.openxmlformats.org/officeDocument/2006/customXml" ds:itemID="{9DE81089-0493-4182-B1E0-18F9B8479FE5}"/>
</file>

<file path=customXml/itemProps4.xml><?xml version="1.0" encoding="utf-8"?>
<ds:datastoreItem xmlns:ds="http://schemas.openxmlformats.org/officeDocument/2006/customXml" ds:itemID="{A8DA272C-219E-41CF-9FA5-0DD1C1DC9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Videtič</dc:creator>
  <cp:keywords/>
  <dc:description/>
  <cp:lastModifiedBy>Nina Lenardič Purkart</cp:lastModifiedBy>
  <cp:revision>2</cp:revision>
  <cp:lastPrinted>2023-11-10T17:03:00Z</cp:lastPrinted>
  <dcterms:created xsi:type="dcterms:W3CDTF">2023-11-10T17:05:00Z</dcterms:created>
  <dcterms:modified xsi:type="dcterms:W3CDTF">2023-11-10T17:05:00Z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