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A10D" w14:textId="77777777" w:rsidR="00C86DEB" w:rsidRDefault="00C86DEB" w:rsidP="00C86DE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 by the Republic of Lithuania</w:t>
      </w:r>
    </w:p>
    <w:p w14:paraId="0BA272C7" w14:textId="1CEE5725" w:rsidR="00C86DEB" w:rsidRDefault="00C86DEB" w:rsidP="00C86DE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Universal Periodic Review of the Russian Federation, 44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Session,</w:t>
      </w:r>
    </w:p>
    <w:p w14:paraId="7219F190" w14:textId="453F5501" w:rsidR="00C86DEB" w:rsidRDefault="00C86DEB" w:rsidP="00C86DE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 November 2023</w:t>
      </w:r>
    </w:p>
    <w:p w14:paraId="68552722" w14:textId="77777777" w:rsidR="00C86DEB" w:rsidRDefault="00C86DEB" w:rsidP="00C86DE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B2D14" w14:textId="77777777" w:rsidR="00C86DEB" w:rsidRDefault="00C86DEB" w:rsidP="00C86DE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FB01A" w14:textId="617EF171" w:rsidR="00212213" w:rsidRDefault="004925FB" w:rsidP="0021221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Thank you, </w:t>
      </w:r>
      <w:r w:rsidR="00C86DEB" w:rsidRPr="00C86DEB">
        <w:rPr>
          <w:rFonts w:ascii="Times New Roman" w:hAnsi="Times New Roman" w:cs="Times New Roman"/>
          <w:sz w:val="28"/>
          <w:szCs w:val="28"/>
          <w:lang w:val="en-US"/>
        </w:rPr>
        <w:t>Mr. President,</w:t>
      </w:r>
    </w:p>
    <w:p w14:paraId="69D36CBC" w14:textId="38C8A15C" w:rsidR="00E90A59" w:rsidRPr="00D72350" w:rsidRDefault="00E90A59" w:rsidP="00E90A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 w:eastAsia="lt-LT"/>
        </w:rPr>
      </w:pPr>
      <w:r w:rsidRPr="00D72350">
        <w:rPr>
          <w:rFonts w:ascii="Times New Roman" w:hAnsi="Times New Roman" w:cs="Times New Roman"/>
          <w:sz w:val="28"/>
          <w:szCs w:val="28"/>
          <w:lang w:val="en-GB"/>
        </w:rPr>
        <w:t>We deplore the ongoing Russia’s war of aggression against Ukraine</w:t>
      </w:r>
      <w:r w:rsidR="0026136A">
        <w:rPr>
          <w:rFonts w:ascii="Times New Roman" w:hAnsi="Times New Roman" w:cs="Times New Roman"/>
          <w:sz w:val="28"/>
          <w:szCs w:val="28"/>
          <w:lang w:val="en-GB"/>
        </w:rPr>
        <w:t xml:space="preserve"> and its impact on human rights</w:t>
      </w:r>
      <w:r w:rsidRPr="00D7235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3B7721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D72350">
        <w:rPr>
          <w:rFonts w:ascii="Times New Roman" w:hAnsi="Times New Roman" w:cs="Times New Roman"/>
          <w:sz w:val="28"/>
          <w:szCs w:val="28"/>
          <w:lang w:val="en-GB"/>
        </w:rPr>
        <w:t xml:space="preserve">ecent legislation in Russia </w:t>
      </w:r>
      <w:r w:rsidR="005615FC">
        <w:rPr>
          <w:rFonts w:ascii="Times New Roman" w:hAnsi="Times New Roman" w:cs="Times New Roman"/>
          <w:sz w:val="28"/>
          <w:szCs w:val="28"/>
          <w:lang w:val="en-GB"/>
        </w:rPr>
        <w:t xml:space="preserve">further </w:t>
      </w:r>
      <w:r w:rsidRPr="00D72350">
        <w:rPr>
          <w:rFonts w:ascii="Times New Roman" w:hAnsi="Times New Roman" w:cs="Times New Roman"/>
          <w:sz w:val="28"/>
          <w:szCs w:val="28"/>
          <w:lang w:val="en-GB"/>
        </w:rPr>
        <w:t>severely restrict</w:t>
      </w:r>
      <w:r w:rsidR="0057513B" w:rsidRPr="00D72350">
        <w:rPr>
          <w:rFonts w:ascii="Times New Roman" w:hAnsi="Times New Roman" w:cs="Times New Roman"/>
          <w:sz w:val="28"/>
          <w:szCs w:val="28"/>
          <w:lang w:val="en-GB"/>
        </w:rPr>
        <w:t>ed</w:t>
      </w:r>
      <w:r w:rsidRPr="00D72350">
        <w:rPr>
          <w:rFonts w:ascii="Times New Roman" w:hAnsi="Times New Roman" w:cs="Times New Roman"/>
          <w:sz w:val="28"/>
          <w:szCs w:val="28"/>
          <w:lang w:val="en-GB"/>
        </w:rPr>
        <w:t xml:space="preserve"> human rights and </w:t>
      </w:r>
      <w:r w:rsidR="0026136A">
        <w:rPr>
          <w:rFonts w:ascii="Times New Roman" w:hAnsi="Times New Roman" w:cs="Times New Roman"/>
          <w:sz w:val="28"/>
          <w:szCs w:val="28"/>
          <w:lang w:val="en-GB"/>
        </w:rPr>
        <w:t>eradicated</w:t>
      </w:r>
      <w:r w:rsidRPr="00D72350">
        <w:rPr>
          <w:rFonts w:ascii="Times New Roman" w:hAnsi="Times New Roman" w:cs="Times New Roman"/>
          <w:sz w:val="28"/>
          <w:szCs w:val="28"/>
          <w:lang w:val="en-GB"/>
        </w:rPr>
        <w:t xml:space="preserve"> civic space</w:t>
      </w:r>
      <w:r w:rsidR="00CF7E3B">
        <w:rPr>
          <w:rFonts w:ascii="Times New Roman" w:hAnsi="Times New Roman" w:cs="Times New Roman"/>
          <w:sz w:val="28"/>
          <w:szCs w:val="28"/>
          <w:lang w:val="en-GB" w:eastAsia="lt-LT"/>
        </w:rPr>
        <w:t>;</w:t>
      </w:r>
      <w:r w:rsidRPr="00D72350">
        <w:rPr>
          <w:rFonts w:ascii="Times New Roman" w:hAnsi="Times New Roman" w:cs="Times New Roman"/>
          <w:sz w:val="28"/>
          <w:szCs w:val="28"/>
          <w:lang w:val="en-GB" w:eastAsia="lt-LT"/>
        </w:rPr>
        <w:t xml:space="preserve"> therefore</w:t>
      </w:r>
      <w:r w:rsidR="00CF7E3B">
        <w:rPr>
          <w:rFonts w:ascii="Times New Roman" w:hAnsi="Times New Roman" w:cs="Times New Roman"/>
          <w:sz w:val="28"/>
          <w:szCs w:val="28"/>
          <w:lang w:val="en-GB" w:eastAsia="lt-LT"/>
        </w:rPr>
        <w:t>,</w:t>
      </w:r>
      <w:r w:rsidRPr="00D72350">
        <w:rPr>
          <w:rFonts w:ascii="Times New Roman" w:hAnsi="Times New Roman" w:cs="Times New Roman"/>
          <w:sz w:val="28"/>
          <w:szCs w:val="28"/>
          <w:lang w:val="en-GB" w:eastAsia="lt-LT"/>
        </w:rPr>
        <w:t xml:space="preserve"> Lithuania recommends Russia</w:t>
      </w:r>
      <w:r w:rsidR="006D6698">
        <w:rPr>
          <w:rFonts w:ascii="Times New Roman" w:hAnsi="Times New Roman" w:cs="Times New Roman"/>
          <w:sz w:val="28"/>
          <w:szCs w:val="28"/>
          <w:lang w:val="en-GB" w:eastAsia="lt-LT"/>
        </w:rPr>
        <w:t xml:space="preserve"> to</w:t>
      </w:r>
      <w:r w:rsidRPr="00D72350">
        <w:rPr>
          <w:rFonts w:ascii="Times New Roman" w:hAnsi="Times New Roman" w:cs="Times New Roman"/>
          <w:sz w:val="28"/>
          <w:szCs w:val="28"/>
          <w:lang w:val="en-GB" w:eastAsia="lt-LT"/>
        </w:rPr>
        <w:t>:</w:t>
      </w:r>
    </w:p>
    <w:p w14:paraId="2E37C7F0" w14:textId="006479B0" w:rsidR="006D6698" w:rsidRDefault="00E90A59" w:rsidP="00F84DAE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sz w:val="28"/>
          <w:szCs w:val="28"/>
          <w:lang w:val="en-GB"/>
        </w:rPr>
      </w:pPr>
      <w:r w:rsidRPr="00D72350">
        <w:rPr>
          <w:rFonts w:eastAsia="Times New Roman"/>
          <w:sz w:val="28"/>
          <w:szCs w:val="28"/>
          <w:lang w:val="en-GB"/>
        </w:rPr>
        <w:t xml:space="preserve">Immediately </w:t>
      </w:r>
      <w:r w:rsidR="003174C2">
        <w:rPr>
          <w:rFonts w:eastAsia="Times New Roman"/>
          <w:sz w:val="28"/>
          <w:szCs w:val="28"/>
          <w:lang w:val="en-GB"/>
        </w:rPr>
        <w:t xml:space="preserve">cease its war of aggression and </w:t>
      </w:r>
      <w:r w:rsidRPr="00D72350">
        <w:rPr>
          <w:rFonts w:eastAsia="Times New Roman"/>
          <w:sz w:val="28"/>
          <w:szCs w:val="28"/>
          <w:lang w:val="en-GB"/>
        </w:rPr>
        <w:t xml:space="preserve">withdraw its armed forces </w:t>
      </w:r>
      <w:r w:rsidR="007D0C29" w:rsidRPr="00D72350">
        <w:rPr>
          <w:rFonts w:eastAsia="Times New Roman"/>
          <w:sz w:val="28"/>
          <w:szCs w:val="28"/>
          <w:lang w:val="en-GB"/>
        </w:rPr>
        <w:t xml:space="preserve">from </w:t>
      </w:r>
      <w:r w:rsidR="00CF7E3B">
        <w:rPr>
          <w:rFonts w:eastAsia="Times New Roman"/>
          <w:sz w:val="28"/>
          <w:szCs w:val="28"/>
          <w:lang w:val="en-GB"/>
        </w:rPr>
        <w:t xml:space="preserve">internationally recognized </w:t>
      </w:r>
      <w:r w:rsidR="007D0C29" w:rsidRPr="00D72350">
        <w:rPr>
          <w:rFonts w:eastAsia="Times New Roman"/>
          <w:sz w:val="28"/>
          <w:szCs w:val="28"/>
          <w:lang w:val="en-GB"/>
        </w:rPr>
        <w:t>Ukrainian territory</w:t>
      </w:r>
      <w:r w:rsidR="00E36E2A">
        <w:rPr>
          <w:rFonts w:eastAsia="Times New Roman"/>
          <w:sz w:val="28"/>
          <w:szCs w:val="28"/>
          <w:lang w:val="en-GB"/>
        </w:rPr>
        <w:t xml:space="preserve">; </w:t>
      </w:r>
    </w:p>
    <w:p w14:paraId="2E562DF2" w14:textId="31389C86" w:rsidR="00E90A59" w:rsidRPr="00D72350" w:rsidRDefault="006D6698" w:rsidP="00F84DAE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E</w:t>
      </w:r>
      <w:r w:rsidR="00E36E2A" w:rsidRPr="00E36E2A">
        <w:rPr>
          <w:rFonts w:eastAsia="Times New Roman"/>
          <w:sz w:val="28"/>
          <w:szCs w:val="28"/>
          <w:lang w:val="en-GB"/>
        </w:rPr>
        <w:t>nd unlawful deportations, transfers and adoptions of Ukrainian children and ensure their safe return</w:t>
      </w:r>
      <w:r w:rsidR="00041461">
        <w:rPr>
          <w:rFonts w:eastAsia="Times New Roman"/>
          <w:sz w:val="28"/>
          <w:szCs w:val="28"/>
          <w:lang w:val="en-GB"/>
        </w:rPr>
        <w:t>;</w:t>
      </w:r>
    </w:p>
    <w:p w14:paraId="787090DA" w14:textId="23D57CD0" w:rsidR="00957E41" w:rsidRPr="00D72350" w:rsidRDefault="00957E41" w:rsidP="00F84DAE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en-GB"/>
        </w:rPr>
      </w:pPr>
      <w:r w:rsidRPr="00D72350">
        <w:rPr>
          <w:sz w:val="28"/>
          <w:szCs w:val="28"/>
          <w:lang w:val="en-GB"/>
        </w:rPr>
        <w:t>Restore the enjoyment of all human rights and freedoms</w:t>
      </w:r>
      <w:r w:rsidR="00593CF1" w:rsidRPr="00D72350">
        <w:rPr>
          <w:sz w:val="28"/>
          <w:szCs w:val="28"/>
          <w:lang w:val="en-GB"/>
        </w:rPr>
        <w:t>, including freedom of opinion and expression, and right to peaceful assembly</w:t>
      </w:r>
      <w:r w:rsidR="00996D6A" w:rsidRPr="00D72350">
        <w:rPr>
          <w:sz w:val="28"/>
          <w:szCs w:val="28"/>
          <w:lang w:val="en-GB"/>
        </w:rPr>
        <w:t>;</w:t>
      </w:r>
    </w:p>
    <w:p w14:paraId="461E6335" w14:textId="77777777" w:rsidR="00593CF1" w:rsidRPr="00D72350" w:rsidRDefault="00593CF1" w:rsidP="00F84DAE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en-GB"/>
        </w:rPr>
      </w:pPr>
      <w:r w:rsidRPr="00D72350">
        <w:rPr>
          <w:sz w:val="28"/>
          <w:szCs w:val="28"/>
          <w:lang w:val="en-GB"/>
        </w:rPr>
        <w:t>Immediately and unconditionally release and rehabilitate all political prisoners;</w:t>
      </w:r>
    </w:p>
    <w:p w14:paraId="23AC9323" w14:textId="23BCFCF4" w:rsidR="00F84DAE" w:rsidRPr="00D72350" w:rsidRDefault="00593CF1" w:rsidP="006D6698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lang w:val="en-GB"/>
        </w:rPr>
      </w:pPr>
      <w:r w:rsidRPr="00D72350">
        <w:rPr>
          <w:sz w:val="28"/>
          <w:szCs w:val="28"/>
          <w:lang w:val="en-GB"/>
        </w:rPr>
        <w:t xml:space="preserve">Ensure access to diverse information and </w:t>
      </w:r>
      <w:r w:rsidR="003D794D" w:rsidRPr="00D72350">
        <w:rPr>
          <w:sz w:val="28"/>
          <w:szCs w:val="28"/>
          <w:lang w:val="en-GB"/>
        </w:rPr>
        <w:t>stop disinformation</w:t>
      </w:r>
      <w:r w:rsidR="00E34417">
        <w:rPr>
          <w:sz w:val="28"/>
          <w:szCs w:val="28"/>
          <w:lang w:val="en-GB"/>
        </w:rPr>
        <w:t>;</w:t>
      </w:r>
      <w:r w:rsidR="003D794D" w:rsidRPr="00D72350">
        <w:rPr>
          <w:sz w:val="28"/>
          <w:szCs w:val="28"/>
          <w:lang w:val="en-GB"/>
        </w:rPr>
        <w:t xml:space="preserve"> </w:t>
      </w:r>
    </w:p>
    <w:p w14:paraId="512FA3A9" w14:textId="2E90CBE9" w:rsidR="003D794D" w:rsidRPr="00D72350" w:rsidRDefault="00593CF1" w:rsidP="00F84DAE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en-GB"/>
        </w:rPr>
      </w:pPr>
      <w:r w:rsidRPr="00D72350">
        <w:rPr>
          <w:sz w:val="28"/>
          <w:szCs w:val="28"/>
          <w:lang w:val="en-GB"/>
        </w:rPr>
        <w:t>Cease</w:t>
      </w:r>
      <w:r w:rsidR="00F84DAE" w:rsidRPr="00D72350">
        <w:rPr>
          <w:sz w:val="28"/>
          <w:szCs w:val="28"/>
          <w:lang w:val="en-GB"/>
        </w:rPr>
        <w:t xml:space="preserve"> military </w:t>
      </w:r>
      <w:r w:rsidRPr="00D72350">
        <w:rPr>
          <w:sz w:val="28"/>
          <w:szCs w:val="28"/>
          <w:lang w:val="en-GB"/>
        </w:rPr>
        <w:t xml:space="preserve">conscription of Crimean residents and </w:t>
      </w:r>
      <w:r w:rsidR="00F84DAE" w:rsidRPr="00D72350">
        <w:rPr>
          <w:sz w:val="28"/>
          <w:szCs w:val="28"/>
          <w:lang w:val="en-GB"/>
        </w:rPr>
        <w:t xml:space="preserve">Russia’s </w:t>
      </w:r>
      <w:r w:rsidRPr="00D72350">
        <w:rPr>
          <w:sz w:val="28"/>
          <w:szCs w:val="28"/>
          <w:lang w:val="en-GB"/>
        </w:rPr>
        <w:t>Indigenous Peoples, including in the North Caucasus region</w:t>
      </w:r>
      <w:r w:rsidR="00041461">
        <w:rPr>
          <w:sz w:val="28"/>
          <w:szCs w:val="28"/>
          <w:lang w:val="en-GB"/>
        </w:rPr>
        <w:t>;</w:t>
      </w:r>
    </w:p>
    <w:p w14:paraId="29E73D64" w14:textId="6D7D48E6" w:rsidR="003D794D" w:rsidRPr="00041461" w:rsidRDefault="00CF7E3B" w:rsidP="00041461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Pr="00D72350">
        <w:rPr>
          <w:sz w:val="28"/>
          <w:szCs w:val="28"/>
          <w:lang w:val="en-GB"/>
        </w:rPr>
        <w:t>ake measures to execute international courts‘</w:t>
      </w:r>
      <w:r>
        <w:rPr>
          <w:sz w:val="28"/>
          <w:szCs w:val="28"/>
          <w:lang w:val="en-GB"/>
        </w:rPr>
        <w:t xml:space="preserve"> </w:t>
      </w:r>
      <w:r w:rsidRPr="00D72350">
        <w:rPr>
          <w:sz w:val="28"/>
          <w:szCs w:val="28"/>
          <w:lang w:val="en-GB"/>
        </w:rPr>
        <w:t>judgements regarding Russia</w:t>
      </w:r>
      <w:r w:rsidR="00CF4BD5">
        <w:rPr>
          <w:sz w:val="28"/>
          <w:szCs w:val="28"/>
          <w:lang w:val="en-GB"/>
        </w:rPr>
        <w:t>.</w:t>
      </w:r>
      <w:r w:rsidRPr="00D72350">
        <w:rPr>
          <w:sz w:val="28"/>
          <w:szCs w:val="28"/>
          <w:lang w:val="en-GB"/>
        </w:rPr>
        <w:t xml:space="preserve"> </w:t>
      </w:r>
    </w:p>
    <w:p w14:paraId="347528C7" w14:textId="77777777" w:rsidR="00041461" w:rsidRDefault="00041461" w:rsidP="00F84DAE">
      <w:pPr>
        <w:pStyle w:val="ListParagraph"/>
        <w:spacing w:line="360" w:lineRule="auto"/>
        <w:ind w:left="0"/>
        <w:jc w:val="both"/>
        <w:rPr>
          <w:sz w:val="28"/>
          <w:szCs w:val="28"/>
          <w:lang w:val="en-US"/>
        </w:rPr>
      </w:pPr>
    </w:p>
    <w:p w14:paraId="1E567DB1" w14:textId="7A629EDB" w:rsidR="00E90A59" w:rsidRDefault="00C86DEB" w:rsidP="00F84DAE">
      <w:pPr>
        <w:pStyle w:val="ListParagraph"/>
        <w:spacing w:line="360" w:lineRule="auto"/>
        <w:ind w:left="0"/>
        <w:jc w:val="both"/>
        <w:rPr>
          <w:rFonts w:eastAsia="Times New Roman"/>
          <w:lang w:val="en-US"/>
        </w:rPr>
      </w:pPr>
      <w:r w:rsidRPr="003D794D">
        <w:rPr>
          <w:sz w:val="28"/>
          <w:szCs w:val="28"/>
          <w:lang w:val="en-US"/>
        </w:rPr>
        <w:t xml:space="preserve">I </w:t>
      </w:r>
      <w:r w:rsidR="00F84DAE">
        <w:rPr>
          <w:sz w:val="28"/>
          <w:szCs w:val="28"/>
          <w:lang w:val="en-US"/>
        </w:rPr>
        <w:t>thank you.</w:t>
      </w:r>
    </w:p>
    <w:p w14:paraId="72B4B01A" w14:textId="77777777" w:rsidR="00C86DEB" w:rsidRPr="00E90A59" w:rsidRDefault="00C86DEB">
      <w:pPr>
        <w:rPr>
          <w:lang w:val="en-US"/>
        </w:rPr>
      </w:pPr>
    </w:p>
    <w:sectPr w:rsidR="00C86DEB" w:rsidRPr="00E90A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79A7"/>
    <w:multiLevelType w:val="hybridMultilevel"/>
    <w:tmpl w:val="8AA41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86139"/>
    <w:multiLevelType w:val="hybridMultilevel"/>
    <w:tmpl w:val="C298F68E"/>
    <w:lvl w:ilvl="0" w:tplc="FF7605DA">
      <w:start w:val="1"/>
      <w:numFmt w:val="bullet"/>
      <w:lvlText w:val="-"/>
      <w:lvlJc w:val="left"/>
      <w:pPr>
        <w:ind w:left="927" w:hanging="360"/>
      </w:pPr>
      <w:rPr>
        <w:rFonts w:ascii="Calibri" w:eastAsia="Yu Gothic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E36AE4"/>
    <w:multiLevelType w:val="hybridMultilevel"/>
    <w:tmpl w:val="7436C7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C7778"/>
    <w:multiLevelType w:val="hybridMultilevel"/>
    <w:tmpl w:val="916A1676"/>
    <w:lvl w:ilvl="0" w:tplc="08EE069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74858643">
    <w:abstractNumId w:val="0"/>
  </w:num>
  <w:num w:numId="2" w16cid:durableId="1617255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551919">
    <w:abstractNumId w:val="3"/>
  </w:num>
  <w:num w:numId="4" w16cid:durableId="94399117">
    <w:abstractNumId w:val="2"/>
  </w:num>
  <w:num w:numId="5" w16cid:durableId="8172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A6"/>
    <w:rsid w:val="00041461"/>
    <w:rsid w:val="000A4931"/>
    <w:rsid w:val="00130791"/>
    <w:rsid w:val="00212213"/>
    <w:rsid w:val="0026136A"/>
    <w:rsid w:val="002A3E75"/>
    <w:rsid w:val="003174C2"/>
    <w:rsid w:val="003B7721"/>
    <w:rsid w:val="003D794D"/>
    <w:rsid w:val="00476845"/>
    <w:rsid w:val="004925FB"/>
    <w:rsid w:val="005615FC"/>
    <w:rsid w:val="0057513B"/>
    <w:rsid w:val="00593CF1"/>
    <w:rsid w:val="006D6698"/>
    <w:rsid w:val="006E4D8A"/>
    <w:rsid w:val="007D0C29"/>
    <w:rsid w:val="00957E41"/>
    <w:rsid w:val="00996D6A"/>
    <w:rsid w:val="00A85ADE"/>
    <w:rsid w:val="00B823F2"/>
    <w:rsid w:val="00C86DEB"/>
    <w:rsid w:val="00CF4BD5"/>
    <w:rsid w:val="00CF7E3B"/>
    <w:rsid w:val="00D72350"/>
    <w:rsid w:val="00E34417"/>
    <w:rsid w:val="00E36E2A"/>
    <w:rsid w:val="00E90A59"/>
    <w:rsid w:val="00EC2391"/>
    <w:rsid w:val="00F84DAE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93CA"/>
  <w15:chartTrackingRefBased/>
  <w15:docId w15:val="{8AD2B791-D59D-42A7-93B3-90FCE30D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DEB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86DEB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2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2213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y2iqfc">
    <w:name w:val="y2iqfc"/>
    <w:basedOn w:val="DefaultParagraphFont"/>
    <w:rsid w:val="00212213"/>
  </w:style>
  <w:style w:type="paragraph" w:styleId="Revision">
    <w:name w:val="Revision"/>
    <w:hidden/>
    <w:uiPriority w:val="99"/>
    <w:semiHidden/>
    <w:rsid w:val="005751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1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D42161-0131-43EF-A84A-6B9DF391078E}"/>
</file>

<file path=customXml/itemProps2.xml><?xml version="1.0" encoding="utf-8"?>
<ds:datastoreItem xmlns:ds="http://schemas.openxmlformats.org/officeDocument/2006/customXml" ds:itemID="{A87F983E-2AE3-4B0E-9D15-E43EA7CE72A9}"/>
</file>

<file path=customXml/itemProps3.xml><?xml version="1.0" encoding="utf-8"?>
<ds:datastoreItem xmlns:ds="http://schemas.openxmlformats.org/officeDocument/2006/customXml" ds:itemID="{C021B7E1-37BD-4B4F-9680-8C6828AD9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URM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Giedraitytė</dc:creator>
  <cp:keywords/>
  <dc:description/>
  <cp:lastModifiedBy>Emilija Giedraitytė</cp:lastModifiedBy>
  <cp:revision>5</cp:revision>
  <dcterms:created xsi:type="dcterms:W3CDTF">2023-11-10T09:19:00Z</dcterms:created>
  <dcterms:modified xsi:type="dcterms:W3CDTF">2023-11-13T08:38:00Z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