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2B1F" w14:textId="668E0E89" w:rsidR="0048336F" w:rsidRPr="00F81680" w:rsidRDefault="0048336F" w:rsidP="0048336F">
      <w:pPr>
        <w:spacing w:line="4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0353910"/>
      <w:r w:rsidRPr="00F81680">
        <w:rPr>
          <w:rFonts w:ascii="Times New Roman" w:hAnsi="Times New Roman" w:cs="Times New Roman"/>
          <w:b/>
          <w:bCs/>
          <w:sz w:val="28"/>
          <w:szCs w:val="28"/>
        </w:rPr>
        <w:t xml:space="preserve">UPR of </w:t>
      </w:r>
      <w:r w:rsidR="00F81680" w:rsidRPr="00F81680">
        <w:rPr>
          <w:rFonts w:ascii="Times New Roman" w:hAnsi="Times New Roman" w:cs="Times New Roman"/>
          <w:b/>
          <w:bCs/>
          <w:sz w:val="28"/>
          <w:szCs w:val="28"/>
        </w:rPr>
        <w:t>the Russian Federation</w:t>
      </w:r>
      <w:r w:rsidRPr="00F81680">
        <w:rPr>
          <w:rFonts w:ascii="Times New Roman" w:hAnsi="Times New Roman" w:cs="Times New Roman"/>
          <w:b/>
          <w:bCs/>
          <w:sz w:val="28"/>
          <w:szCs w:val="28"/>
        </w:rPr>
        <w:t xml:space="preserve"> – Statement of Japan</w:t>
      </w:r>
    </w:p>
    <w:p w14:paraId="52FA3123" w14:textId="60747DA3" w:rsidR="00F81680" w:rsidRPr="007F1A0B" w:rsidRDefault="007F1A0B" w:rsidP="007F1A0B">
      <w:pPr>
        <w:spacing w:line="400" w:lineRule="exact"/>
        <w:jc w:val="center"/>
        <w:rPr>
          <w:rFonts w:ascii="Times New Roman" w:hAnsi="Times New Roman" w:cs="Times New Roman" w:hint="eastAsia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HONSEI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Kozo, Ambassador </w:t>
      </w:r>
    </w:p>
    <w:p w14:paraId="10CCF31B" w14:textId="12C9637B" w:rsidR="0048336F" w:rsidRPr="00F81680" w:rsidRDefault="0048336F" w:rsidP="0048336F">
      <w:pPr>
        <w:spacing w:line="4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680">
        <w:rPr>
          <w:rFonts w:ascii="Times New Roman" w:hAnsi="Times New Roman" w:cs="Times New Roman"/>
          <w:b/>
          <w:bCs/>
          <w:sz w:val="28"/>
          <w:szCs w:val="28"/>
        </w:rPr>
        <w:t>Permanent Mission of Japan</w:t>
      </w:r>
    </w:p>
    <w:p w14:paraId="21970FE1" w14:textId="0B60F015" w:rsidR="0048336F" w:rsidRPr="00F81680" w:rsidRDefault="0048336F" w:rsidP="0048336F">
      <w:pPr>
        <w:spacing w:line="4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68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81680" w:rsidRPr="00F8168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81680">
        <w:rPr>
          <w:rFonts w:ascii="Times New Roman" w:hAnsi="Times New Roman" w:cs="Times New Roman"/>
          <w:b/>
          <w:bCs/>
          <w:sz w:val="28"/>
          <w:szCs w:val="28"/>
        </w:rPr>
        <w:t xml:space="preserve"> November 2023</w:t>
      </w:r>
    </w:p>
    <w:bookmarkEnd w:id="0"/>
    <w:p w14:paraId="43D488F6" w14:textId="3BCE9AC2" w:rsidR="0048336F" w:rsidRDefault="0048336F" w:rsidP="001521CA">
      <w:pPr>
        <w:spacing w:after="240"/>
        <w:rPr>
          <w:rFonts w:ascii="Times New Roman" w:hAnsi="Times New Roman" w:cs="Times New Roman"/>
          <w:sz w:val="32"/>
          <w:szCs w:val="36"/>
        </w:rPr>
      </w:pPr>
    </w:p>
    <w:p w14:paraId="288468DE" w14:textId="343D6DE1" w:rsidR="007522C3" w:rsidRDefault="007A7E8F" w:rsidP="001521CA">
      <w:pPr>
        <w:spacing w:after="240" w:line="0" w:lineRule="atLeast"/>
        <w:rPr>
          <w:rFonts w:ascii="Times New Roman" w:hAnsi="Times New Roman" w:cs="Times New Roman"/>
          <w:sz w:val="32"/>
          <w:szCs w:val="36"/>
        </w:rPr>
      </w:pPr>
      <w:r w:rsidRPr="001521CA">
        <w:rPr>
          <w:rFonts w:ascii="Times New Roman" w:hAnsi="Times New Roman" w:cs="Times New Roman"/>
          <w:sz w:val="32"/>
          <w:szCs w:val="36"/>
        </w:rPr>
        <w:t>Thank you</w:t>
      </w:r>
      <w:r w:rsidR="000422EF">
        <w:rPr>
          <w:rFonts w:ascii="Times New Roman" w:hAnsi="Times New Roman" w:cs="Times New Roman" w:hint="eastAsia"/>
          <w:sz w:val="32"/>
          <w:szCs w:val="36"/>
        </w:rPr>
        <w:t>.</w:t>
      </w:r>
    </w:p>
    <w:p w14:paraId="7950AA46" w14:textId="77E0FE34" w:rsidR="005E0A97" w:rsidRDefault="007522C3" w:rsidP="001521CA">
      <w:pPr>
        <w:spacing w:after="240" w:line="0" w:lineRule="atLeast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 w:hint="eastAsia"/>
          <w:sz w:val="32"/>
          <w:szCs w:val="36"/>
        </w:rPr>
        <w:t>J</w:t>
      </w:r>
      <w:r>
        <w:rPr>
          <w:rFonts w:ascii="Times New Roman" w:hAnsi="Times New Roman" w:cs="Times New Roman"/>
          <w:sz w:val="32"/>
          <w:szCs w:val="36"/>
        </w:rPr>
        <w:t xml:space="preserve">apan </w:t>
      </w:r>
      <w:r w:rsidR="00EF1198" w:rsidRPr="00EF1198">
        <w:rPr>
          <w:rFonts w:ascii="Times New Roman" w:hAnsi="Times New Roman" w:cs="Times New Roman"/>
          <w:sz w:val="32"/>
          <w:szCs w:val="36"/>
        </w:rPr>
        <w:t>again condemn</w:t>
      </w:r>
      <w:r w:rsidR="00EF1198">
        <w:rPr>
          <w:rFonts w:ascii="Times New Roman" w:hAnsi="Times New Roman" w:cs="Times New Roman"/>
          <w:sz w:val="32"/>
          <w:szCs w:val="36"/>
        </w:rPr>
        <w:t>s</w:t>
      </w:r>
      <w:r w:rsidR="00EF1198" w:rsidRPr="00EF1198">
        <w:rPr>
          <w:rFonts w:ascii="Times New Roman" w:hAnsi="Times New Roman" w:cs="Times New Roman"/>
          <w:sz w:val="32"/>
          <w:szCs w:val="36"/>
        </w:rPr>
        <w:t xml:space="preserve"> in the strongest possible terms </w:t>
      </w:r>
      <w:r w:rsidR="003F6A78">
        <w:rPr>
          <w:rFonts w:ascii="Times New Roman" w:hAnsi="Times New Roman" w:cs="Times New Roman"/>
          <w:sz w:val="32"/>
          <w:szCs w:val="36"/>
        </w:rPr>
        <w:t xml:space="preserve">Russia’s </w:t>
      </w:r>
      <w:r w:rsidR="00EF1198" w:rsidRPr="00EF1198">
        <w:rPr>
          <w:rFonts w:ascii="Times New Roman" w:hAnsi="Times New Roman" w:cs="Times New Roman"/>
          <w:sz w:val="32"/>
          <w:szCs w:val="36"/>
        </w:rPr>
        <w:t>aggression against Ukraine</w:t>
      </w:r>
      <w:r w:rsidR="000E6473">
        <w:rPr>
          <w:rFonts w:ascii="Times New Roman" w:hAnsi="Times New Roman" w:cs="Times New Roman"/>
          <w:sz w:val="32"/>
          <w:szCs w:val="36"/>
        </w:rPr>
        <w:t xml:space="preserve"> and expresses </w:t>
      </w:r>
      <w:r w:rsidR="00444404">
        <w:rPr>
          <w:rFonts w:ascii="Times New Roman" w:hAnsi="Times New Roman" w:cs="Times New Roman"/>
          <w:sz w:val="32"/>
          <w:szCs w:val="36"/>
        </w:rPr>
        <w:t xml:space="preserve">its </w:t>
      </w:r>
      <w:r w:rsidR="000E6473">
        <w:rPr>
          <w:rFonts w:ascii="Times New Roman" w:hAnsi="Times New Roman" w:cs="Times New Roman"/>
          <w:sz w:val="32"/>
          <w:szCs w:val="36"/>
        </w:rPr>
        <w:t xml:space="preserve">deep concern </w:t>
      </w:r>
      <w:r w:rsidR="00D067D9">
        <w:rPr>
          <w:rFonts w:ascii="Times New Roman" w:hAnsi="Times New Roman" w:cs="Times New Roman"/>
          <w:sz w:val="32"/>
          <w:szCs w:val="36"/>
        </w:rPr>
        <w:t xml:space="preserve">about the </w:t>
      </w:r>
      <w:r w:rsidR="005E0A97">
        <w:rPr>
          <w:rFonts w:ascii="Times New Roman" w:hAnsi="Times New Roman" w:cs="Times New Roman"/>
          <w:sz w:val="32"/>
          <w:szCs w:val="36"/>
        </w:rPr>
        <w:t>human rights violations committed by the Russian armed forces</w:t>
      </w:r>
      <w:r w:rsidR="00EF1198">
        <w:rPr>
          <w:rFonts w:ascii="Times New Roman" w:hAnsi="Times New Roman" w:cs="Times New Roman"/>
          <w:sz w:val="32"/>
          <w:szCs w:val="36"/>
        </w:rPr>
        <w:t xml:space="preserve">. </w:t>
      </w:r>
    </w:p>
    <w:p w14:paraId="77C52FF4" w14:textId="2430D0C5" w:rsidR="00056B5E" w:rsidRDefault="005E0A97" w:rsidP="00664C1B">
      <w:pPr>
        <w:spacing w:after="240" w:line="0" w:lineRule="atLeast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W</w:t>
      </w:r>
      <w:r w:rsidR="00EF1198">
        <w:rPr>
          <w:rFonts w:ascii="Times New Roman" w:hAnsi="Times New Roman" w:cs="Times New Roman"/>
          <w:sz w:val="32"/>
          <w:szCs w:val="36"/>
        </w:rPr>
        <w:t xml:space="preserve">e </w:t>
      </w:r>
      <w:r>
        <w:rPr>
          <w:rFonts w:ascii="Times New Roman" w:hAnsi="Times New Roman" w:cs="Times New Roman"/>
          <w:sz w:val="32"/>
          <w:szCs w:val="36"/>
        </w:rPr>
        <w:t xml:space="preserve">also </w:t>
      </w:r>
      <w:r w:rsidR="00057DF7">
        <w:rPr>
          <w:rFonts w:ascii="Times New Roman" w:hAnsi="Times New Roman" w:cs="Times New Roman"/>
          <w:sz w:val="32"/>
          <w:szCs w:val="36"/>
        </w:rPr>
        <w:t>e</w:t>
      </w:r>
      <w:r w:rsidR="00E85E08">
        <w:rPr>
          <w:rFonts w:ascii="Times New Roman" w:hAnsi="Times New Roman" w:cs="Times New Roman"/>
          <w:sz w:val="32"/>
          <w:szCs w:val="36"/>
        </w:rPr>
        <w:t>xpress</w:t>
      </w:r>
      <w:r w:rsidR="00057DF7">
        <w:rPr>
          <w:rFonts w:ascii="Times New Roman" w:hAnsi="Times New Roman" w:cs="Times New Roman"/>
          <w:sz w:val="32"/>
          <w:szCs w:val="36"/>
        </w:rPr>
        <w:t xml:space="preserve"> </w:t>
      </w:r>
      <w:r w:rsidR="00F81680" w:rsidRPr="00F81680">
        <w:rPr>
          <w:rFonts w:ascii="Times New Roman" w:hAnsi="Times New Roman" w:cs="Times New Roman"/>
          <w:sz w:val="32"/>
          <w:szCs w:val="36"/>
        </w:rPr>
        <w:t xml:space="preserve">concern </w:t>
      </w:r>
      <w:r w:rsidR="00057DF7">
        <w:rPr>
          <w:rFonts w:ascii="Times New Roman" w:hAnsi="Times New Roman" w:cs="Times New Roman"/>
          <w:sz w:val="32"/>
          <w:szCs w:val="36"/>
        </w:rPr>
        <w:t>about</w:t>
      </w:r>
      <w:r w:rsidR="00F81680" w:rsidRPr="00F81680">
        <w:rPr>
          <w:rFonts w:ascii="Times New Roman" w:hAnsi="Times New Roman" w:cs="Times New Roman"/>
          <w:sz w:val="32"/>
          <w:szCs w:val="36"/>
        </w:rPr>
        <w:t xml:space="preserve"> the </w:t>
      </w:r>
      <w:r w:rsidR="00056B5E">
        <w:rPr>
          <w:rFonts w:ascii="Times New Roman" w:hAnsi="Times New Roman" w:cs="Times New Roman" w:hint="eastAsia"/>
          <w:sz w:val="32"/>
          <w:szCs w:val="36"/>
        </w:rPr>
        <w:t>d</w:t>
      </w:r>
      <w:r w:rsidR="00056B5E">
        <w:rPr>
          <w:rFonts w:ascii="Times New Roman" w:hAnsi="Times New Roman" w:cs="Times New Roman"/>
          <w:sz w:val="32"/>
          <w:szCs w:val="36"/>
        </w:rPr>
        <w:t xml:space="preserve">eteriorating </w:t>
      </w:r>
      <w:r w:rsidR="00F81680" w:rsidRPr="00F81680">
        <w:rPr>
          <w:rFonts w:ascii="Times New Roman" w:hAnsi="Times New Roman" w:cs="Times New Roman"/>
          <w:sz w:val="32"/>
          <w:szCs w:val="36"/>
        </w:rPr>
        <w:t>human rights situation in Russia</w:t>
      </w:r>
      <w:r w:rsidR="00664C1B">
        <w:rPr>
          <w:rFonts w:ascii="Times New Roman" w:hAnsi="Times New Roman" w:cs="Times New Roman"/>
          <w:sz w:val="32"/>
          <w:szCs w:val="36"/>
        </w:rPr>
        <w:t>, including</w:t>
      </w:r>
      <w:r w:rsidR="00056B5E">
        <w:rPr>
          <w:rFonts w:ascii="Times New Roman" w:hAnsi="Times New Roman" w:cs="Times New Roman"/>
          <w:sz w:val="32"/>
          <w:szCs w:val="36"/>
        </w:rPr>
        <w:t xml:space="preserve"> the reports of</w:t>
      </w:r>
      <w:r w:rsidR="00056B5E" w:rsidRPr="00056B5E">
        <w:rPr>
          <w:rFonts w:ascii="Times New Roman" w:hAnsi="Times New Roman" w:cs="Times New Roman"/>
          <w:sz w:val="32"/>
          <w:szCs w:val="36"/>
        </w:rPr>
        <w:t xml:space="preserve"> severe restrictions on the rights to freedoms of opinion and expression, peaceful assembly</w:t>
      </w:r>
      <w:r w:rsidR="00444404">
        <w:rPr>
          <w:rFonts w:ascii="Times New Roman" w:hAnsi="Times New Roman" w:cs="Times New Roman"/>
          <w:sz w:val="32"/>
          <w:szCs w:val="36"/>
        </w:rPr>
        <w:t>,</w:t>
      </w:r>
      <w:r w:rsidR="00056B5E" w:rsidRPr="00056B5E">
        <w:rPr>
          <w:rFonts w:ascii="Times New Roman" w:hAnsi="Times New Roman" w:cs="Times New Roman"/>
          <w:sz w:val="32"/>
          <w:szCs w:val="36"/>
        </w:rPr>
        <w:t xml:space="preserve"> and association</w:t>
      </w:r>
      <w:r w:rsidR="00E367AA">
        <w:rPr>
          <w:rFonts w:ascii="Times New Roman" w:hAnsi="Times New Roman" w:cs="Times New Roman"/>
          <w:sz w:val="32"/>
          <w:szCs w:val="36"/>
        </w:rPr>
        <w:t xml:space="preserve"> </w:t>
      </w:r>
      <w:r w:rsidR="00444404">
        <w:rPr>
          <w:rFonts w:ascii="Times New Roman" w:hAnsi="Times New Roman" w:cs="Times New Roman"/>
          <w:sz w:val="32"/>
          <w:szCs w:val="36"/>
        </w:rPr>
        <w:t xml:space="preserve">resulting in </w:t>
      </w:r>
      <w:r w:rsidR="00056B5E">
        <w:rPr>
          <w:rFonts w:ascii="Times New Roman" w:hAnsi="Times New Roman" w:cs="Times New Roman"/>
          <w:sz w:val="32"/>
          <w:szCs w:val="36"/>
        </w:rPr>
        <w:t>crackdowns</w:t>
      </w:r>
      <w:r w:rsidR="00056B5E" w:rsidRPr="00056B5E">
        <w:rPr>
          <w:rFonts w:ascii="Times New Roman" w:hAnsi="Times New Roman" w:cs="Times New Roman"/>
          <w:sz w:val="32"/>
          <w:szCs w:val="36"/>
        </w:rPr>
        <w:t xml:space="preserve"> on civil society, human rights defenders, journalists, and political opposition</w:t>
      </w:r>
      <w:r w:rsidR="00056B5E">
        <w:rPr>
          <w:rFonts w:ascii="Times New Roman" w:hAnsi="Times New Roman" w:cs="Times New Roman"/>
          <w:sz w:val="32"/>
          <w:szCs w:val="36"/>
        </w:rPr>
        <w:t>.</w:t>
      </w:r>
    </w:p>
    <w:p w14:paraId="23075B63" w14:textId="20001968" w:rsidR="001521CA" w:rsidRPr="001521CA" w:rsidRDefault="00F031C2" w:rsidP="001521CA">
      <w:pPr>
        <w:spacing w:after="240" w:line="0" w:lineRule="atLeast"/>
        <w:rPr>
          <w:rFonts w:ascii="Times New Roman" w:hAnsi="Times New Roman" w:cs="Times New Roman"/>
          <w:sz w:val="32"/>
          <w:szCs w:val="36"/>
        </w:rPr>
      </w:pPr>
      <w:r w:rsidRPr="00F031C2">
        <w:rPr>
          <w:rFonts w:ascii="Times New Roman" w:hAnsi="Times New Roman" w:cs="Times New Roman"/>
          <w:sz w:val="32"/>
          <w:szCs w:val="36"/>
        </w:rPr>
        <w:t xml:space="preserve">Japan remains committed to </w:t>
      </w:r>
      <w:r w:rsidR="00444404">
        <w:rPr>
          <w:rFonts w:ascii="Times New Roman" w:hAnsi="Times New Roman" w:cs="Times New Roman"/>
          <w:sz w:val="32"/>
          <w:szCs w:val="36"/>
        </w:rPr>
        <w:t>its</w:t>
      </w:r>
      <w:r w:rsidR="00444404" w:rsidRPr="00F031C2">
        <w:rPr>
          <w:rFonts w:ascii="Times New Roman" w:hAnsi="Times New Roman" w:cs="Times New Roman"/>
          <w:sz w:val="32"/>
          <w:szCs w:val="36"/>
        </w:rPr>
        <w:t xml:space="preserve"> </w:t>
      </w:r>
      <w:r w:rsidRPr="00F031C2">
        <w:rPr>
          <w:rFonts w:ascii="Times New Roman" w:hAnsi="Times New Roman" w:cs="Times New Roman"/>
          <w:sz w:val="32"/>
          <w:szCs w:val="36"/>
        </w:rPr>
        <w:t>support for human rights in Russia</w:t>
      </w:r>
      <w:r w:rsidR="00057DF7">
        <w:rPr>
          <w:rFonts w:ascii="Times New Roman" w:hAnsi="Times New Roman" w:cs="Times New Roman"/>
          <w:sz w:val="32"/>
          <w:szCs w:val="36"/>
        </w:rPr>
        <w:t xml:space="preserve"> </w:t>
      </w:r>
      <w:r>
        <w:rPr>
          <w:rFonts w:ascii="Times New Roman" w:hAnsi="Times New Roman" w:cs="Times New Roman"/>
          <w:sz w:val="32"/>
          <w:szCs w:val="36"/>
        </w:rPr>
        <w:t xml:space="preserve">and </w:t>
      </w:r>
      <w:r w:rsidR="00057DF7">
        <w:rPr>
          <w:rFonts w:ascii="Times New Roman" w:hAnsi="Times New Roman" w:cs="Times New Roman"/>
          <w:sz w:val="32"/>
          <w:szCs w:val="36"/>
        </w:rPr>
        <w:t xml:space="preserve">makes </w:t>
      </w:r>
      <w:r w:rsidR="001521CA" w:rsidRPr="001521CA">
        <w:rPr>
          <w:rFonts w:ascii="Times New Roman" w:hAnsi="Times New Roman" w:cs="Times New Roman"/>
          <w:sz w:val="32"/>
          <w:szCs w:val="36"/>
        </w:rPr>
        <w:t>th</w:t>
      </w:r>
      <w:r w:rsidR="00057DF7">
        <w:rPr>
          <w:rFonts w:ascii="Times New Roman" w:hAnsi="Times New Roman" w:cs="Times New Roman"/>
          <w:sz w:val="32"/>
          <w:szCs w:val="36"/>
        </w:rPr>
        <w:t>e following recommendations</w:t>
      </w:r>
      <w:r w:rsidR="001521CA" w:rsidRPr="001521CA">
        <w:rPr>
          <w:rFonts w:ascii="Times New Roman" w:hAnsi="Times New Roman" w:cs="Times New Roman"/>
          <w:sz w:val="32"/>
          <w:szCs w:val="36"/>
        </w:rPr>
        <w:t>:</w:t>
      </w:r>
    </w:p>
    <w:p w14:paraId="107EB477" w14:textId="040EB55F" w:rsidR="007522C3" w:rsidRDefault="007522C3" w:rsidP="001521CA">
      <w:pPr>
        <w:pStyle w:val="a7"/>
        <w:numPr>
          <w:ilvl w:val="0"/>
          <w:numId w:val="3"/>
        </w:numPr>
        <w:spacing w:after="240" w:line="0" w:lineRule="atLeast"/>
        <w:ind w:leftChars="0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fulfill obligations under international human rights law, including </w:t>
      </w:r>
      <w:r w:rsidRPr="007522C3">
        <w:rPr>
          <w:rFonts w:ascii="Times New Roman" w:hAnsi="Times New Roman" w:cs="Times New Roman"/>
          <w:sz w:val="32"/>
          <w:szCs w:val="36"/>
        </w:rPr>
        <w:t xml:space="preserve">the International </w:t>
      </w:r>
      <w:r w:rsidR="00E367AA">
        <w:rPr>
          <w:rFonts w:ascii="Times New Roman" w:hAnsi="Times New Roman" w:cs="Times New Roman"/>
          <w:sz w:val="32"/>
          <w:szCs w:val="36"/>
        </w:rPr>
        <w:t>Covenant</w:t>
      </w:r>
      <w:r w:rsidR="00E367AA" w:rsidRPr="007522C3">
        <w:rPr>
          <w:rFonts w:ascii="Times New Roman" w:hAnsi="Times New Roman" w:cs="Times New Roman"/>
          <w:sz w:val="32"/>
          <w:szCs w:val="36"/>
        </w:rPr>
        <w:t xml:space="preserve"> </w:t>
      </w:r>
      <w:r w:rsidRPr="007522C3">
        <w:rPr>
          <w:rFonts w:ascii="Times New Roman" w:hAnsi="Times New Roman" w:cs="Times New Roman"/>
          <w:sz w:val="32"/>
          <w:szCs w:val="36"/>
        </w:rPr>
        <w:t>on Civil and Political Rights</w:t>
      </w:r>
      <w:r w:rsidR="00E367AA">
        <w:rPr>
          <w:rFonts w:ascii="Times New Roman" w:hAnsi="Times New Roman" w:cs="Times New Roman"/>
          <w:sz w:val="32"/>
          <w:szCs w:val="36"/>
        </w:rPr>
        <w:t>,</w:t>
      </w:r>
      <w:r>
        <w:rPr>
          <w:rFonts w:ascii="Times New Roman" w:hAnsi="Times New Roman" w:cs="Times New Roman"/>
          <w:sz w:val="32"/>
          <w:szCs w:val="36"/>
        </w:rPr>
        <w:t xml:space="preserve"> and cooperate with treaty </w:t>
      </w:r>
      <w:proofErr w:type="gramStart"/>
      <w:r>
        <w:rPr>
          <w:rFonts w:ascii="Times New Roman" w:hAnsi="Times New Roman" w:cs="Times New Roman"/>
          <w:sz w:val="32"/>
          <w:szCs w:val="36"/>
        </w:rPr>
        <w:t>bodies;</w:t>
      </w:r>
      <w:proofErr w:type="gramEnd"/>
      <w:r>
        <w:rPr>
          <w:rFonts w:ascii="Times New Roman" w:hAnsi="Times New Roman" w:cs="Times New Roman"/>
          <w:sz w:val="32"/>
          <w:szCs w:val="36"/>
        </w:rPr>
        <w:t xml:space="preserve"> </w:t>
      </w:r>
    </w:p>
    <w:p w14:paraId="6E4EC4B5" w14:textId="4350B855" w:rsidR="00602ADE" w:rsidRDefault="00602ADE" w:rsidP="001521CA">
      <w:pPr>
        <w:pStyle w:val="a7"/>
        <w:numPr>
          <w:ilvl w:val="0"/>
          <w:numId w:val="3"/>
        </w:numPr>
        <w:spacing w:after="240" w:line="0" w:lineRule="atLeast"/>
        <w:ind w:leftChars="0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ensure the independence of the judiciary; and </w:t>
      </w:r>
    </w:p>
    <w:p w14:paraId="18101E92" w14:textId="755C3AF5" w:rsidR="007522C3" w:rsidRPr="007522C3" w:rsidRDefault="007522C3" w:rsidP="001521CA">
      <w:pPr>
        <w:pStyle w:val="a7"/>
        <w:numPr>
          <w:ilvl w:val="0"/>
          <w:numId w:val="3"/>
        </w:numPr>
        <w:spacing w:after="240" w:line="0" w:lineRule="atLeast"/>
        <w:ind w:leftChars="0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p</w:t>
      </w:r>
      <w:r w:rsidRPr="007522C3">
        <w:rPr>
          <w:rFonts w:ascii="Times New Roman" w:hAnsi="Times New Roman" w:cs="Times New Roman"/>
          <w:sz w:val="32"/>
          <w:szCs w:val="36"/>
        </w:rPr>
        <w:t>romptly ratify the International Convention for the Protection of All Persons from Enforced Disappearance.</w:t>
      </w:r>
    </w:p>
    <w:p w14:paraId="1AAD8E9F" w14:textId="27FBBFAC" w:rsidR="00C141D0" w:rsidRPr="001521CA" w:rsidRDefault="007A7E8F" w:rsidP="001521CA">
      <w:pPr>
        <w:spacing w:after="240" w:line="0" w:lineRule="atLeast"/>
        <w:rPr>
          <w:rFonts w:ascii="Times New Roman" w:hAnsi="Times New Roman" w:cs="Times New Roman"/>
          <w:sz w:val="32"/>
          <w:szCs w:val="36"/>
        </w:rPr>
      </w:pPr>
      <w:r w:rsidRPr="001521CA">
        <w:rPr>
          <w:rFonts w:ascii="Times New Roman" w:hAnsi="Times New Roman" w:cs="Times New Roman"/>
          <w:sz w:val="32"/>
          <w:szCs w:val="36"/>
        </w:rPr>
        <w:t>I thank you</w:t>
      </w:r>
      <w:r w:rsidR="000422EF">
        <w:rPr>
          <w:rFonts w:ascii="Times New Roman" w:hAnsi="Times New Roman" w:cs="Times New Roman"/>
          <w:sz w:val="32"/>
          <w:szCs w:val="36"/>
        </w:rPr>
        <w:t>.</w:t>
      </w:r>
    </w:p>
    <w:p w14:paraId="5EB1225A" w14:textId="7791D5CD" w:rsidR="006C2937" w:rsidRDefault="007A7E8F" w:rsidP="00C63B98">
      <w:pPr>
        <w:ind w:left="5040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 w:hint="eastAsia"/>
          <w:sz w:val="32"/>
          <w:szCs w:val="36"/>
        </w:rPr>
        <w:t>（</w:t>
      </w:r>
      <w:r>
        <w:rPr>
          <w:rFonts w:ascii="Times New Roman" w:hAnsi="Times New Roman" w:cs="Times New Roman" w:hint="eastAsia"/>
          <w:sz w:val="32"/>
          <w:szCs w:val="36"/>
        </w:rPr>
        <w:t>6</w:t>
      </w:r>
      <w:r>
        <w:rPr>
          <w:rFonts w:ascii="Times New Roman" w:hAnsi="Times New Roman" w:cs="Times New Roman"/>
          <w:sz w:val="32"/>
          <w:szCs w:val="36"/>
        </w:rPr>
        <w:t xml:space="preserve">0 seconds, </w:t>
      </w:r>
      <w:r w:rsidR="003F6A78">
        <w:rPr>
          <w:rFonts w:ascii="Times New Roman" w:hAnsi="Times New Roman" w:cs="Times New Roman"/>
          <w:sz w:val="32"/>
          <w:szCs w:val="36"/>
        </w:rPr>
        <w:t>1</w:t>
      </w:r>
      <w:r w:rsidR="005C4D2A">
        <w:rPr>
          <w:rFonts w:ascii="Times New Roman" w:hAnsi="Times New Roman" w:cs="Times New Roman"/>
          <w:sz w:val="32"/>
          <w:szCs w:val="36"/>
        </w:rPr>
        <w:t>38</w:t>
      </w:r>
      <w:r w:rsidR="003F6A78">
        <w:rPr>
          <w:rFonts w:ascii="Times New Roman" w:hAnsi="Times New Roman" w:cs="Times New Roman"/>
          <w:sz w:val="32"/>
          <w:szCs w:val="36"/>
        </w:rPr>
        <w:t xml:space="preserve"> </w:t>
      </w:r>
      <w:r>
        <w:rPr>
          <w:rFonts w:ascii="Times New Roman" w:hAnsi="Times New Roman" w:cs="Times New Roman"/>
          <w:sz w:val="32"/>
          <w:szCs w:val="36"/>
        </w:rPr>
        <w:t>words</w:t>
      </w:r>
      <w:r>
        <w:rPr>
          <w:rFonts w:ascii="Times New Roman" w:hAnsi="Times New Roman" w:cs="Times New Roman" w:hint="eastAsia"/>
          <w:sz w:val="32"/>
          <w:szCs w:val="36"/>
        </w:rPr>
        <w:t>）</w:t>
      </w:r>
    </w:p>
    <w:p w14:paraId="56D24BAD" w14:textId="77777777" w:rsidR="00E00AE0" w:rsidRPr="00F81680" w:rsidRDefault="00E00AE0" w:rsidP="0048336F">
      <w:pPr>
        <w:rPr>
          <w:rFonts w:ascii="Times New Roman" w:hAnsi="Times New Roman" w:cs="Times New Roman"/>
          <w:sz w:val="32"/>
          <w:szCs w:val="36"/>
          <w:lang w:val="en-GB"/>
        </w:rPr>
      </w:pPr>
    </w:p>
    <w:sectPr w:rsidR="00E00AE0" w:rsidRPr="00F81680">
      <w:headerReference w:type="even" r:id="rId10"/>
      <w:headerReference w:type="default" r:id="rId11"/>
      <w:head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EF2CF" w14:textId="77777777" w:rsidR="00B267B8" w:rsidRDefault="00B267B8" w:rsidP="00E00AE0">
      <w:r>
        <w:separator/>
      </w:r>
    </w:p>
  </w:endnote>
  <w:endnote w:type="continuationSeparator" w:id="0">
    <w:p w14:paraId="47CC0984" w14:textId="77777777" w:rsidR="00B267B8" w:rsidRDefault="00B267B8" w:rsidP="00E0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E6415" w14:textId="77777777" w:rsidR="00B267B8" w:rsidRDefault="00B267B8" w:rsidP="00E00AE0">
      <w:r>
        <w:separator/>
      </w:r>
    </w:p>
  </w:footnote>
  <w:footnote w:type="continuationSeparator" w:id="0">
    <w:p w14:paraId="19193ABC" w14:textId="77777777" w:rsidR="00B267B8" w:rsidRDefault="00B267B8" w:rsidP="00E00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30EFB" w14:textId="486352D8" w:rsidR="002125DC" w:rsidRDefault="002125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FC44F" w14:textId="256E036F" w:rsidR="002125DC" w:rsidRDefault="002125D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76EA4" w14:textId="3F695EB6" w:rsidR="002125DC" w:rsidRDefault="002125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5EA2"/>
    <w:multiLevelType w:val="hybridMultilevel"/>
    <w:tmpl w:val="57D018DA"/>
    <w:lvl w:ilvl="0" w:tplc="D5BC4422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738FF"/>
    <w:multiLevelType w:val="hybridMultilevel"/>
    <w:tmpl w:val="A4DAAE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0D4A1D"/>
    <w:multiLevelType w:val="hybridMultilevel"/>
    <w:tmpl w:val="F3B89C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6391110">
    <w:abstractNumId w:val="1"/>
  </w:num>
  <w:num w:numId="2" w16cid:durableId="1906185742">
    <w:abstractNumId w:val="2"/>
  </w:num>
  <w:num w:numId="3" w16cid:durableId="1188254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6F"/>
    <w:rsid w:val="00020DA8"/>
    <w:rsid w:val="000255C8"/>
    <w:rsid w:val="00037481"/>
    <w:rsid w:val="000422EF"/>
    <w:rsid w:val="00056B5E"/>
    <w:rsid w:val="00057DF7"/>
    <w:rsid w:val="00096B09"/>
    <w:rsid w:val="000D0AF4"/>
    <w:rsid w:val="000E6473"/>
    <w:rsid w:val="000F3A6B"/>
    <w:rsid w:val="001521CA"/>
    <w:rsid w:val="00196CDA"/>
    <w:rsid w:val="002125DC"/>
    <w:rsid w:val="002751CF"/>
    <w:rsid w:val="002B482B"/>
    <w:rsid w:val="00352D14"/>
    <w:rsid w:val="003C130E"/>
    <w:rsid w:val="003F6A78"/>
    <w:rsid w:val="003F7E10"/>
    <w:rsid w:val="004124CF"/>
    <w:rsid w:val="00444404"/>
    <w:rsid w:val="0048336F"/>
    <w:rsid w:val="004A1ABB"/>
    <w:rsid w:val="00503F84"/>
    <w:rsid w:val="005C4D2A"/>
    <w:rsid w:val="005E0A97"/>
    <w:rsid w:val="00602ADE"/>
    <w:rsid w:val="0065404D"/>
    <w:rsid w:val="00664C1B"/>
    <w:rsid w:val="006676DF"/>
    <w:rsid w:val="006C2937"/>
    <w:rsid w:val="007225E2"/>
    <w:rsid w:val="00747E7C"/>
    <w:rsid w:val="007522C3"/>
    <w:rsid w:val="0076051A"/>
    <w:rsid w:val="00760C07"/>
    <w:rsid w:val="007A7E8F"/>
    <w:rsid w:val="007F1A0B"/>
    <w:rsid w:val="008161B9"/>
    <w:rsid w:val="008576E6"/>
    <w:rsid w:val="00873C4B"/>
    <w:rsid w:val="00991745"/>
    <w:rsid w:val="00A24C32"/>
    <w:rsid w:val="00A9567C"/>
    <w:rsid w:val="00AA6F62"/>
    <w:rsid w:val="00B267B8"/>
    <w:rsid w:val="00BC0218"/>
    <w:rsid w:val="00C141D0"/>
    <w:rsid w:val="00C63B98"/>
    <w:rsid w:val="00C6427A"/>
    <w:rsid w:val="00D067D9"/>
    <w:rsid w:val="00D41C7E"/>
    <w:rsid w:val="00D43E03"/>
    <w:rsid w:val="00D57FC5"/>
    <w:rsid w:val="00D87EE6"/>
    <w:rsid w:val="00DA0A69"/>
    <w:rsid w:val="00DD1994"/>
    <w:rsid w:val="00DE0A8F"/>
    <w:rsid w:val="00E00AE0"/>
    <w:rsid w:val="00E20E51"/>
    <w:rsid w:val="00E367AA"/>
    <w:rsid w:val="00E85E08"/>
    <w:rsid w:val="00EF1198"/>
    <w:rsid w:val="00F031C2"/>
    <w:rsid w:val="00F444D5"/>
    <w:rsid w:val="00F55DB3"/>
    <w:rsid w:val="00F81680"/>
    <w:rsid w:val="00FB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9FD7B"/>
  <w15:docId w15:val="{6069FABB-90B0-4BF2-80D8-6906D135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A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0AE0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E00A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0AE0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E00AE0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6C293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6C293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6C2937"/>
    <w:rPr>
      <w:rFonts w:ascii="ＭＳ 明朝" w:eastAsia="ＭＳ 明朝" w:hAnsi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C293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C2937"/>
    <w:rPr>
      <w:rFonts w:ascii="ＭＳ 明朝" w:eastAsia="ＭＳ 明朝" w:hAnsi="ＭＳ 明朝"/>
      <w:b/>
      <w:bCs/>
    </w:rPr>
  </w:style>
  <w:style w:type="character" w:styleId="ad">
    <w:name w:val="Hyperlink"/>
    <w:basedOn w:val="a0"/>
    <w:uiPriority w:val="99"/>
    <w:unhideWhenUsed/>
    <w:rsid w:val="001521C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521CA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503F84"/>
    <w:rPr>
      <w:rFonts w:ascii="ＭＳ 明朝" w:eastAsia="ＭＳ 明朝" w:hAnsi="ＭＳ 明朝"/>
    </w:rPr>
  </w:style>
  <w:style w:type="paragraph" w:customStyle="1" w:styleId="Default">
    <w:name w:val="Default"/>
    <w:rsid w:val="00056B5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1159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FBA68CD-C5F7-4416-8BA3-C33220722B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27CBBC-1EC5-42A0-A222-BB72ACEE5901}"/>
</file>

<file path=customXml/itemProps3.xml><?xml version="1.0" encoding="utf-8"?>
<ds:datastoreItem xmlns:ds="http://schemas.openxmlformats.org/officeDocument/2006/customXml" ds:itemID="{158417E7-1768-4948-90AB-4F2AD5938D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FA4319-1921-4947-92B9-67F5A3AD43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YASUAKI TAKEUCHI(JAPAN)</dc:creator>
  <cp:keywords/>
  <dc:description/>
  <cp:lastModifiedBy>YASUAKI TAKEUCHI(JAPAN)</cp:lastModifiedBy>
  <cp:revision>2</cp:revision>
  <cp:lastPrinted>2023-11-08T17:19:00Z</cp:lastPrinted>
  <dcterms:created xsi:type="dcterms:W3CDTF">2023-11-13T08:33:00Z</dcterms:created>
  <dcterms:modified xsi:type="dcterms:W3CDTF">2023-11-13T08:33:00Z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