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7F98" w14:textId="77777777" w:rsidR="00AF5419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5A900C91" wp14:editId="633EF143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E3A4" w14:textId="77777777" w:rsidR="00A52400" w:rsidRDefault="00A52400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400">
        <w:rPr>
          <w:rFonts w:ascii="Times New Roman" w:hAnsi="Times New Roman" w:cs="Times New Roman"/>
          <w:b/>
          <w:bCs/>
          <w:sz w:val="28"/>
          <w:szCs w:val="28"/>
        </w:rPr>
        <w:t>Statement by H.E. Mr. Ram Prasad Subedi, Permanent Representative/Ambassador of Nepal</w:t>
      </w:r>
    </w:p>
    <w:p w14:paraId="247F02AF" w14:textId="08188786" w:rsidR="00AF5419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7EE7" w:rsidRPr="00C87E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ession of the Working Group on the Universal Periodic Review</w:t>
      </w:r>
    </w:p>
    <w:p w14:paraId="3796ABB2" w14:textId="1B70243A" w:rsidR="00AF5419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C87EE7">
        <w:rPr>
          <w:rFonts w:ascii="Times New Roman" w:hAnsi="Times New Roman" w:cs="Times New Roman"/>
          <w:b/>
          <w:bCs/>
          <w:sz w:val="28"/>
          <w:szCs w:val="28"/>
        </w:rPr>
        <w:t>Germany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321A6">
        <w:rPr>
          <w:rFonts w:ascii="Times New Roman" w:hAnsi="Times New Roman" w:cs="Times New Roman"/>
          <w:b/>
          <w:bCs/>
          <w:sz w:val="28"/>
          <w:szCs w:val="28"/>
        </w:rPr>
        <w:t xml:space="preserve">09 November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2A45A761" w14:textId="77777777" w:rsidR="00AF5419" w:rsidRDefault="00AF5419" w:rsidP="00AF54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4D32F44D" w14:textId="182C2C7F" w:rsidR="00AF5419" w:rsidRDefault="00AF5419" w:rsidP="00AF5419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Time: </w:t>
      </w:r>
      <w:r w:rsidR="0077746E">
        <w:rPr>
          <w:rFonts w:ascii="Times New Roman" w:hAnsi="Times New Roman" w:cs="Times New Roman"/>
          <w:sz w:val="28"/>
          <w:szCs w:val="28"/>
        </w:rPr>
        <w:t>55 Secs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136D" w14:textId="64230BC9" w:rsidR="00AF5419" w:rsidRDefault="00AF5419" w:rsidP="00AF5419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Words: 1</w:t>
      </w:r>
      <w:r w:rsidR="00C41DAC">
        <w:rPr>
          <w:rFonts w:ascii="Times New Roman" w:hAnsi="Times New Roman" w:cs="Times New Roman"/>
          <w:sz w:val="28"/>
          <w:szCs w:val="28"/>
        </w:rPr>
        <w:t>41</w:t>
      </w:r>
    </w:p>
    <w:p w14:paraId="5A9D1430" w14:textId="77777777" w:rsidR="00AF5419" w:rsidRDefault="00AF5419" w:rsidP="00AF54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571C5C3D" w14:textId="77777777" w:rsidR="00AF5419" w:rsidRDefault="00AF5419" w:rsidP="00AF54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7217" w14:textId="4B2150F9" w:rsidR="00AF5419" w:rsidRDefault="00AF5419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77746E">
        <w:rPr>
          <w:rFonts w:ascii="Times New Roman" w:hAnsi="Times New Roman" w:cs="Times New Roman"/>
          <w:sz w:val="28"/>
          <w:szCs w:val="28"/>
        </w:rPr>
        <w:t>Germany</w:t>
      </w:r>
      <w:r w:rsidR="00C41DAC">
        <w:rPr>
          <w:rFonts w:ascii="Times New Roman" w:hAnsi="Times New Roman" w:cs="Times New Roman"/>
          <w:sz w:val="28"/>
          <w:szCs w:val="28"/>
        </w:rPr>
        <w:t xml:space="preserve"> and thanks them for the comprehensive report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DAC">
        <w:rPr>
          <w:rFonts w:ascii="Times New Roman" w:hAnsi="Times New Roman" w:cs="Times New Roman"/>
          <w:sz w:val="28"/>
          <w:szCs w:val="28"/>
        </w:rPr>
        <w:t>and briefing this morning.</w:t>
      </w:r>
    </w:p>
    <w:p w14:paraId="1B11A045" w14:textId="77777777" w:rsidR="0090706F" w:rsidRDefault="0090706F" w:rsidP="0090706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91">
        <w:rPr>
          <w:rFonts w:ascii="Times New Roman" w:hAnsi="Times New Roman" w:cs="Times New Roman"/>
          <w:sz w:val="28"/>
          <w:szCs w:val="28"/>
        </w:rPr>
        <w:t xml:space="preserve">Germany has been making important contribution </w:t>
      </w:r>
      <w:r>
        <w:rPr>
          <w:rFonts w:ascii="Times New Roman" w:hAnsi="Times New Roman" w:cs="Times New Roman"/>
          <w:sz w:val="28"/>
          <w:szCs w:val="28"/>
        </w:rPr>
        <w:t>for the</w:t>
      </w:r>
      <w:r w:rsidRPr="00A50D91">
        <w:rPr>
          <w:rFonts w:ascii="Times New Roman" w:hAnsi="Times New Roman" w:cs="Times New Roman"/>
          <w:sz w:val="28"/>
          <w:szCs w:val="28"/>
        </w:rPr>
        <w:t xml:space="preserve"> betterment of life and living standard of people through its Official Development Assistance.</w:t>
      </w:r>
    </w:p>
    <w:p w14:paraId="507465A7" w14:textId="77777777" w:rsidR="0090706F" w:rsidRDefault="0090706F" w:rsidP="0090706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welcome the measures taken by Germany to reduce the gender pay gap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market.</w:t>
      </w:r>
    </w:p>
    <w:p w14:paraId="34EE8C40" w14:textId="57BBC5B1" w:rsidR="005E3AAB" w:rsidRDefault="00C41DAC" w:rsidP="005E3AA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5E3AAB">
        <w:rPr>
          <w:rFonts w:ascii="Times New Roman" w:hAnsi="Times New Roman" w:cs="Times New Roman"/>
          <w:sz w:val="28"/>
          <w:szCs w:val="28"/>
        </w:rPr>
        <w:t xml:space="preserve"> take note of the </w:t>
      </w:r>
      <w:r w:rsidR="005E3AAB" w:rsidRPr="007A2318">
        <w:rPr>
          <w:rFonts w:ascii="Times New Roman" w:hAnsi="Times New Roman" w:cs="Times New Roman"/>
          <w:sz w:val="28"/>
          <w:szCs w:val="28"/>
        </w:rPr>
        <w:t>ratifi</w:t>
      </w:r>
      <w:r w:rsidR="005E3AAB">
        <w:rPr>
          <w:rFonts w:ascii="Times New Roman" w:hAnsi="Times New Roman" w:cs="Times New Roman"/>
          <w:sz w:val="28"/>
          <w:szCs w:val="28"/>
        </w:rPr>
        <w:t>cation of</w:t>
      </w:r>
      <w:r w:rsidR="005E3AAB" w:rsidRPr="007A2318">
        <w:rPr>
          <w:rFonts w:ascii="Times New Roman" w:hAnsi="Times New Roman" w:cs="Times New Roman"/>
          <w:sz w:val="28"/>
          <w:szCs w:val="28"/>
        </w:rPr>
        <w:t xml:space="preserve"> the Indigenous and Tribal Peoples Convention, 1989</w:t>
      </w:r>
      <w:r>
        <w:rPr>
          <w:rFonts w:ascii="Times New Roman" w:hAnsi="Times New Roman" w:cs="Times New Roman"/>
          <w:sz w:val="28"/>
          <w:szCs w:val="28"/>
        </w:rPr>
        <w:t xml:space="preserve"> by Germany</w:t>
      </w:r>
      <w:r w:rsidR="005E3A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DE33D" w14:textId="43F4135F" w:rsidR="00AF5419" w:rsidRDefault="00C41DAC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</w:t>
      </w:r>
      <w:r w:rsidR="0064112E">
        <w:rPr>
          <w:rFonts w:ascii="Times New Roman" w:hAnsi="Times New Roman" w:cs="Times New Roman"/>
          <w:sz w:val="28"/>
          <w:szCs w:val="28"/>
        </w:rPr>
        <w:t xml:space="preserve">n a constructive spirit, </w:t>
      </w:r>
      <w:r w:rsidR="00AF5419">
        <w:rPr>
          <w:rFonts w:ascii="Times New Roman" w:hAnsi="Times New Roman" w:cs="Times New Roman"/>
          <w:sz w:val="28"/>
          <w:szCs w:val="28"/>
        </w:rPr>
        <w:t>Nepal recommends the following:</w:t>
      </w:r>
    </w:p>
    <w:p w14:paraId="7FB38854" w14:textId="1898ED32" w:rsidR="00AF5419" w:rsidRDefault="00322A50" w:rsidP="00AF541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50">
        <w:rPr>
          <w:rFonts w:ascii="Times New Roman" w:hAnsi="Times New Roman" w:cs="Times New Roman"/>
          <w:sz w:val="28"/>
          <w:szCs w:val="28"/>
        </w:rPr>
        <w:t xml:space="preserve">Continue to extend </w:t>
      </w:r>
      <w:r w:rsidR="00C41DAC">
        <w:rPr>
          <w:rFonts w:ascii="Times New Roman" w:hAnsi="Times New Roman" w:cs="Times New Roman"/>
          <w:sz w:val="28"/>
          <w:szCs w:val="28"/>
        </w:rPr>
        <w:t xml:space="preserve">the </w:t>
      </w:r>
      <w:r w:rsidRPr="00322A50">
        <w:rPr>
          <w:rFonts w:ascii="Times New Roman" w:hAnsi="Times New Roman" w:cs="Times New Roman"/>
          <w:sz w:val="28"/>
          <w:szCs w:val="28"/>
        </w:rPr>
        <w:t>development assistance</w:t>
      </w:r>
      <w:r w:rsidR="006B5261">
        <w:rPr>
          <w:rFonts w:ascii="Times New Roman" w:hAnsi="Times New Roman" w:cs="Times New Roman"/>
          <w:sz w:val="28"/>
          <w:szCs w:val="28"/>
        </w:rPr>
        <w:t xml:space="preserve">, </w:t>
      </w:r>
      <w:r w:rsidRPr="00322A50">
        <w:rPr>
          <w:rFonts w:ascii="Times New Roman" w:hAnsi="Times New Roman" w:cs="Times New Roman"/>
          <w:sz w:val="28"/>
          <w:szCs w:val="28"/>
        </w:rPr>
        <w:t xml:space="preserve">including for the </w:t>
      </w:r>
      <w:r w:rsidR="00C41DAC">
        <w:rPr>
          <w:rFonts w:ascii="Times New Roman" w:hAnsi="Times New Roman" w:cs="Times New Roman"/>
          <w:sz w:val="28"/>
          <w:szCs w:val="28"/>
        </w:rPr>
        <w:t>achievement</w:t>
      </w:r>
      <w:r w:rsidRPr="00322A50">
        <w:rPr>
          <w:rFonts w:ascii="Times New Roman" w:hAnsi="Times New Roman" w:cs="Times New Roman"/>
          <w:sz w:val="28"/>
          <w:szCs w:val="28"/>
        </w:rPr>
        <w:t xml:space="preserve"> of </w:t>
      </w:r>
      <w:r w:rsidR="00C41DAC">
        <w:rPr>
          <w:rFonts w:ascii="Times New Roman" w:hAnsi="Times New Roman" w:cs="Times New Roman"/>
          <w:sz w:val="28"/>
          <w:szCs w:val="28"/>
        </w:rPr>
        <w:t xml:space="preserve">the </w:t>
      </w:r>
      <w:r w:rsidR="001A20CB">
        <w:rPr>
          <w:rFonts w:ascii="Times New Roman" w:hAnsi="Times New Roman" w:cs="Times New Roman"/>
          <w:sz w:val="28"/>
          <w:szCs w:val="28"/>
        </w:rPr>
        <w:t>S</w:t>
      </w:r>
      <w:r w:rsidRPr="00322A50">
        <w:rPr>
          <w:rFonts w:ascii="Times New Roman" w:hAnsi="Times New Roman" w:cs="Times New Roman"/>
          <w:sz w:val="28"/>
          <w:szCs w:val="28"/>
        </w:rPr>
        <w:t xml:space="preserve">ustainable </w:t>
      </w:r>
      <w:r w:rsidR="001A20CB">
        <w:rPr>
          <w:rFonts w:ascii="Times New Roman" w:hAnsi="Times New Roman" w:cs="Times New Roman"/>
          <w:sz w:val="28"/>
          <w:szCs w:val="28"/>
        </w:rPr>
        <w:t>D</w:t>
      </w:r>
      <w:r w:rsidRPr="00322A50">
        <w:rPr>
          <w:rFonts w:ascii="Times New Roman" w:hAnsi="Times New Roman" w:cs="Times New Roman"/>
          <w:sz w:val="28"/>
          <w:szCs w:val="28"/>
        </w:rPr>
        <w:t xml:space="preserve">evelopment </w:t>
      </w:r>
      <w:r w:rsidR="001A20CB">
        <w:rPr>
          <w:rFonts w:ascii="Times New Roman" w:hAnsi="Times New Roman" w:cs="Times New Roman"/>
          <w:sz w:val="28"/>
          <w:szCs w:val="28"/>
        </w:rPr>
        <w:t>G</w:t>
      </w:r>
      <w:r w:rsidRPr="00322A50">
        <w:rPr>
          <w:rFonts w:ascii="Times New Roman" w:hAnsi="Times New Roman" w:cs="Times New Roman"/>
          <w:sz w:val="28"/>
          <w:szCs w:val="28"/>
        </w:rPr>
        <w:t>oals</w:t>
      </w:r>
      <w:r w:rsidR="00AF5419">
        <w:rPr>
          <w:rFonts w:ascii="Times New Roman" w:hAnsi="Times New Roman" w:cs="Times New Roman"/>
          <w:sz w:val="28"/>
          <w:szCs w:val="28"/>
        </w:rPr>
        <w:t>.</w:t>
      </w:r>
    </w:p>
    <w:p w14:paraId="2581F14F" w14:textId="1B15BAED" w:rsidR="00AF5419" w:rsidRPr="00012D66" w:rsidRDefault="006D0C1E" w:rsidP="00AF541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Strengthen measures to enhance meaningful participation of women in </w:t>
      </w:r>
      <w:r w:rsidR="00C41DAC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political and public life.</w:t>
      </w:r>
    </w:p>
    <w:p w14:paraId="051321AB" w14:textId="2DB9BC47" w:rsidR="00AF5419" w:rsidRDefault="00AF5419" w:rsidP="00AF5419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sz w:val="28"/>
          <w:szCs w:val="28"/>
        </w:rPr>
        <w:t xml:space="preserve">Continue efforts for </w:t>
      </w:r>
      <w:r w:rsidR="00C41DAC">
        <w:rPr>
          <w:rFonts w:ascii="Times New Roman" w:hAnsi="Times New Roman" w:cs="Times New Roman"/>
          <w:sz w:val="28"/>
          <w:szCs w:val="28"/>
        </w:rPr>
        <w:t xml:space="preserve">the </w:t>
      </w:r>
      <w:r w:rsidRPr="00EF05A6">
        <w:rPr>
          <w:rFonts w:ascii="Times New Roman" w:hAnsi="Times New Roman" w:cs="Times New Roman"/>
          <w:sz w:val="28"/>
          <w:szCs w:val="28"/>
        </w:rPr>
        <w:t>eliminati</w:t>
      </w:r>
      <w:r w:rsidR="00C41DAC">
        <w:rPr>
          <w:rFonts w:ascii="Times New Roman" w:hAnsi="Times New Roman" w:cs="Times New Roman"/>
          <w:sz w:val="28"/>
          <w:szCs w:val="28"/>
        </w:rPr>
        <w:t>on of</w:t>
      </w:r>
      <w:r w:rsidRPr="00EF05A6">
        <w:rPr>
          <w:rFonts w:ascii="Times New Roman" w:hAnsi="Times New Roman" w:cs="Times New Roman"/>
          <w:sz w:val="28"/>
          <w:szCs w:val="28"/>
        </w:rPr>
        <w:t xml:space="preserve"> all forms of discrimination against minorities,</w:t>
      </w:r>
      <w:r w:rsidR="00C41DAC">
        <w:rPr>
          <w:rFonts w:ascii="Times New Roman" w:hAnsi="Times New Roman" w:cs="Times New Roman"/>
          <w:sz w:val="28"/>
          <w:szCs w:val="28"/>
        </w:rPr>
        <w:t xml:space="preserve"> </w:t>
      </w:r>
      <w:r w:rsidRPr="00EF05A6">
        <w:rPr>
          <w:rFonts w:ascii="Times New Roman" w:hAnsi="Times New Roman" w:cs="Times New Roman"/>
          <w:sz w:val="28"/>
          <w:szCs w:val="28"/>
        </w:rPr>
        <w:t xml:space="preserve">and </w:t>
      </w:r>
      <w:r w:rsidR="00C41DAC">
        <w:rPr>
          <w:rFonts w:ascii="Times New Roman" w:hAnsi="Times New Roman" w:cs="Times New Roman"/>
          <w:sz w:val="28"/>
          <w:szCs w:val="28"/>
        </w:rPr>
        <w:t xml:space="preserve">the </w:t>
      </w:r>
      <w:r w:rsidRPr="00EF05A6">
        <w:rPr>
          <w:rFonts w:ascii="Times New Roman" w:hAnsi="Times New Roman" w:cs="Times New Roman"/>
          <w:sz w:val="28"/>
          <w:szCs w:val="28"/>
        </w:rPr>
        <w:t xml:space="preserve">migrant workers. </w:t>
      </w:r>
    </w:p>
    <w:p w14:paraId="6763D738" w14:textId="010ECFC0" w:rsidR="00524FE2" w:rsidRDefault="00524FE2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Germany a successful </w:t>
      </w:r>
      <w:r w:rsidR="00C41DAC">
        <w:rPr>
          <w:rFonts w:ascii="Times New Roman" w:hAnsi="Times New Roman" w:cs="Times New Roman"/>
          <w:sz w:val="28"/>
          <w:szCs w:val="28"/>
        </w:rPr>
        <w:t>review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FF58EA" w14:textId="1A85DA0D" w:rsidR="00AF5419" w:rsidRPr="00EF05A6" w:rsidRDefault="00AF5419" w:rsidP="00AF541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sz w:val="28"/>
          <w:szCs w:val="28"/>
        </w:rPr>
        <w:t>I thank you</w:t>
      </w:r>
      <w:r w:rsidR="00C41DAC">
        <w:rPr>
          <w:rFonts w:ascii="Times New Roman" w:hAnsi="Times New Roman" w:cs="Times New Roman"/>
          <w:sz w:val="28"/>
          <w:szCs w:val="28"/>
        </w:rPr>
        <w:t xml:space="preserve"> Mr. President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p w14:paraId="6402E0E6" w14:textId="77777777" w:rsidR="00AF5419" w:rsidRDefault="00AF5419" w:rsidP="00AF5419">
      <w:pPr>
        <w:jc w:val="both"/>
      </w:pPr>
    </w:p>
    <w:p w14:paraId="5D7AB3DD" w14:textId="77777777" w:rsidR="00AF5419" w:rsidRDefault="00AF5419" w:rsidP="00AF5419"/>
    <w:p w14:paraId="47531D18" w14:textId="77777777" w:rsidR="00AF5419" w:rsidRDefault="00AF5419" w:rsidP="00AF5419"/>
    <w:p w14:paraId="0F176889" w14:textId="77777777" w:rsidR="00E37738" w:rsidRDefault="00E37738"/>
    <w:sectPr w:rsidR="00E377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19"/>
    <w:rsid w:val="00013051"/>
    <w:rsid w:val="0005140E"/>
    <w:rsid w:val="000B1495"/>
    <w:rsid w:val="001445B1"/>
    <w:rsid w:val="001A20CB"/>
    <w:rsid w:val="001A4A8B"/>
    <w:rsid w:val="001F7BDF"/>
    <w:rsid w:val="00233436"/>
    <w:rsid w:val="00250A64"/>
    <w:rsid w:val="00255D84"/>
    <w:rsid w:val="00291A9C"/>
    <w:rsid w:val="002A133C"/>
    <w:rsid w:val="002D4EE6"/>
    <w:rsid w:val="002D7308"/>
    <w:rsid w:val="00302CC5"/>
    <w:rsid w:val="00314556"/>
    <w:rsid w:val="00322A50"/>
    <w:rsid w:val="003321A6"/>
    <w:rsid w:val="00457A1B"/>
    <w:rsid w:val="00457A68"/>
    <w:rsid w:val="0047410B"/>
    <w:rsid w:val="00524FE2"/>
    <w:rsid w:val="005365D9"/>
    <w:rsid w:val="005E3AAB"/>
    <w:rsid w:val="006105FF"/>
    <w:rsid w:val="0064112E"/>
    <w:rsid w:val="00693823"/>
    <w:rsid w:val="006B5261"/>
    <w:rsid w:val="006D0C1E"/>
    <w:rsid w:val="006E1153"/>
    <w:rsid w:val="006E1297"/>
    <w:rsid w:val="007017B9"/>
    <w:rsid w:val="0077746E"/>
    <w:rsid w:val="007A2318"/>
    <w:rsid w:val="007B6AB9"/>
    <w:rsid w:val="00813EE4"/>
    <w:rsid w:val="008C75DA"/>
    <w:rsid w:val="0090706F"/>
    <w:rsid w:val="00A50D91"/>
    <w:rsid w:val="00A52400"/>
    <w:rsid w:val="00A96CE5"/>
    <w:rsid w:val="00AF5419"/>
    <w:rsid w:val="00B0759D"/>
    <w:rsid w:val="00C41DAC"/>
    <w:rsid w:val="00C87EE7"/>
    <w:rsid w:val="00D60017"/>
    <w:rsid w:val="00DC0ABC"/>
    <w:rsid w:val="00E37738"/>
    <w:rsid w:val="00E92E7F"/>
    <w:rsid w:val="00EF05A9"/>
    <w:rsid w:val="00FC5B3B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55AA"/>
  <w15:chartTrackingRefBased/>
  <w15:docId w15:val="{C9FED2F1-9A49-46AB-A15F-29CADB3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19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54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80EF52B-0E34-4DA8-942A-5B6163D93F72}"/>
</file>

<file path=customXml/itemProps2.xml><?xml version="1.0" encoding="utf-8"?>
<ds:datastoreItem xmlns:ds="http://schemas.openxmlformats.org/officeDocument/2006/customXml" ds:itemID="{C7D0C79C-4F3D-4252-AB1B-3E50B09E3374}"/>
</file>

<file path=customXml/itemProps3.xml><?xml version="1.0" encoding="utf-8"?>
<ds:datastoreItem xmlns:ds="http://schemas.openxmlformats.org/officeDocument/2006/customXml" ds:itemID="{B81249E3-A40C-4A95-B35A-94CA41B55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Chandika Pokhrel</dc:creator>
  <cp:keywords/>
  <dc:description/>
  <cp:lastModifiedBy>rai amar</cp:lastModifiedBy>
  <cp:revision>3</cp:revision>
  <dcterms:created xsi:type="dcterms:W3CDTF">2023-11-07T22:45:00Z</dcterms:created>
  <dcterms:modified xsi:type="dcterms:W3CDTF">2023-11-09T23:34:00Z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