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96C91" w14:textId="77777777" w:rsidR="00B548FF" w:rsidRPr="002F0BD4" w:rsidRDefault="00A61BDB" w:rsidP="002F0BD4">
      <w:pPr>
        <w:adjustRightInd w:val="0"/>
        <w:snapToGrid w:val="0"/>
        <w:jc w:val="center"/>
        <w:rPr>
          <w:rFonts w:ascii="Montserrat" w:eastAsia="Montserrat" w:hAnsi="Montserrat" w:cs="Montserrat"/>
        </w:rPr>
      </w:pPr>
      <w:r w:rsidRPr="002F0BD4">
        <w:rPr>
          <w:rFonts w:ascii="Montserrat" w:eastAsia="Montserrat" w:hAnsi="Montserrat" w:cs="Montserrat"/>
          <w:noProof/>
          <w:lang w:val="es-MX" w:eastAsia="es-MX"/>
        </w:rPr>
        <w:drawing>
          <wp:inline distT="0" distB="0" distL="0" distR="0" wp14:anchorId="12F247A2" wp14:editId="73B2DB0E">
            <wp:extent cx="2223980" cy="651217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3480" t="16209" r="4754" b="21177"/>
                    <a:stretch>
                      <a:fillRect/>
                    </a:stretch>
                  </pic:blipFill>
                  <pic:spPr>
                    <a:xfrm>
                      <a:off x="0" y="0"/>
                      <a:ext cx="2223980" cy="6512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36C5E0" w14:textId="77777777" w:rsidR="00B548FF" w:rsidRPr="002F0BD4" w:rsidRDefault="00B548FF" w:rsidP="002F0BD4">
      <w:pPr>
        <w:adjustRightInd w:val="0"/>
        <w:snapToGrid w:val="0"/>
        <w:rPr>
          <w:rFonts w:ascii="Montserrat" w:eastAsia="Montserrat" w:hAnsi="Montserrat" w:cs="Montserrat"/>
          <w:b/>
        </w:rPr>
      </w:pPr>
    </w:p>
    <w:p w14:paraId="1151FBFE" w14:textId="69660099" w:rsidR="00B548FF" w:rsidRPr="002F0BD4" w:rsidRDefault="00A61BDB" w:rsidP="002F0BD4">
      <w:pPr>
        <w:adjustRightInd w:val="0"/>
        <w:snapToGrid w:val="0"/>
        <w:jc w:val="center"/>
        <w:rPr>
          <w:rFonts w:ascii="Montserrat" w:eastAsia="Montserrat" w:hAnsi="Montserrat" w:cs="Montserrat"/>
          <w:b/>
        </w:rPr>
      </w:pPr>
      <w:r w:rsidRPr="002F0BD4">
        <w:rPr>
          <w:rFonts w:ascii="Montserrat" w:eastAsia="Montserrat" w:hAnsi="Montserrat" w:cs="Montserrat"/>
          <w:b/>
        </w:rPr>
        <w:t>Intervención de la Delegació</w:t>
      </w:r>
      <w:r w:rsidR="00BB774E" w:rsidRPr="002F0BD4">
        <w:rPr>
          <w:rFonts w:ascii="Montserrat" w:eastAsia="Montserrat" w:hAnsi="Montserrat" w:cs="Montserrat"/>
          <w:b/>
        </w:rPr>
        <w:t>n de México en el diálogo con</w:t>
      </w:r>
      <w:r w:rsidR="00F219DE">
        <w:rPr>
          <w:rFonts w:ascii="Montserrat" w:eastAsia="Montserrat" w:hAnsi="Montserrat" w:cs="Montserrat"/>
          <w:b/>
        </w:rPr>
        <w:t xml:space="preserve"> Alemania</w:t>
      </w:r>
    </w:p>
    <w:p w14:paraId="113CFC0B" w14:textId="67993E87" w:rsidR="00B548FF" w:rsidRPr="002F0BD4" w:rsidRDefault="004D1F3E" w:rsidP="002F0BD4">
      <w:pPr>
        <w:adjustRightInd w:val="0"/>
        <w:snapToGrid w:val="0"/>
        <w:jc w:val="center"/>
        <w:rPr>
          <w:rFonts w:ascii="Montserrat" w:eastAsia="Montserrat" w:hAnsi="Montserrat" w:cs="Montserrat"/>
          <w:b/>
        </w:rPr>
      </w:pPr>
      <w:r w:rsidRPr="002F0BD4">
        <w:rPr>
          <w:rFonts w:ascii="Montserrat" w:eastAsia="Montserrat" w:hAnsi="Montserrat" w:cs="Montserrat"/>
          <w:b/>
        </w:rPr>
        <w:t>4</w:t>
      </w:r>
      <w:r w:rsidR="00F219DE">
        <w:rPr>
          <w:rFonts w:ascii="Montserrat" w:eastAsia="Montserrat" w:hAnsi="Montserrat" w:cs="Montserrat"/>
          <w:b/>
        </w:rPr>
        <w:t>4</w:t>
      </w:r>
      <w:r w:rsidR="00A61BDB" w:rsidRPr="002F0BD4">
        <w:rPr>
          <w:rFonts w:ascii="Montserrat" w:eastAsia="Montserrat" w:hAnsi="Montserrat" w:cs="Montserrat"/>
          <w:b/>
        </w:rPr>
        <w:t>º período de sesiones Mecanismo de Examen Periódico Universal</w:t>
      </w:r>
    </w:p>
    <w:p w14:paraId="6B9DF162" w14:textId="77777777" w:rsidR="00B548FF" w:rsidRPr="002F0BD4" w:rsidRDefault="00B548FF" w:rsidP="002F0BD4">
      <w:pPr>
        <w:adjustRightInd w:val="0"/>
        <w:snapToGrid w:val="0"/>
        <w:jc w:val="center"/>
        <w:rPr>
          <w:rFonts w:ascii="Montserrat" w:eastAsia="Montserrat" w:hAnsi="Montserrat" w:cs="Montserrat"/>
        </w:rPr>
      </w:pPr>
    </w:p>
    <w:p w14:paraId="25423011" w14:textId="492FEF46" w:rsidR="00B548FF" w:rsidRPr="006F5FB8" w:rsidRDefault="00A61BDB" w:rsidP="002F0BD4">
      <w:pPr>
        <w:adjustRightInd w:val="0"/>
        <w:snapToGrid w:val="0"/>
        <w:jc w:val="center"/>
        <w:rPr>
          <w:rFonts w:ascii="Montserrat" w:eastAsia="Arial Unicode MS" w:hAnsi="Montserrat"/>
          <w:bdr w:val="none" w:sz="0" w:space="0" w:color="auto" w:frame="1"/>
        </w:rPr>
      </w:pPr>
      <w:r w:rsidRPr="006F5FB8">
        <w:rPr>
          <w:rFonts w:ascii="Montserrat" w:eastAsia="Arial Unicode MS" w:hAnsi="Montserrat"/>
          <w:bdr w:val="none" w:sz="0" w:space="0" w:color="auto" w:frame="1"/>
        </w:rPr>
        <w:t xml:space="preserve">Ginebra, </w:t>
      </w:r>
      <w:r w:rsidR="00DB2EFA" w:rsidRPr="006F5FB8">
        <w:rPr>
          <w:rFonts w:ascii="Montserrat" w:eastAsia="Arial Unicode MS" w:hAnsi="Montserrat"/>
          <w:bdr w:val="none" w:sz="0" w:space="0" w:color="auto" w:frame="1"/>
        </w:rPr>
        <w:t xml:space="preserve">martes </w:t>
      </w:r>
      <w:r w:rsidR="006F5FB8" w:rsidRPr="006F5FB8">
        <w:rPr>
          <w:rFonts w:ascii="Montserrat" w:eastAsia="Arial Unicode MS" w:hAnsi="Montserrat"/>
          <w:bdr w:val="none" w:sz="0" w:space="0" w:color="auto" w:frame="1"/>
        </w:rPr>
        <w:t>9</w:t>
      </w:r>
      <w:r w:rsidR="00F219DE" w:rsidRPr="006F5FB8">
        <w:rPr>
          <w:rFonts w:ascii="Montserrat" w:eastAsia="Arial Unicode MS" w:hAnsi="Montserrat"/>
          <w:bdr w:val="none" w:sz="0" w:space="0" w:color="auto" w:frame="1"/>
        </w:rPr>
        <w:t xml:space="preserve"> de noviembre de 2023</w:t>
      </w:r>
    </w:p>
    <w:p w14:paraId="773AD291" w14:textId="71687A64" w:rsidR="00B548FF" w:rsidRPr="002F0BD4" w:rsidRDefault="00B548FF" w:rsidP="002F0BD4">
      <w:pPr>
        <w:adjustRightInd w:val="0"/>
        <w:snapToGrid w:val="0"/>
        <w:jc w:val="right"/>
        <w:rPr>
          <w:rFonts w:ascii="Montserrat" w:eastAsia="Montserrat" w:hAnsi="Montserrat" w:cs="Montserrat"/>
        </w:rPr>
      </w:pPr>
    </w:p>
    <w:p w14:paraId="26ACEF13" w14:textId="1FEE9A52" w:rsidR="00B548FF" w:rsidRPr="002F0BD4" w:rsidRDefault="008C1687" w:rsidP="002F0BD4">
      <w:pPr>
        <w:adjustRightInd w:val="0"/>
        <w:snapToGrid w:val="0"/>
        <w:jc w:val="right"/>
        <w:rPr>
          <w:rFonts w:ascii="Montserrat" w:eastAsia="Montserrat" w:hAnsi="Montserrat" w:cs="Montserrat"/>
        </w:rPr>
      </w:pPr>
      <w:r w:rsidRPr="002F0BD4">
        <w:rPr>
          <w:rFonts w:ascii="Montserrat" w:eastAsia="Montserrat" w:hAnsi="Montserrat" w:cs="Montserrat"/>
        </w:rPr>
        <w:t xml:space="preserve">Tiempo asignado: </w:t>
      </w:r>
      <w:r w:rsidR="002E2DCC">
        <w:rPr>
          <w:rFonts w:ascii="Montserrat" w:eastAsia="Montserrat" w:hAnsi="Montserrat" w:cs="Montserrat"/>
        </w:rPr>
        <w:t>55 seg</w:t>
      </w:r>
      <w:r w:rsidR="006A60B9">
        <w:rPr>
          <w:rFonts w:ascii="Montserrat" w:eastAsia="Montserrat" w:hAnsi="Montserrat" w:cs="Montserrat"/>
        </w:rPr>
        <w:t>undos</w:t>
      </w:r>
      <w:r w:rsidR="00A61BDB" w:rsidRPr="002F0BD4">
        <w:rPr>
          <w:rFonts w:ascii="Montserrat" w:eastAsia="Montserrat" w:hAnsi="Montserrat" w:cs="Montserrat"/>
        </w:rPr>
        <w:t>.</w:t>
      </w:r>
    </w:p>
    <w:p w14:paraId="535C830B" w14:textId="7AB807D5" w:rsidR="00B548FF" w:rsidRPr="002F0BD4" w:rsidRDefault="00A61BDB" w:rsidP="002F0BD4">
      <w:pPr>
        <w:adjustRightInd w:val="0"/>
        <w:snapToGrid w:val="0"/>
        <w:jc w:val="both"/>
        <w:rPr>
          <w:rFonts w:ascii="Montserrat" w:eastAsia="Montserrat" w:hAnsi="Montserrat" w:cs="Montserrat"/>
        </w:rPr>
      </w:pPr>
      <w:r w:rsidRPr="002F0BD4">
        <w:rPr>
          <w:rFonts w:ascii="Montserrat" w:eastAsia="Montserrat" w:hAnsi="Montserrat" w:cs="Montserrat"/>
        </w:rPr>
        <w:t>Gracias</w:t>
      </w:r>
      <w:r w:rsidR="00647CD6">
        <w:rPr>
          <w:rFonts w:ascii="Montserrat" w:eastAsia="Montserrat" w:hAnsi="Montserrat" w:cs="Montserrat"/>
        </w:rPr>
        <w:t>,</w:t>
      </w:r>
      <w:r w:rsidRPr="002F0BD4">
        <w:rPr>
          <w:rFonts w:ascii="Montserrat" w:eastAsia="Montserrat" w:hAnsi="Montserrat" w:cs="Montserrat"/>
        </w:rPr>
        <w:t xml:space="preserve"> </w:t>
      </w:r>
      <w:proofErr w:type="gramStart"/>
      <w:r w:rsidRPr="002F0BD4">
        <w:rPr>
          <w:rFonts w:ascii="Montserrat" w:eastAsia="Montserrat" w:hAnsi="Montserrat" w:cs="Montserrat"/>
        </w:rPr>
        <w:t>President</w:t>
      </w:r>
      <w:r w:rsidR="00647CD6">
        <w:rPr>
          <w:rFonts w:ascii="Montserrat" w:eastAsia="Montserrat" w:hAnsi="Montserrat" w:cs="Montserrat"/>
        </w:rPr>
        <w:t>e</w:t>
      </w:r>
      <w:proofErr w:type="gramEnd"/>
      <w:r w:rsidR="00732B64">
        <w:rPr>
          <w:rFonts w:ascii="Montserrat" w:eastAsia="Montserrat" w:hAnsi="Montserrat" w:cs="Montserrat"/>
        </w:rPr>
        <w:t>,</w:t>
      </w:r>
    </w:p>
    <w:p w14:paraId="1F1C205A" w14:textId="77777777" w:rsidR="00B548FF" w:rsidRPr="002F0BD4" w:rsidRDefault="00B548FF" w:rsidP="002F0BD4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jc w:val="both"/>
        <w:rPr>
          <w:rFonts w:ascii="Montserrat" w:eastAsia="Montserrat" w:hAnsi="Montserrat" w:cs="Montserrat"/>
        </w:rPr>
      </w:pPr>
    </w:p>
    <w:p w14:paraId="456FFA65" w14:textId="5FC76EF3" w:rsidR="007B646A" w:rsidRPr="002F0BD4" w:rsidRDefault="009E4C96" w:rsidP="002F0BD4">
      <w:pPr>
        <w:adjustRightInd w:val="0"/>
        <w:snapToGrid w:val="0"/>
        <w:jc w:val="both"/>
        <w:rPr>
          <w:rFonts w:ascii="Montserrat" w:eastAsia="Arial Unicode MS" w:hAnsi="Montserrat"/>
          <w:bdr w:val="none" w:sz="0" w:space="0" w:color="auto" w:frame="1"/>
        </w:rPr>
      </w:pPr>
      <w:r w:rsidRPr="002F0BD4">
        <w:rPr>
          <w:rFonts w:ascii="Montserrat" w:eastAsia="Arial Unicode MS" w:hAnsi="Montserrat" w:cs="Arial"/>
          <w:u w:color="000000"/>
          <w:bdr w:val="nil"/>
        </w:rPr>
        <w:t xml:space="preserve">Agradecemos la presentación de la delegación de </w:t>
      </w:r>
      <w:r w:rsidR="00F219DE">
        <w:rPr>
          <w:rFonts w:ascii="Montserrat" w:eastAsia="Montserrat" w:hAnsi="Montserrat" w:cs="Montserrat"/>
        </w:rPr>
        <w:t>Alemania</w:t>
      </w:r>
      <w:r w:rsidR="00732B64">
        <w:rPr>
          <w:rFonts w:ascii="Montserrat" w:eastAsia="Montserrat" w:hAnsi="Montserrat" w:cs="Montserrat"/>
        </w:rPr>
        <w:t>. C</w:t>
      </w:r>
      <w:r w:rsidRPr="002F0BD4">
        <w:rPr>
          <w:rFonts w:ascii="Montserrat" w:eastAsia="Montserrat" w:hAnsi="Montserrat" w:cs="Montserrat"/>
        </w:rPr>
        <w:t>elebramos</w:t>
      </w:r>
      <w:r w:rsidRPr="002F0BD4">
        <w:rPr>
          <w:rFonts w:ascii="Montserrat" w:eastAsia="Arial Unicode MS" w:hAnsi="Montserrat"/>
          <w:bdr w:val="none" w:sz="0" w:space="0" w:color="auto" w:frame="1"/>
        </w:rPr>
        <w:t xml:space="preserve"> l</w:t>
      </w:r>
      <w:r w:rsidR="007B646A" w:rsidRPr="002F0BD4">
        <w:rPr>
          <w:rFonts w:ascii="Montserrat" w:eastAsia="Arial Unicode MS" w:hAnsi="Montserrat"/>
          <w:bdr w:val="none" w:sz="0" w:space="0" w:color="auto" w:frame="1"/>
        </w:rPr>
        <w:t>a</w:t>
      </w:r>
      <w:r w:rsidR="006F5FB8">
        <w:rPr>
          <w:rFonts w:ascii="Montserrat" w:eastAsia="Arial Unicode MS" w:hAnsi="Montserrat"/>
          <w:bdr w:val="none" w:sz="0" w:space="0" w:color="auto" w:frame="1"/>
        </w:rPr>
        <w:t xml:space="preserve"> ratificación del Convenio 169 de la OIT, y</w:t>
      </w:r>
      <w:r w:rsidR="00732B64">
        <w:rPr>
          <w:rFonts w:ascii="Montserrat" w:eastAsia="Arial Unicode MS" w:hAnsi="Montserrat"/>
          <w:bdr w:val="none" w:sz="0" w:space="0" w:color="auto" w:frame="1"/>
        </w:rPr>
        <w:t xml:space="preserve"> damos la bienvenida a los esfuerzos </w:t>
      </w:r>
      <w:r w:rsidR="008F16F2">
        <w:rPr>
          <w:rFonts w:ascii="Montserrat" w:eastAsia="Arial Unicode MS" w:hAnsi="Montserrat"/>
          <w:bdr w:val="none" w:sz="0" w:space="0" w:color="auto" w:frame="1"/>
        </w:rPr>
        <w:t>realizados</w:t>
      </w:r>
      <w:r w:rsidR="00732B64">
        <w:rPr>
          <w:rFonts w:ascii="Montserrat" w:eastAsia="Arial Unicode MS" w:hAnsi="Montserrat"/>
          <w:bdr w:val="none" w:sz="0" w:space="0" w:color="auto" w:frame="1"/>
        </w:rPr>
        <w:t xml:space="preserve"> en el marco de su Política Exterior </w:t>
      </w:r>
      <w:r w:rsidR="00CD5445">
        <w:rPr>
          <w:rFonts w:ascii="Montserrat" w:eastAsia="Arial Unicode MS" w:hAnsi="Montserrat"/>
          <w:bdr w:val="none" w:sz="0" w:space="0" w:color="auto" w:frame="1"/>
        </w:rPr>
        <w:t>F</w:t>
      </w:r>
      <w:r w:rsidR="00732B64">
        <w:rPr>
          <w:rFonts w:ascii="Montserrat" w:eastAsia="Arial Unicode MS" w:hAnsi="Montserrat"/>
          <w:bdr w:val="none" w:sz="0" w:space="0" w:color="auto" w:frame="1"/>
        </w:rPr>
        <w:t>eminista</w:t>
      </w:r>
      <w:r w:rsidR="008F16F2">
        <w:rPr>
          <w:rFonts w:ascii="Montserrat" w:eastAsia="Arial Unicode MS" w:hAnsi="Montserrat"/>
          <w:bdr w:val="none" w:sz="0" w:space="0" w:color="auto" w:frame="1"/>
        </w:rPr>
        <w:t>.</w:t>
      </w:r>
    </w:p>
    <w:p w14:paraId="155702FF" w14:textId="77777777" w:rsidR="00B268A8" w:rsidRPr="002F0BD4" w:rsidRDefault="00B268A8" w:rsidP="002F0BD4">
      <w:pPr>
        <w:adjustRightInd w:val="0"/>
        <w:snapToGrid w:val="0"/>
        <w:jc w:val="both"/>
        <w:rPr>
          <w:rFonts w:ascii="Montserrat" w:eastAsia="Arial Unicode MS" w:hAnsi="Montserrat"/>
          <w:bdr w:val="none" w:sz="0" w:space="0" w:color="auto" w:frame="1"/>
        </w:rPr>
      </w:pPr>
    </w:p>
    <w:p w14:paraId="135A6BD2" w14:textId="58FAEF07" w:rsidR="00E51CAA" w:rsidRPr="002F0BD4" w:rsidRDefault="009E4C96" w:rsidP="002F0BD4">
      <w:pPr>
        <w:adjustRightInd w:val="0"/>
        <w:snapToGrid w:val="0"/>
        <w:jc w:val="both"/>
        <w:rPr>
          <w:rFonts w:ascii="Montserrat" w:eastAsia="Montserrat" w:hAnsi="Montserrat" w:cs="Montserrat"/>
        </w:rPr>
      </w:pPr>
      <w:r w:rsidRPr="002F0BD4">
        <w:rPr>
          <w:rFonts w:ascii="Montserrat" w:eastAsia="Arial Unicode MS" w:hAnsi="Montserrat"/>
          <w:bdr w:val="none" w:sz="0" w:space="0" w:color="auto" w:frame="1"/>
        </w:rPr>
        <w:t>México respetuosamente recomienda:</w:t>
      </w:r>
    </w:p>
    <w:p w14:paraId="03CC3F12" w14:textId="77777777" w:rsidR="00082927" w:rsidRPr="002F0BD4" w:rsidRDefault="00082927" w:rsidP="002F0BD4">
      <w:pPr>
        <w:pStyle w:val="Prrafodelista"/>
        <w:adjustRightInd w:val="0"/>
        <w:snapToGrid w:val="0"/>
        <w:ind w:left="0"/>
        <w:contextualSpacing w:val="0"/>
        <w:jc w:val="both"/>
        <w:rPr>
          <w:rFonts w:ascii="Montserrat" w:hAnsi="Montserrat"/>
        </w:rPr>
      </w:pPr>
    </w:p>
    <w:p w14:paraId="6A1A06E5" w14:textId="07ABC97A" w:rsidR="002D519F" w:rsidRDefault="002D519F" w:rsidP="002D519F">
      <w:pPr>
        <w:pStyle w:val="Prrafodelista"/>
        <w:numPr>
          <w:ilvl w:val="0"/>
          <w:numId w:val="9"/>
        </w:numPr>
        <w:adjustRightInd w:val="0"/>
        <w:snapToGrid w:val="0"/>
        <w:contextualSpacing w:val="0"/>
        <w:jc w:val="both"/>
        <w:rPr>
          <w:rFonts w:ascii="Montserrat" w:eastAsia="Arial Unicode MS" w:hAnsi="Montserrat"/>
          <w:bdr w:val="none" w:sz="0" w:space="0" w:color="auto" w:frame="1"/>
        </w:rPr>
      </w:pPr>
      <w:r>
        <w:rPr>
          <w:rFonts w:ascii="Montserrat" w:eastAsia="Arial Unicode MS" w:hAnsi="Montserrat"/>
          <w:bdr w:val="none" w:sz="0" w:space="0" w:color="auto" w:frame="1"/>
        </w:rPr>
        <w:t>Adoptar mecanismos para proteger</w:t>
      </w:r>
      <w:r w:rsidRPr="00F219DE">
        <w:rPr>
          <w:rFonts w:ascii="Montserrat" w:eastAsia="Arial Unicode MS" w:hAnsi="Montserrat"/>
          <w:bdr w:val="none" w:sz="0" w:space="0" w:color="auto" w:frame="1"/>
        </w:rPr>
        <w:t xml:space="preserve"> el</w:t>
      </w:r>
      <w:r>
        <w:rPr>
          <w:rFonts w:ascii="Montserrat" w:eastAsia="Arial Unicode MS" w:hAnsi="Montserrat"/>
          <w:bdr w:val="none" w:sz="0" w:space="0" w:color="auto" w:frame="1"/>
        </w:rPr>
        <w:t xml:space="preserve"> principio de</w:t>
      </w:r>
      <w:r w:rsidRPr="00F219DE">
        <w:rPr>
          <w:rFonts w:ascii="Montserrat" w:eastAsia="Arial Unicode MS" w:hAnsi="Montserrat"/>
          <w:bdr w:val="none" w:sz="0" w:space="0" w:color="auto" w:frame="1"/>
        </w:rPr>
        <w:t xml:space="preserve"> interés superior </w:t>
      </w:r>
      <w:r w:rsidR="008F16F2">
        <w:rPr>
          <w:rFonts w:ascii="Montserrat" w:eastAsia="Arial Unicode MS" w:hAnsi="Montserrat"/>
          <w:bdr w:val="none" w:sz="0" w:space="0" w:color="auto" w:frame="1"/>
        </w:rPr>
        <w:t>de la niñez</w:t>
      </w:r>
      <w:r w:rsidRPr="00F219DE">
        <w:rPr>
          <w:rFonts w:ascii="Montserrat" w:eastAsia="Arial Unicode MS" w:hAnsi="Montserrat"/>
          <w:bdr w:val="none" w:sz="0" w:space="0" w:color="auto" w:frame="1"/>
        </w:rPr>
        <w:t xml:space="preserve"> en los procesos</w:t>
      </w:r>
      <w:r>
        <w:rPr>
          <w:rFonts w:ascii="Montserrat" w:eastAsia="Arial Unicode MS" w:hAnsi="Montserrat"/>
          <w:bdr w:val="none" w:sz="0" w:space="0" w:color="auto" w:frame="1"/>
        </w:rPr>
        <w:t xml:space="preserve"> judiciales o </w:t>
      </w:r>
      <w:r w:rsidRPr="00F219DE">
        <w:rPr>
          <w:rFonts w:ascii="Montserrat" w:eastAsia="Arial Unicode MS" w:hAnsi="Montserrat"/>
          <w:bdr w:val="none" w:sz="0" w:space="0" w:color="auto" w:frame="1"/>
        </w:rPr>
        <w:t>administrativos</w:t>
      </w:r>
      <w:r w:rsidR="008F16F2">
        <w:rPr>
          <w:rFonts w:ascii="Montserrat" w:eastAsia="Arial Unicode MS" w:hAnsi="Montserrat"/>
          <w:bdr w:val="none" w:sz="0" w:space="0" w:color="auto" w:frame="1"/>
        </w:rPr>
        <w:t xml:space="preserve"> vinculados a </w:t>
      </w:r>
      <w:r w:rsidRPr="00F219DE">
        <w:rPr>
          <w:rFonts w:ascii="Montserrat" w:eastAsia="Arial Unicode MS" w:hAnsi="Montserrat"/>
          <w:bdr w:val="none" w:sz="0" w:space="0" w:color="auto" w:frame="1"/>
        </w:rPr>
        <w:t>las solicitudes de protección</w:t>
      </w:r>
      <w:r>
        <w:rPr>
          <w:rFonts w:ascii="Montserrat" w:eastAsia="Arial Unicode MS" w:hAnsi="Montserrat"/>
          <w:bdr w:val="none" w:sz="0" w:space="0" w:color="auto" w:frame="1"/>
        </w:rPr>
        <w:t xml:space="preserve"> internacional</w:t>
      </w:r>
      <w:r w:rsidRPr="00F219DE">
        <w:rPr>
          <w:rFonts w:ascii="Montserrat" w:eastAsia="Arial Unicode MS" w:hAnsi="Montserrat"/>
          <w:bdr w:val="none" w:sz="0" w:space="0" w:color="auto" w:frame="1"/>
        </w:rPr>
        <w:t xml:space="preserve"> y reunificación familiar</w:t>
      </w:r>
      <w:r w:rsidR="008F16F2">
        <w:rPr>
          <w:rFonts w:ascii="Montserrat" w:eastAsia="Arial Unicode MS" w:hAnsi="Montserrat"/>
          <w:bdr w:val="none" w:sz="0" w:space="0" w:color="auto" w:frame="1"/>
        </w:rPr>
        <w:t>.</w:t>
      </w:r>
    </w:p>
    <w:p w14:paraId="35982946" w14:textId="274A250B" w:rsidR="009E4C96" w:rsidRPr="00280AA9" w:rsidRDefault="00F219DE" w:rsidP="00280AA9">
      <w:pPr>
        <w:pStyle w:val="Prrafodelista"/>
        <w:numPr>
          <w:ilvl w:val="0"/>
          <w:numId w:val="9"/>
        </w:numPr>
        <w:adjustRightInd w:val="0"/>
        <w:snapToGrid w:val="0"/>
        <w:contextualSpacing w:val="0"/>
        <w:jc w:val="both"/>
        <w:rPr>
          <w:rFonts w:ascii="Montserrat" w:eastAsia="Arial Unicode MS" w:hAnsi="Montserrat"/>
          <w:bdr w:val="none" w:sz="0" w:space="0" w:color="auto" w:frame="1"/>
        </w:rPr>
      </w:pPr>
      <w:r>
        <w:rPr>
          <w:rFonts w:ascii="Montserrat" w:eastAsia="Arial Unicode MS" w:hAnsi="Montserrat"/>
          <w:bdr w:val="none" w:sz="0" w:space="0" w:color="auto" w:frame="1"/>
        </w:rPr>
        <w:t>Armonizar la legislación del control de exportación d</w:t>
      </w:r>
      <w:r w:rsidR="00280AA9">
        <w:rPr>
          <w:rFonts w:ascii="Montserrat" w:eastAsia="Arial Unicode MS" w:hAnsi="Montserrat"/>
          <w:bdr w:val="none" w:sz="0" w:space="0" w:color="auto" w:frame="1"/>
        </w:rPr>
        <w:t xml:space="preserve">e </w:t>
      </w:r>
      <w:r>
        <w:rPr>
          <w:rFonts w:ascii="Montserrat" w:eastAsia="Arial Unicode MS" w:hAnsi="Montserrat"/>
          <w:bdr w:val="none" w:sz="0" w:space="0" w:color="auto" w:frame="1"/>
        </w:rPr>
        <w:t>armas con el artículo</w:t>
      </w:r>
      <w:r w:rsidR="00280AA9">
        <w:rPr>
          <w:rFonts w:ascii="Montserrat" w:eastAsia="Arial Unicode MS" w:hAnsi="Montserrat"/>
          <w:bdr w:val="none" w:sz="0" w:space="0" w:color="auto" w:frame="1"/>
        </w:rPr>
        <w:t xml:space="preserve"> 7 del Tratado sobre el Comercio de Armas, y </w:t>
      </w:r>
      <w:r w:rsidR="008F16F2">
        <w:rPr>
          <w:rFonts w:ascii="Montserrat" w:eastAsia="Arial Unicode MS" w:hAnsi="Montserrat"/>
          <w:bdr w:val="none" w:sz="0" w:space="0" w:color="auto" w:frame="1"/>
        </w:rPr>
        <w:t>exigir mecanismos de</w:t>
      </w:r>
      <w:r w:rsidR="00280AA9">
        <w:rPr>
          <w:rFonts w:ascii="Montserrat" w:eastAsia="Arial Unicode MS" w:hAnsi="Montserrat"/>
          <w:bdr w:val="none" w:sz="0" w:space="0" w:color="auto" w:frame="1"/>
        </w:rPr>
        <w:t xml:space="preserve"> </w:t>
      </w:r>
      <w:r w:rsidR="00280AA9" w:rsidRPr="00280AA9">
        <w:rPr>
          <w:rFonts w:ascii="Montserrat" w:eastAsia="Arial Unicode MS" w:hAnsi="Montserrat"/>
          <w:bdr w:val="none" w:sz="0" w:space="0" w:color="auto" w:frame="1"/>
        </w:rPr>
        <w:t>debida diligencia</w:t>
      </w:r>
      <w:r w:rsidR="006A60B9">
        <w:rPr>
          <w:rFonts w:ascii="Montserrat" w:eastAsia="Arial Unicode MS" w:hAnsi="Montserrat"/>
          <w:bdr w:val="none" w:sz="0" w:space="0" w:color="auto" w:frame="1"/>
        </w:rPr>
        <w:t xml:space="preserve"> </w:t>
      </w:r>
      <w:r w:rsidR="00280AA9" w:rsidRPr="00280AA9">
        <w:rPr>
          <w:rFonts w:ascii="Montserrat" w:eastAsia="Arial Unicode MS" w:hAnsi="Montserrat"/>
          <w:bdr w:val="none" w:sz="0" w:space="0" w:color="auto" w:frame="1"/>
        </w:rPr>
        <w:t>,</w:t>
      </w:r>
      <w:r w:rsidR="00280AA9">
        <w:rPr>
          <w:rFonts w:ascii="Montserrat" w:eastAsia="Arial Unicode MS" w:hAnsi="Montserrat"/>
          <w:bdr w:val="none" w:sz="0" w:space="0" w:color="auto" w:frame="1"/>
        </w:rPr>
        <w:t xml:space="preserve">para </w:t>
      </w:r>
      <w:r w:rsidR="008F16F2">
        <w:rPr>
          <w:rFonts w:ascii="Montserrat" w:eastAsia="Arial Unicode MS" w:hAnsi="Montserrat"/>
          <w:bdr w:val="none" w:sz="0" w:space="0" w:color="auto" w:frame="1"/>
        </w:rPr>
        <w:t>evitar</w:t>
      </w:r>
      <w:r w:rsidR="00280AA9">
        <w:rPr>
          <w:rFonts w:ascii="Montserrat" w:eastAsia="Arial Unicode MS" w:hAnsi="Montserrat"/>
          <w:bdr w:val="none" w:sz="0" w:space="0" w:color="auto" w:frame="1"/>
        </w:rPr>
        <w:t xml:space="preserve"> que </w:t>
      </w:r>
      <w:r w:rsidR="006A60B9">
        <w:rPr>
          <w:rFonts w:ascii="Montserrat" w:eastAsia="Arial Unicode MS" w:hAnsi="Montserrat"/>
          <w:bdr w:val="none" w:sz="0" w:space="0" w:color="auto" w:frame="1"/>
        </w:rPr>
        <w:t>éstas</w:t>
      </w:r>
      <w:r w:rsidR="00280AA9" w:rsidRPr="00280AA9">
        <w:rPr>
          <w:rFonts w:ascii="Montserrat" w:eastAsia="Arial Unicode MS" w:hAnsi="Montserrat"/>
          <w:bdr w:val="none" w:sz="0" w:space="0" w:color="auto" w:frame="1"/>
        </w:rPr>
        <w:t xml:space="preserve"> </w:t>
      </w:r>
      <w:r w:rsidR="008F16F2">
        <w:rPr>
          <w:rFonts w:ascii="Montserrat" w:eastAsia="Arial Unicode MS" w:hAnsi="Montserrat"/>
          <w:bdr w:val="none" w:sz="0" w:space="0" w:color="auto" w:frame="1"/>
        </w:rPr>
        <w:t xml:space="preserve">se utilicen en la </w:t>
      </w:r>
      <w:r w:rsidR="008F16F2" w:rsidRPr="00280AA9">
        <w:rPr>
          <w:rFonts w:ascii="Montserrat" w:eastAsia="Arial Unicode MS" w:hAnsi="Montserrat"/>
          <w:bdr w:val="none" w:sz="0" w:space="0" w:color="auto" w:frame="1"/>
        </w:rPr>
        <w:t>comisión</w:t>
      </w:r>
      <w:r w:rsidR="00280AA9" w:rsidRPr="00280AA9">
        <w:rPr>
          <w:rFonts w:ascii="Montserrat" w:eastAsia="Arial Unicode MS" w:hAnsi="Montserrat"/>
          <w:bdr w:val="none" w:sz="0" w:space="0" w:color="auto" w:frame="1"/>
        </w:rPr>
        <w:t xml:space="preserve"> de abusos</w:t>
      </w:r>
      <w:r w:rsidR="008F16F2">
        <w:rPr>
          <w:rFonts w:ascii="Montserrat" w:eastAsia="Arial Unicode MS" w:hAnsi="Montserrat"/>
          <w:bdr w:val="none" w:sz="0" w:space="0" w:color="auto" w:frame="1"/>
        </w:rPr>
        <w:t xml:space="preserve"> o violaciones </w:t>
      </w:r>
      <w:r w:rsidR="0030072B">
        <w:rPr>
          <w:rFonts w:ascii="Montserrat" w:eastAsia="Arial Unicode MS" w:hAnsi="Montserrat"/>
          <w:bdr w:val="none" w:sz="0" w:space="0" w:color="auto" w:frame="1"/>
        </w:rPr>
        <w:t>de</w:t>
      </w:r>
      <w:r w:rsidR="00280AA9" w:rsidRPr="00280AA9">
        <w:rPr>
          <w:rFonts w:ascii="Montserrat" w:eastAsia="Arial Unicode MS" w:hAnsi="Montserrat"/>
          <w:bdr w:val="none" w:sz="0" w:space="0" w:color="auto" w:frame="1"/>
        </w:rPr>
        <w:t xml:space="preserve"> derechos humanos o </w:t>
      </w:r>
      <w:r w:rsidR="006A60B9">
        <w:rPr>
          <w:rFonts w:ascii="Montserrat" w:eastAsia="Arial Unicode MS" w:hAnsi="Montserrat"/>
          <w:bdr w:val="none" w:sz="0" w:space="0" w:color="auto" w:frame="1"/>
        </w:rPr>
        <w:t>del</w:t>
      </w:r>
      <w:r w:rsidR="00280AA9" w:rsidRPr="00280AA9">
        <w:rPr>
          <w:rFonts w:ascii="Montserrat" w:eastAsia="Arial Unicode MS" w:hAnsi="Montserrat"/>
          <w:bdr w:val="none" w:sz="0" w:space="0" w:color="auto" w:frame="1"/>
        </w:rPr>
        <w:t xml:space="preserve"> derecho internacional humanitario; </w:t>
      </w:r>
    </w:p>
    <w:p w14:paraId="2EDE17C0" w14:textId="1D8FB447" w:rsidR="00FF6234" w:rsidRPr="00647CD6" w:rsidRDefault="00647CD6" w:rsidP="00647CD6">
      <w:pPr>
        <w:pStyle w:val="Prrafodelista"/>
        <w:numPr>
          <w:ilvl w:val="0"/>
          <w:numId w:val="9"/>
        </w:numPr>
        <w:adjustRightInd w:val="0"/>
        <w:snapToGrid w:val="0"/>
        <w:contextualSpacing w:val="0"/>
        <w:jc w:val="both"/>
        <w:rPr>
          <w:rFonts w:ascii="Montserrat" w:eastAsia="Arial Unicode MS" w:hAnsi="Montserrat"/>
          <w:bdr w:val="none" w:sz="0" w:space="0" w:color="auto" w:frame="1"/>
        </w:rPr>
      </w:pPr>
      <w:r w:rsidRPr="00647CD6">
        <w:rPr>
          <w:rFonts w:ascii="Montserrat" w:eastAsia="Arial Unicode MS" w:hAnsi="Montserrat"/>
          <w:bdr w:val="none" w:sz="0" w:space="0" w:color="auto" w:frame="1"/>
        </w:rPr>
        <w:t xml:space="preserve">Tipificar el feminicidio, </w:t>
      </w:r>
      <w:r w:rsidR="008F16F2">
        <w:rPr>
          <w:rFonts w:ascii="Montserrat" w:eastAsia="Arial Unicode MS" w:hAnsi="Montserrat"/>
          <w:bdr w:val="none" w:sz="0" w:space="0" w:color="auto" w:frame="1"/>
        </w:rPr>
        <w:t>recopilar</w:t>
      </w:r>
      <w:r w:rsidRPr="00647CD6">
        <w:rPr>
          <w:rFonts w:ascii="Montserrat" w:eastAsia="Arial Unicode MS" w:hAnsi="Montserrat"/>
          <w:bdr w:val="none" w:sz="0" w:space="0" w:color="auto" w:frame="1"/>
        </w:rPr>
        <w:t xml:space="preserve"> datos desagregados sobre violencia de género</w:t>
      </w:r>
      <w:r w:rsidR="006A60B9">
        <w:rPr>
          <w:rFonts w:ascii="Montserrat" w:eastAsia="Arial Unicode MS" w:hAnsi="Montserrat"/>
          <w:bdr w:val="none" w:sz="0" w:space="0" w:color="auto" w:frame="1"/>
        </w:rPr>
        <w:t xml:space="preserve">, </w:t>
      </w:r>
      <w:r w:rsidRPr="00647CD6">
        <w:rPr>
          <w:rFonts w:ascii="Montserrat" w:eastAsia="Arial Unicode MS" w:hAnsi="Montserrat"/>
          <w:bdr w:val="none" w:sz="0" w:space="0" w:color="auto" w:frame="1"/>
        </w:rPr>
        <w:t xml:space="preserve"> </w:t>
      </w:r>
      <w:r w:rsidR="006A60B9">
        <w:rPr>
          <w:rFonts w:ascii="Montserrat" w:eastAsia="Arial Unicode MS" w:hAnsi="Montserrat"/>
          <w:bdr w:val="none" w:sz="0" w:space="0" w:color="auto" w:frame="1"/>
        </w:rPr>
        <w:t xml:space="preserve">y </w:t>
      </w:r>
      <w:r w:rsidR="00732B64" w:rsidRPr="00732B64">
        <w:rPr>
          <w:rFonts w:ascii="Montserrat" w:eastAsia="Arial Unicode MS" w:hAnsi="Montserrat"/>
          <w:bdr w:val="none" w:sz="0" w:space="0" w:color="auto" w:frame="1"/>
        </w:rPr>
        <w:t xml:space="preserve">fortalecer el financiamiento </w:t>
      </w:r>
      <w:r w:rsidR="006A60B9">
        <w:rPr>
          <w:rFonts w:ascii="Montserrat" w:eastAsia="Arial Unicode MS" w:hAnsi="Montserrat"/>
          <w:bdr w:val="none" w:sz="0" w:space="0" w:color="auto" w:frame="1"/>
        </w:rPr>
        <w:t>para</w:t>
      </w:r>
      <w:bookmarkStart w:id="0" w:name="_GoBack"/>
      <w:bookmarkEnd w:id="0"/>
      <w:r w:rsidR="00732B64" w:rsidRPr="00732B64">
        <w:rPr>
          <w:rFonts w:ascii="Montserrat" w:eastAsia="Arial Unicode MS" w:hAnsi="Montserrat"/>
          <w:bdr w:val="none" w:sz="0" w:space="0" w:color="auto" w:frame="1"/>
        </w:rPr>
        <w:t xml:space="preserve"> </w:t>
      </w:r>
      <w:r w:rsidRPr="00732B64">
        <w:rPr>
          <w:rFonts w:ascii="Montserrat" w:eastAsia="Arial Unicode MS" w:hAnsi="Montserrat"/>
          <w:bdr w:val="none" w:sz="0" w:space="0" w:color="auto" w:frame="1"/>
        </w:rPr>
        <w:t xml:space="preserve">centros de acogida y servicios </w:t>
      </w:r>
      <w:r w:rsidR="006A60B9">
        <w:rPr>
          <w:rFonts w:ascii="Montserrat" w:eastAsia="Arial Unicode MS" w:hAnsi="Montserrat"/>
          <w:bdr w:val="none" w:sz="0" w:space="0" w:color="auto" w:frame="1"/>
        </w:rPr>
        <w:t xml:space="preserve">de apoyo </w:t>
      </w:r>
      <w:r w:rsidRPr="00732B64">
        <w:rPr>
          <w:rFonts w:ascii="Montserrat" w:eastAsia="Arial Unicode MS" w:hAnsi="Montserrat"/>
          <w:bdr w:val="none" w:sz="0" w:space="0" w:color="auto" w:frame="1"/>
        </w:rPr>
        <w:t>especializados</w:t>
      </w:r>
      <w:r w:rsidR="006A60B9">
        <w:rPr>
          <w:rFonts w:ascii="Montserrat" w:eastAsia="Arial Unicode MS" w:hAnsi="Montserrat"/>
          <w:bdr w:val="none" w:sz="0" w:space="0" w:color="auto" w:frame="1"/>
        </w:rPr>
        <w:t>.</w:t>
      </w:r>
    </w:p>
    <w:p w14:paraId="579202ED" w14:textId="77777777" w:rsidR="00647CD6" w:rsidRDefault="00647CD6" w:rsidP="002F0BD4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jc w:val="both"/>
        <w:rPr>
          <w:rFonts w:ascii="Montserrat" w:eastAsia="Montserrat" w:hAnsi="Montserrat" w:cs="Montserrat"/>
        </w:rPr>
      </w:pPr>
    </w:p>
    <w:p w14:paraId="3F7F4A49" w14:textId="19E23A52" w:rsidR="00DD6136" w:rsidRPr="002F0BD4" w:rsidRDefault="006A60B9" w:rsidP="002F0BD4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G</w:t>
      </w:r>
      <w:r w:rsidR="00DD6136" w:rsidRPr="002F0BD4">
        <w:rPr>
          <w:rFonts w:ascii="Montserrat" w:eastAsia="Montserrat" w:hAnsi="Montserrat" w:cs="Montserrat"/>
        </w:rPr>
        <w:t>racias</w:t>
      </w:r>
    </w:p>
    <w:sectPr w:rsidR="00DD6136" w:rsidRPr="002F0BD4" w:rsidSect="00E36F6D">
      <w:pgSz w:w="12240" w:h="15840"/>
      <w:pgMar w:top="709" w:right="1701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ADF5A" w14:textId="77777777" w:rsidR="007538C1" w:rsidRDefault="007538C1" w:rsidP="004D1F3E">
      <w:r>
        <w:separator/>
      </w:r>
    </w:p>
  </w:endnote>
  <w:endnote w:type="continuationSeparator" w:id="0">
    <w:p w14:paraId="4519B38F" w14:textId="77777777" w:rsidR="007538C1" w:rsidRDefault="007538C1" w:rsidP="004D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53901" w14:textId="77777777" w:rsidR="007538C1" w:rsidRDefault="007538C1" w:rsidP="004D1F3E">
      <w:r>
        <w:separator/>
      </w:r>
    </w:p>
  </w:footnote>
  <w:footnote w:type="continuationSeparator" w:id="0">
    <w:p w14:paraId="077482B4" w14:textId="77777777" w:rsidR="007538C1" w:rsidRDefault="007538C1" w:rsidP="004D1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783"/>
    <w:multiLevelType w:val="hybridMultilevel"/>
    <w:tmpl w:val="2C46D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D3BEB"/>
    <w:multiLevelType w:val="hybridMultilevel"/>
    <w:tmpl w:val="DC7AD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67A8F"/>
    <w:multiLevelType w:val="hybridMultilevel"/>
    <w:tmpl w:val="41D4C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D5755"/>
    <w:multiLevelType w:val="hybridMultilevel"/>
    <w:tmpl w:val="019E5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06675"/>
    <w:multiLevelType w:val="multilevel"/>
    <w:tmpl w:val="BA2E2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90D60"/>
    <w:multiLevelType w:val="multilevel"/>
    <w:tmpl w:val="BA2E2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52DD8"/>
    <w:multiLevelType w:val="multilevel"/>
    <w:tmpl w:val="FEA0D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4A7191"/>
    <w:multiLevelType w:val="hybridMultilevel"/>
    <w:tmpl w:val="75641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246F4"/>
    <w:multiLevelType w:val="hybridMultilevel"/>
    <w:tmpl w:val="989661E6"/>
    <w:lvl w:ilvl="0" w:tplc="BD027D9E">
      <w:start w:val="1"/>
      <w:numFmt w:val="bullet"/>
      <w:lvlText w:val="-"/>
      <w:lvlJc w:val="left"/>
      <w:pPr>
        <w:ind w:left="720" w:hanging="360"/>
      </w:pPr>
      <w:rPr>
        <w:rFonts w:ascii="Cambria" w:eastAsia="Arial Unicode MS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FF"/>
    <w:rsid w:val="0001064B"/>
    <w:rsid w:val="00030F0C"/>
    <w:rsid w:val="000651A6"/>
    <w:rsid w:val="00073643"/>
    <w:rsid w:val="00082927"/>
    <w:rsid w:val="00097E7C"/>
    <w:rsid w:val="000C1336"/>
    <w:rsid w:val="000C3EE2"/>
    <w:rsid w:val="000D48F3"/>
    <w:rsid w:val="00103199"/>
    <w:rsid w:val="00132CA3"/>
    <w:rsid w:val="001B1DC6"/>
    <w:rsid w:val="001B70F9"/>
    <w:rsid w:val="001C68C8"/>
    <w:rsid w:val="0020454F"/>
    <w:rsid w:val="00213BD3"/>
    <w:rsid w:val="00280AA9"/>
    <w:rsid w:val="0028124E"/>
    <w:rsid w:val="00282C44"/>
    <w:rsid w:val="002D519F"/>
    <w:rsid w:val="002E2DCC"/>
    <w:rsid w:val="002E449A"/>
    <w:rsid w:val="002F0BD4"/>
    <w:rsid w:val="002F38F5"/>
    <w:rsid w:val="0030072B"/>
    <w:rsid w:val="00331F50"/>
    <w:rsid w:val="003478BC"/>
    <w:rsid w:val="003B50BF"/>
    <w:rsid w:val="004935B6"/>
    <w:rsid w:val="004D1F3E"/>
    <w:rsid w:val="004D3134"/>
    <w:rsid w:val="00575C41"/>
    <w:rsid w:val="00586025"/>
    <w:rsid w:val="00641FFD"/>
    <w:rsid w:val="00647CD6"/>
    <w:rsid w:val="006A60B9"/>
    <w:rsid w:val="006F5FB8"/>
    <w:rsid w:val="00702DEA"/>
    <w:rsid w:val="00732B64"/>
    <w:rsid w:val="007342EA"/>
    <w:rsid w:val="007538C1"/>
    <w:rsid w:val="007B646A"/>
    <w:rsid w:val="00843EB4"/>
    <w:rsid w:val="008507E8"/>
    <w:rsid w:val="00865462"/>
    <w:rsid w:val="00894580"/>
    <w:rsid w:val="00895854"/>
    <w:rsid w:val="008B6883"/>
    <w:rsid w:val="008C1687"/>
    <w:rsid w:val="008D254C"/>
    <w:rsid w:val="008D2859"/>
    <w:rsid w:val="008F16F2"/>
    <w:rsid w:val="0097301C"/>
    <w:rsid w:val="00976788"/>
    <w:rsid w:val="009A5C64"/>
    <w:rsid w:val="009C2287"/>
    <w:rsid w:val="009E4C96"/>
    <w:rsid w:val="009E6934"/>
    <w:rsid w:val="00A15B62"/>
    <w:rsid w:val="00A471B2"/>
    <w:rsid w:val="00A61BDB"/>
    <w:rsid w:val="00A97C9A"/>
    <w:rsid w:val="00AA2620"/>
    <w:rsid w:val="00AD5744"/>
    <w:rsid w:val="00B24539"/>
    <w:rsid w:val="00B268A8"/>
    <w:rsid w:val="00B31529"/>
    <w:rsid w:val="00B548FF"/>
    <w:rsid w:val="00B60C88"/>
    <w:rsid w:val="00B81EEB"/>
    <w:rsid w:val="00BA4C1A"/>
    <w:rsid w:val="00BB774E"/>
    <w:rsid w:val="00C16CDB"/>
    <w:rsid w:val="00C37F31"/>
    <w:rsid w:val="00C424A7"/>
    <w:rsid w:val="00C623B9"/>
    <w:rsid w:val="00C92A7E"/>
    <w:rsid w:val="00C9458B"/>
    <w:rsid w:val="00C97120"/>
    <w:rsid w:val="00CB33E8"/>
    <w:rsid w:val="00CD5445"/>
    <w:rsid w:val="00CE6AEB"/>
    <w:rsid w:val="00CE7596"/>
    <w:rsid w:val="00D00647"/>
    <w:rsid w:val="00D264A5"/>
    <w:rsid w:val="00D91500"/>
    <w:rsid w:val="00D975B8"/>
    <w:rsid w:val="00DA5245"/>
    <w:rsid w:val="00DB2EFA"/>
    <w:rsid w:val="00DD6136"/>
    <w:rsid w:val="00DF0F4B"/>
    <w:rsid w:val="00E25913"/>
    <w:rsid w:val="00E315D7"/>
    <w:rsid w:val="00E36F6D"/>
    <w:rsid w:val="00E47D4D"/>
    <w:rsid w:val="00E51CAA"/>
    <w:rsid w:val="00E74238"/>
    <w:rsid w:val="00EF6980"/>
    <w:rsid w:val="00EF79FC"/>
    <w:rsid w:val="00F07FB6"/>
    <w:rsid w:val="00F219DE"/>
    <w:rsid w:val="00F46854"/>
    <w:rsid w:val="00F67D16"/>
    <w:rsid w:val="00F871BD"/>
    <w:rsid w:val="00F9209F"/>
    <w:rsid w:val="00FA36EB"/>
    <w:rsid w:val="00FF1E72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50741E"/>
  <w15:docId w15:val="{45362C0F-F544-4D4D-B1A6-76E2D6E3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2CB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712C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aliases w:val="Dot pt,No Spacing1,List Paragraph Char Char Char,Indicator Text,List Paragraph1,Numbered Para 1,Colorful List - Accent 11,Bullet 1,F5 List Paragraph,Bullet Points,MAIN CONTENT,Recommendation,List Paragraph2,Normal numbere,viñetas,lp1,3"/>
    <w:basedOn w:val="Normal"/>
    <w:link w:val="PrrafodelistaCar"/>
    <w:uiPriority w:val="99"/>
    <w:qFormat/>
    <w:rsid w:val="00712CB6"/>
    <w:pPr>
      <w:ind w:left="720"/>
      <w:contextualSpacing/>
    </w:pPr>
  </w:style>
  <w:style w:type="paragraph" w:customStyle="1" w:styleId="Body">
    <w:name w:val="Body"/>
    <w:rsid w:val="00712CB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eastAsia="Arial Unicode MS" w:cs="Arial Unicode MS"/>
      <w:color w:val="000000"/>
      <w:sz w:val="22"/>
      <w:szCs w:val="22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2CB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2CB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12CB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A84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A84"/>
    <w:rPr>
      <w:rFonts w:ascii="Times New Roman" w:hAnsi="Times New Roman" w:cs="Times New Roman"/>
      <w:sz w:val="18"/>
      <w:szCs w:val="18"/>
    </w:r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Colorful List - Accent 11 Car,Bullet 1 Car,F5 List Paragraph Car,Bullet Points Car,MAIN CONTENT Car,viñetas Car"/>
    <w:basedOn w:val="Fuentedeprrafopredeter"/>
    <w:link w:val="Prrafodelista"/>
    <w:uiPriority w:val="99"/>
    <w:qFormat/>
    <w:locked/>
    <w:rsid w:val="00CB32BD"/>
  </w:style>
  <w:style w:type="character" w:styleId="Refdecomentario">
    <w:name w:val="annotation reference"/>
    <w:basedOn w:val="Fuentedeprrafopredeter"/>
    <w:uiPriority w:val="99"/>
    <w:semiHidden/>
    <w:unhideWhenUsed/>
    <w:rsid w:val="006F5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59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593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5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5930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9D75E6"/>
  </w:style>
  <w:style w:type="character" w:styleId="Hipervnculo">
    <w:name w:val="Hyperlink"/>
    <w:basedOn w:val="Fuentedeprrafopredeter"/>
    <w:uiPriority w:val="99"/>
    <w:unhideWhenUsed/>
    <w:rsid w:val="004D1F3E"/>
    <w:rPr>
      <w:color w:val="0563C1" w:themeColor="hyperlink"/>
      <w:u w:val="single"/>
    </w:rPr>
  </w:style>
  <w:style w:type="character" w:customStyle="1" w:styleId="rynqvb">
    <w:name w:val="rynqvb"/>
    <w:basedOn w:val="Fuentedeprrafopredeter"/>
    <w:rsid w:val="00DD6136"/>
  </w:style>
  <w:style w:type="paragraph" w:customStyle="1" w:styleId="Cuerpo">
    <w:name w:val="Cuerpo"/>
    <w:rsid w:val="00282C4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2"/>
      <w:szCs w:val="22"/>
      <w:u w:color="000000"/>
      <w:bdr w:val="nil"/>
      <w:lang w:val="es-ES" w:eastAsia="es-ES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282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pvbUc2xic5THe28tl5kBAa/4tQ==">AMUW2mVNaW/FcbQ2k8yD42sU+DEKO+ClIk16n4OYeX59uXyuN4v9qv+N5aC33KJNMVsSgDimeiL0Uqq8i4MiM6nle8OTFh6aNDok2nzTcCZ8eiUSYdR5qvuvtf/jV9geYbgTokNe++Vs2CeBs3IGBE52aCqA4gbucQw0WM/UJXroPTlWBiAoigHikMjSogoqMSiFKbKQPE7ZJteMvQIU6GoOMU3rQMzECdJsRY5nXb9uWru3ezqVjquwfxJu1ZQUtuz2MgEHIw53SYbUvk1Umt6iGsqLKgZjFj2rPqS1Jb8otz4Wf1qTlJveiJSade0t8jz6QGRjIVy/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818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AF0435-5450-412F-A9A1-9F66E9E93CB9}"/>
</file>

<file path=customXml/itemProps3.xml><?xml version="1.0" encoding="utf-8"?>
<ds:datastoreItem xmlns:ds="http://schemas.openxmlformats.org/officeDocument/2006/customXml" ds:itemID="{DB4A06F6-66E8-4463-9DD1-A4E14D6F604F}"/>
</file>

<file path=customXml/itemProps4.xml><?xml version="1.0" encoding="utf-8"?>
<ds:datastoreItem xmlns:ds="http://schemas.openxmlformats.org/officeDocument/2006/customXml" ds:itemID="{8A4F7139-8136-4D90-AA0F-AC0996D80C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R0a</dc:creator>
  <cp:lastModifiedBy>Microsoft Office User</cp:lastModifiedBy>
  <cp:revision>3</cp:revision>
  <dcterms:created xsi:type="dcterms:W3CDTF">2023-11-07T20:10:00Z</dcterms:created>
  <dcterms:modified xsi:type="dcterms:W3CDTF">2023-11-07T20:28:00Z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