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7C0E" w:rsidRPr="00777C0E" w:rsidRDefault="00777C0E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7C0E">
        <w:rPr>
          <w:rFonts w:ascii="Times New Roman" w:eastAsia="Calibri" w:hAnsi="Times New Roman" w:cs="Times New Roman"/>
          <w:b/>
          <w:sz w:val="28"/>
          <w:szCs w:val="28"/>
        </w:rPr>
        <w:t>Statement by Kazakhstan</w:t>
      </w:r>
    </w:p>
    <w:p w:rsidR="00777C0E" w:rsidRPr="00777C0E" w:rsidRDefault="00D74FAE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4148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945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7C0E" w:rsidRPr="00777C0E">
        <w:rPr>
          <w:rFonts w:ascii="Times New Roman" w:eastAsia="Calibri" w:hAnsi="Times New Roman" w:cs="Times New Roman"/>
          <w:b/>
          <w:sz w:val="28"/>
          <w:szCs w:val="28"/>
        </w:rPr>
        <w:t xml:space="preserve">Session of </w:t>
      </w:r>
      <w:r w:rsidR="00394544">
        <w:rPr>
          <w:rFonts w:ascii="Times New Roman" w:eastAsia="Calibri" w:hAnsi="Times New Roman" w:cs="Times New Roman"/>
          <w:b/>
          <w:sz w:val="28"/>
          <w:szCs w:val="28"/>
        </w:rPr>
        <w:t xml:space="preserve">the </w:t>
      </w:r>
      <w:r w:rsidR="00777C0E" w:rsidRPr="00777C0E">
        <w:rPr>
          <w:rFonts w:ascii="Times New Roman" w:eastAsia="Calibri" w:hAnsi="Times New Roman" w:cs="Times New Roman"/>
          <w:b/>
          <w:sz w:val="28"/>
          <w:szCs w:val="28"/>
        </w:rPr>
        <w:t xml:space="preserve">UPR Working Group </w:t>
      </w:r>
    </w:p>
    <w:p w:rsidR="00777C0E" w:rsidRDefault="00777C0E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7C0E" w:rsidRPr="003B17E1" w:rsidRDefault="003F5660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660">
        <w:rPr>
          <w:rFonts w:ascii="Times New Roman" w:eastAsia="Calibri" w:hAnsi="Times New Roman" w:cs="Times New Roman"/>
          <w:b/>
          <w:sz w:val="28"/>
          <w:szCs w:val="28"/>
        </w:rPr>
        <w:t xml:space="preserve">Review of </w:t>
      </w:r>
      <w:r w:rsidR="00D41486">
        <w:rPr>
          <w:rFonts w:ascii="Times New Roman" w:eastAsia="Calibri" w:hAnsi="Times New Roman" w:cs="Times New Roman"/>
          <w:b/>
          <w:sz w:val="28"/>
          <w:szCs w:val="28"/>
        </w:rPr>
        <w:t>Germany</w:t>
      </w:r>
    </w:p>
    <w:p w:rsidR="00777C0E" w:rsidRPr="003B17E1" w:rsidRDefault="001B5B0E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09/11</w:t>
      </w:r>
      <w:r w:rsidR="00B955B4">
        <w:rPr>
          <w:rFonts w:ascii="Times New Roman" w:eastAsia="Calibri" w:hAnsi="Times New Roman" w:cs="Times New Roman"/>
          <w:b/>
          <w:sz w:val="28"/>
          <w:szCs w:val="28"/>
        </w:rPr>
        <w:t>/2023</w:t>
      </w:r>
      <w:r w:rsidR="00777C0E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425F77">
        <w:rPr>
          <w:rFonts w:ascii="Times New Roman" w:eastAsia="Calibri" w:hAnsi="Times New Roman" w:cs="Times New Roman"/>
          <w:b/>
          <w:sz w:val="28"/>
          <w:szCs w:val="28"/>
        </w:rPr>
        <w:t>09:00 am.</w:t>
      </w:r>
    </w:p>
    <w:p w:rsidR="00777C0E" w:rsidRPr="003B17E1" w:rsidRDefault="00777C0E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55B4" w:rsidRDefault="00777C0E" w:rsidP="007F4F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7E1">
        <w:rPr>
          <w:rFonts w:ascii="Times New Roman" w:eastAsia="Calibri" w:hAnsi="Times New Roman" w:cs="Times New Roman"/>
          <w:sz w:val="28"/>
          <w:szCs w:val="28"/>
        </w:rPr>
        <w:t>Kazakhstan welcomes the delegation of</w:t>
      </w:r>
      <w:r w:rsidR="00394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1486">
        <w:rPr>
          <w:rFonts w:ascii="Times New Roman" w:eastAsia="Calibri" w:hAnsi="Times New Roman" w:cs="Times New Roman"/>
          <w:sz w:val="28"/>
          <w:szCs w:val="28"/>
        </w:rPr>
        <w:t>Germany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to the fourth cycle of UPR</w:t>
      </w:r>
      <w:r w:rsidR="00B955B4">
        <w:rPr>
          <w:rFonts w:ascii="Times New Roman" w:eastAsia="Calibri" w:hAnsi="Times New Roman" w:cs="Times New Roman"/>
          <w:sz w:val="28"/>
          <w:szCs w:val="28"/>
        </w:rPr>
        <w:t xml:space="preserve"> and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appreciates </w:t>
      </w:r>
      <w:r w:rsidR="00B955B4">
        <w:rPr>
          <w:rFonts w:ascii="Times New Roman" w:eastAsia="Calibri" w:hAnsi="Times New Roman" w:cs="Times New Roman"/>
          <w:sz w:val="28"/>
          <w:szCs w:val="28"/>
        </w:rPr>
        <w:t>country’s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7E1">
        <w:rPr>
          <w:rFonts w:ascii="Times New Roman" w:eastAsia="Calibri" w:hAnsi="Times New Roman" w:cs="Times New Roman"/>
          <w:sz w:val="28"/>
          <w:szCs w:val="28"/>
        </w:rPr>
        <w:t>active participation in the work of UN Human Rights Council</w:t>
      </w:r>
      <w:r w:rsidR="00B955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D74FAE" w:rsidRDefault="00D74FAE" w:rsidP="00E840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My delegation</w:t>
      </w:r>
      <w:r w:rsidRPr="00D74F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commend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D74F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efforts that </w:t>
      </w:r>
      <w:r w:rsidR="00D41486">
        <w:rPr>
          <w:rFonts w:ascii="Times New Roman" w:eastAsia="Calibri" w:hAnsi="Times New Roman" w:cs="Times New Roman"/>
          <w:sz w:val="28"/>
          <w:szCs w:val="28"/>
          <w:lang w:val="en-US"/>
        </w:rPr>
        <w:t>Germany</w:t>
      </w:r>
      <w:r w:rsidRPr="00D74F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has made to implement recommendations received during the previous cycle of the UPR</w:t>
      </w:r>
      <w:r w:rsidR="001B5B0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</w:t>
      </w:r>
      <w:r w:rsidRPr="00D74F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A31849">
        <w:rPr>
          <w:rFonts w:ascii="Times New Roman" w:eastAsia="Calibri" w:hAnsi="Times New Roman" w:cs="Times New Roman"/>
          <w:sz w:val="28"/>
          <w:szCs w:val="28"/>
          <w:lang w:val="en-US"/>
        </w:rPr>
        <w:t>measures has undertaken to</w:t>
      </w:r>
      <w:r w:rsidR="001B5B0E" w:rsidRPr="001B5B0E">
        <w:rPr>
          <w:rFonts w:ascii="Times New Roman" w:eastAsia="Calibri" w:hAnsi="Times New Roman" w:cs="Times New Roman"/>
          <w:sz w:val="28"/>
          <w:szCs w:val="28"/>
        </w:rPr>
        <w:t xml:space="preserve"> promote the reconciliation of work and family</w:t>
      </w:r>
      <w:r w:rsidR="001B5B0E">
        <w:rPr>
          <w:rFonts w:ascii="Times New Roman" w:eastAsia="Calibri" w:hAnsi="Times New Roman" w:cs="Times New Roman"/>
          <w:sz w:val="28"/>
          <w:szCs w:val="28"/>
        </w:rPr>
        <w:t xml:space="preserve">, to </w:t>
      </w:r>
      <w:r w:rsidR="001B5B0E" w:rsidRPr="001B5B0E">
        <w:rPr>
          <w:rFonts w:ascii="Times New Roman" w:eastAsia="Calibri" w:hAnsi="Times New Roman" w:cs="Times New Roman"/>
          <w:sz w:val="28"/>
          <w:szCs w:val="28"/>
        </w:rPr>
        <w:t>widen further the scope for participation of young people</w:t>
      </w:r>
      <w:r w:rsidR="001B5B0E">
        <w:rPr>
          <w:rFonts w:ascii="Times New Roman" w:eastAsia="Calibri" w:hAnsi="Times New Roman" w:cs="Times New Roman"/>
          <w:sz w:val="28"/>
          <w:szCs w:val="28"/>
        </w:rPr>
        <w:t xml:space="preserve"> through</w:t>
      </w:r>
      <w:r w:rsidR="001B5B0E" w:rsidRPr="001B5B0E">
        <w:rPr>
          <w:rFonts w:ascii="Times New Roman" w:eastAsia="Calibri" w:hAnsi="Times New Roman" w:cs="Times New Roman"/>
          <w:sz w:val="28"/>
          <w:szCs w:val="28"/>
        </w:rPr>
        <w:t xml:space="preserve"> the Youth Strategy</w:t>
      </w:r>
      <w:r w:rsidR="001B5B0E">
        <w:rPr>
          <w:rFonts w:ascii="Times New Roman" w:eastAsia="Calibri" w:hAnsi="Times New Roman" w:cs="Times New Roman"/>
          <w:sz w:val="28"/>
          <w:szCs w:val="28"/>
        </w:rPr>
        <w:t xml:space="preserve"> as well as </w:t>
      </w:r>
      <w:r w:rsidRPr="00D74F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combat racism and </w:t>
      </w:r>
      <w:r w:rsidR="001B5B0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any forms of </w:t>
      </w:r>
      <w:r w:rsidRPr="00D74F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discrimination. </w:t>
      </w:r>
    </w:p>
    <w:p w:rsidR="00E84084" w:rsidRDefault="006007E1" w:rsidP="00E840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We</w:t>
      </w:r>
      <w:r w:rsidR="00E84084">
        <w:rPr>
          <w:rFonts w:ascii="Times New Roman" w:eastAsia="Calibri" w:hAnsi="Times New Roman" w:cs="Times New Roman"/>
          <w:sz w:val="28"/>
          <w:szCs w:val="28"/>
        </w:rPr>
        <w:t xml:space="preserve"> would</w:t>
      </w:r>
      <w:r w:rsidR="00777C0E" w:rsidRPr="003B17E1">
        <w:rPr>
          <w:rFonts w:ascii="Times New Roman" w:eastAsia="Calibri" w:hAnsi="Times New Roman" w:cs="Times New Roman"/>
          <w:sz w:val="28"/>
          <w:szCs w:val="28"/>
        </w:rPr>
        <w:t xml:space="preserve"> like to make the following </w:t>
      </w:r>
      <w:r w:rsidR="00777C0E" w:rsidRPr="003B17E1">
        <w:rPr>
          <w:rFonts w:ascii="Times New Roman" w:eastAsia="Calibri" w:hAnsi="Times New Roman" w:cs="Times New Roman"/>
          <w:b/>
          <w:sz w:val="28"/>
          <w:szCs w:val="28"/>
        </w:rPr>
        <w:t>recommendations</w:t>
      </w:r>
      <w:r w:rsidR="00777C0E" w:rsidRPr="003B17E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7C0E" w:rsidRDefault="00E84084" w:rsidP="00E840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</w:t>
      </w:r>
      <w:r w:rsidR="007F4FA1" w:rsidRPr="00E84084">
        <w:rPr>
          <w:rFonts w:ascii="Times New Roman" w:eastAsia="Calibri" w:hAnsi="Times New Roman" w:cs="Times New Roman"/>
          <w:sz w:val="28"/>
          <w:szCs w:val="28"/>
        </w:rPr>
        <w:t xml:space="preserve">ontinue </w:t>
      </w:r>
      <w:r w:rsidR="00D74FAE">
        <w:rPr>
          <w:rFonts w:ascii="Times New Roman" w:eastAsia="Calibri" w:hAnsi="Times New Roman" w:cs="Times New Roman"/>
          <w:sz w:val="28"/>
          <w:szCs w:val="28"/>
        </w:rPr>
        <w:t>its good efforts</w:t>
      </w:r>
      <w:r w:rsidR="007F4FA1" w:rsidRPr="00E84084">
        <w:rPr>
          <w:rFonts w:ascii="Times New Roman" w:eastAsia="Calibri" w:hAnsi="Times New Roman" w:cs="Times New Roman"/>
          <w:sz w:val="28"/>
          <w:szCs w:val="28"/>
        </w:rPr>
        <w:t xml:space="preserve"> to combat </w:t>
      </w:r>
      <w:r w:rsidR="00D74FAE" w:rsidRPr="00D74FAE">
        <w:rPr>
          <w:rFonts w:ascii="Times New Roman" w:eastAsia="Calibri" w:hAnsi="Times New Roman" w:cs="Times New Roman"/>
          <w:sz w:val="28"/>
          <w:szCs w:val="28"/>
          <w:lang w:val="en-US"/>
        </w:rPr>
        <w:t>racism and racial discrimination, xenophobia, and other related intolerances both on and offline</w:t>
      </w:r>
      <w:r w:rsidR="007F4FA1" w:rsidRPr="00E84084">
        <w:rPr>
          <w:rFonts w:ascii="Times New Roman" w:eastAsia="Calibri" w:hAnsi="Times New Roman" w:cs="Times New Roman"/>
          <w:sz w:val="28"/>
          <w:szCs w:val="28"/>
        </w:rPr>
        <w:t xml:space="preserve"> and share its best practi</w:t>
      </w:r>
      <w:r>
        <w:rPr>
          <w:rFonts w:ascii="Times New Roman" w:eastAsia="Calibri" w:hAnsi="Times New Roman" w:cs="Times New Roman"/>
          <w:sz w:val="28"/>
          <w:szCs w:val="28"/>
        </w:rPr>
        <w:t>ces with other Member countries</w:t>
      </w:r>
      <w:r w:rsidR="00777C0E" w:rsidRPr="00E840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4FAE" w:rsidRDefault="006007E1" w:rsidP="00D74FA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Enhance efforts </w:t>
      </w:r>
      <w:r w:rsidRPr="006007E1">
        <w:rPr>
          <w:rFonts w:ascii="Times New Roman" w:hAnsi="Times New Roman" w:cs="Times New Roman"/>
          <w:sz w:val="28"/>
        </w:rPr>
        <w:t xml:space="preserve">to </w:t>
      </w:r>
      <w:r w:rsidR="00D74FAE" w:rsidRPr="00D74FAE">
        <w:rPr>
          <w:rFonts w:ascii="Times New Roman" w:hAnsi="Times New Roman" w:cs="Times New Roman"/>
          <w:sz w:val="28"/>
          <w:lang w:val="en-US"/>
        </w:rPr>
        <w:t xml:space="preserve">protect </w:t>
      </w:r>
      <w:r w:rsidR="00D74FAE">
        <w:rPr>
          <w:rFonts w:ascii="Times New Roman" w:hAnsi="Times New Roman" w:cs="Times New Roman"/>
          <w:sz w:val="28"/>
          <w:lang w:val="en-US"/>
        </w:rPr>
        <w:t xml:space="preserve">ethnic and </w:t>
      </w:r>
      <w:r w:rsidR="00D74FAE" w:rsidRPr="00D74FAE">
        <w:rPr>
          <w:rFonts w:ascii="Times New Roman" w:hAnsi="Times New Roman" w:cs="Times New Roman"/>
          <w:sz w:val="28"/>
          <w:lang w:val="en-US"/>
        </w:rPr>
        <w:t>religious minorities including the Muslim community</w:t>
      </w:r>
      <w:r w:rsidR="00D74F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7C0E" w:rsidRPr="00D74FAE" w:rsidRDefault="00777C0E" w:rsidP="001B5B0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FAE">
        <w:rPr>
          <w:rFonts w:ascii="Times New Roman" w:eastAsia="Calibri" w:hAnsi="Times New Roman" w:cs="Times New Roman"/>
          <w:sz w:val="28"/>
          <w:szCs w:val="28"/>
        </w:rPr>
        <w:t xml:space="preserve">We wish the delegation of </w:t>
      </w:r>
      <w:r w:rsidR="001B5B0E">
        <w:rPr>
          <w:rFonts w:ascii="Times New Roman" w:eastAsia="Calibri" w:hAnsi="Times New Roman" w:cs="Times New Roman"/>
          <w:sz w:val="28"/>
          <w:szCs w:val="28"/>
        </w:rPr>
        <w:t>Germany</w:t>
      </w:r>
      <w:r w:rsidRPr="00D74FAE">
        <w:rPr>
          <w:rFonts w:ascii="Times New Roman" w:eastAsia="Calibri" w:hAnsi="Times New Roman" w:cs="Times New Roman"/>
          <w:sz w:val="28"/>
          <w:szCs w:val="28"/>
        </w:rPr>
        <w:t xml:space="preserve"> a successful review.</w:t>
      </w:r>
    </w:p>
    <w:p w:rsidR="00D74FAE" w:rsidRPr="00D74FAE" w:rsidRDefault="00D74FAE" w:rsidP="00D74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74FAE" w:rsidRPr="00D74FAE" w:rsidRDefault="00D74FAE" w:rsidP="00777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D74FAE" w:rsidRPr="00D74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757F6"/>
    <w:multiLevelType w:val="hybridMultilevel"/>
    <w:tmpl w:val="296A4556"/>
    <w:lvl w:ilvl="0" w:tplc="A1BE9E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6A58EC"/>
    <w:multiLevelType w:val="hybridMultilevel"/>
    <w:tmpl w:val="62606914"/>
    <w:lvl w:ilvl="0" w:tplc="56846E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0E"/>
    <w:rsid w:val="000D273D"/>
    <w:rsid w:val="000E7E0A"/>
    <w:rsid w:val="001539EF"/>
    <w:rsid w:val="001B5B0E"/>
    <w:rsid w:val="00383765"/>
    <w:rsid w:val="00394544"/>
    <w:rsid w:val="003C0271"/>
    <w:rsid w:val="003F5660"/>
    <w:rsid w:val="00425F77"/>
    <w:rsid w:val="006007E1"/>
    <w:rsid w:val="00777C0E"/>
    <w:rsid w:val="007F4FA1"/>
    <w:rsid w:val="00A31849"/>
    <w:rsid w:val="00B30CFF"/>
    <w:rsid w:val="00B955B4"/>
    <w:rsid w:val="00C11538"/>
    <w:rsid w:val="00C23577"/>
    <w:rsid w:val="00D41486"/>
    <w:rsid w:val="00D74FAE"/>
    <w:rsid w:val="00E82989"/>
    <w:rsid w:val="00E84084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0618"/>
  <w15:chartTrackingRefBased/>
  <w15:docId w15:val="{087F22D1-D4F3-4BCB-AAE7-193B4C6D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C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86B6BF5-7830-48F7-A51F-C0B92EF7220B}"/>
</file>

<file path=customXml/itemProps2.xml><?xml version="1.0" encoding="utf-8"?>
<ds:datastoreItem xmlns:ds="http://schemas.openxmlformats.org/officeDocument/2006/customXml" ds:itemID="{E1FC7CC1-E89E-49B8-B734-551843B03AC9}"/>
</file>

<file path=customXml/itemProps3.xml><?xml version="1.0" encoding="utf-8"?>
<ds:datastoreItem xmlns:ds="http://schemas.openxmlformats.org/officeDocument/2006/customXml" ds:itemID="{A19B6896-12A8-4FE8-9EEC-618FEF6A4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PMK-217</dc:creator>
  <cp:keywords/>
  <dc:description/>
  <cp:lastModifiedBy>Dilnaz Sugurova</cp:lastModifiedBy>
  <cp:revision>2</cp:revision>
  <dcterms:created xsi:type="dcterms:W3CDTF">2023-11-03T15:59:00Z</dcterms:created>
  <dcterms:modified xsi:type="dcterms:W3CDTF">2023-11-03T15:59:00Z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