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082A" w14:textId="77777777" w:rsidR="001226D5" w:rsidRPr="00204BDB" w:rsidRDefault="001226D5" w:rsidP="00EC19F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142649848"/>
      <w:r>
        <w:rPr>
          <w:rFonts w:ascii="Times New Roman" w:hAnsi="Times New Roman"/>
          <w:b/>
          <w:sz w:val="28"/>
          <w:szCs w:val="28"/>
        </w:rPr>
        <w:t>UPR 44</w:t>
      </w:r>
    </w:p>
    <w:p w14:paraId="6734D7E5" w14:textId="77777777" w:rsidR="001226D5" w:rsidRPr="00204BDB" w:rsidRDefault="001226D5" w:rsidP="00EC19F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GERMANY</w:t>
      </w:r>
    </w:p>
    <w:p w14:paraId="714B6593" w14:textId="77777777" w:rsidR="001226D5" w:rsidRPr="00204BDB" w:rsidRDefault="001226D5" w:rsidP="00EC19F7">
      <w:pPr>
        <w:spacing w:after="200"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9 November</w:t>
      </w:r>
      <w:r w:rsidRPr="00204BDB">
        <w:rPr>
          <w:rFonts w:ascii="Times New Roman" w:hAnsi="Times New Roman"/>
          <w:i/>
          <w:sz w:val="28"/>
          <w:szCs w:val="28"/>
        </w:rPr>
        <w:t xml:space="preserve"> 2023</w:t>
      </w:r>
    </w:p>
    <w:p w14:paraId="74849C21" w14:textId="77777777" w:rsidR="001226D5" w:rsidRPr="00204BDB" w:rsidRDefault="001226D5" w:rsidP="00EC19F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04BDB">
        <w:rPr>
          <w:rFonts w:ascii="Times New Roman" w:hAnsi="Times New Roman"/>
          <w:b/>
          <w:sz w:val="28"/>
          <w:szCs w:val="28"/>
        </w:rPr>
        <w:t>Statement by the Czech Republic</w:t>
      </w:r>
    </w:p>
    <w:p w14:paraId="1E669534" w14:textId="77777777" w:rsidR="001226D5" w:rsidRDefault="001226D5" w:rsidP="00EC19F7">
      <w:pPr>
        <w:snapToGrid w:val="0"/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769F11" w14:textId="77777777" w:rsidR="001226D5" w:rsidRPr="00EC19F7" w:rsidRDefault="00EC19F7" w:rsidP="00EC19F7">
      <w:pPr>
        <w:snapToGrid w:val="0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C19F7">
        <w:rPr>
          <w:rFonts w:ascii="Times New Roman" w:hAnsi="Times New Roman"/>
          <w:sz w:val="28"/>
          <w:szCs w:val="28"/>
        </w:rPr>
        <w:t>Mr. Chair,</w:t>
      </w:r>
    </w:p>
    <w:p w14:paraId="41C12B56" w14:textId="77777777" w:rsidR="001226D5" w:rsidRPr="00DD633D" w:rsidRDefault="00EC19F7" w:rsidP="00EC19F7">
      <w:pPr>
        <w:snapToGrid w:val="0"/>
        <w:spacing w:after="20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 commend</w:t>
      </w:r>
      <w:r w:rsidR="00AF4B9D" w:rsidRPr="00DD633D">
        <w:rPr>
          <w:rFonts w:ascii="Times New Roman" w:hAnsi="Times New Roman"/>
          <w:sz w:val="28"/>
          <w:szCs w:val="28"/>
          <w:lang w:val="en-US"/>
        </w:rPr>
        <w:t xml:space="preserve"> Germany´s positive approach to the protection and promotion of human rights both </w:t>
      </w:r>
      <w:r w:rsidR="00DD633D">
        <w:rPr>
          <w:rFonts w:ascii="Times New Roman" w:hAnsi="Times New Roman"/>
          <w:sz w:val="28"/>
          <w:szCs w:val="28"/>
          <w:lang w:val="en-US"/>
        </w:rPr>
        <w:t>at the national level</w:t>
      </w:r>
      <w:r w:rsidR="00AF4B9D" w:rsidRPr="00DD633D">
        <w:rPr>
          <w:rFonts w:ascii="Times New Roman" w:hAnsi="Times New Roman"/>
          <w:sz w:val="28"/>
          <w:szCs w:val="28"/>
          <w:lang w:val="en-US"/>
        </w:rPr>
        <w:t xml:space="preserve"> as well as in the multilateral human rights fora. </w:t>
      </w:r>
    </w:p>
    <w:p w14:paraId="2AA86C1E" w14:textId="77777777" w:rsidR="008C585B" w:rsidRPr="00DD633D" w:rsidRDefault="008C585B" w:rsidP="00EC19F7">
      <w:pPr>
        <w:snapToGrid w:val="0"/>
        <w:spacing w:after="200" w:line="276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DD633D">
        <w:rPr>
          <w:rFonts w:ascii="Times New Roman" w:hAnsi="Times New Roman"/>
          <w:bCs/>
          <w:sz w:val="28"/>
          <w:szCs w:val="28"/>
          <w:lang w:val="en-US"/>
        </w:rPr>
        <w:t>In light of</w:t>
      </w:r>
      <w:proofErr w:type="gramEnd"/>
      <w:r w:rsidRPr="00DD633D">
        <w:rPr>
          <w:rFonts w:ascii="Times New Roman" w:hAnsi="Times New Roman"/>
          <w:bCs/>
          <w:sz w:val="28"/>
          <w:szCs w:val="28"/>
          <w:lang w:val="en-US"/>
        </w:rPr>
        <w:t xml:space="preserve"> our earlier recomm</w:t>
      </w:r>
      <w:r w:rsidR="00A06592" w:rsidRPr="00DD633D">
        <w:rPr>
          <w:rFonts w:ascii="Times New Roman" w:hAnsi="Times New Roman"/>
          <w:bCs/>
          <w:sz w:val="28"/>
          <w:szCs w:val="28"/>
          <w:lang w:val="en-US"/>
        </w:rPr>
        <w:t xml:space="preserve">endations, we welcome </w:t>
      </w:r>
      <w:r w:rsidR="002B2893">
        <w:rPr>
          <w:rFonts w:ascii="Times New Roman" w:hAnsi="Times New Roman"/>
          <w:bCs/>
          <w:sz w:val="28"/>
          <w:szCs w:val="28"/>
          <w:lang w:val="en-US"/>
        </w:rPr>
        <w:t xml:space="preserve">the </w:t>
      </w:r>
      <w:r w:rsidR="00A06592" w:rsidRPr="00DD633D">
        <w:rPr>
          <w:rFonts w:ascii="Times New Roman" w:hAnsi="Times New Roman"/>
          <w:bCs/>
          <w:sz w:val="28"/>
          <w:szCs w:val="28"/>
          <w:lang w:val="en-US"/>
        </w:rPr>
        <w:t xml:space="preserve">progress </w:t>
      </w:r>
      <w:r w:rsidR="007A3970">
        <w:rPr>
          <w:rFonts w:ascii="Times New Roman" w:hAnsi="Times New Roman"/>
          <w:bCs/>
          <w:sz w:val="28"/>
          <w:szCs w:val="28"/>
          <w:lang w:val="en-US"/>
        </w:rPr>
        <w:t xml:space="preserve">achieved </w:t>
      </w:r>
      <w:r w:rsidR="00A06592" w:rsidRPr="00DD633D">
        <w:rPr>
          <w:rFonts w:ascii="Times New Roman" w:hAnsi="Times New Roman"/>
          <w:bCs/>
          <w:sz w:val="28"/>
          <w:szCs w:val="28"/>
          <w:lang w:val="en-US"/>
        </w:rPr>
        <w:t>in</w:t>
      </w:r>
      <w:r w:rsidRPr="00DD633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A06592" w:rsidRPr="00DD633D">
        <w:rPr>
          <w:rFonts w:ascii="Times New Roman" w:hAnsi="Times New Roman"/>
          <w:bCs/>
          <w:sz w:val="28"/>
          <w:szCs w:val="28"/>
          <w:lang w:val="en-US"/>
        </w:rPr>
        <w:t>strengthening</w:t>
      </w:r>
      <w:r w:rsidRPr="00DD633D">
        <w:rPr>
          <w:rFonts w:ascii="Times New Roman" w:hAnsi="Times New Roman"/>
          <w:bCs/>
          <w:sz w:val="28"/>
          <w:szCs w:val="28"/>
          <w:lang w:val="en-US"/>
        </w:rPr>
        <w:t xml:space="preserve"> efforts to integrate children with a migrant background in schools.</w:t>
      </w:r>
    </w:p>
    <w:p w14:paraId="1A4887A1" w14:textId="77777777" w:rsidR="008C585B" w:rsidRPr="00DD633D" w:rsidRDefault="008C585B" w:rsidP="00EC19F7">
      <w:pPr>
        <w:snapToGrid w:val="0"/>
        <w:spacing w:after="200" w:line="276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633D">
        <w:rPr>
          <w:rFonts w:ascii="Times New Roman" w:hAnsi="Times New Roman"/>
          <w:bCs/>
          <w:sz w:val="28"/>
          <w:szCs w:val="28"/>
          <w:lang w:val="en-US"/>
        </w:rPr>
        <w:t>We</w:t>
      </w:r>
      <w:r w:rsidR="00EC19F7">
        <w:rPr>
          <w:rFonts w:ascii="Times New Roman" w:hAnsi="Times New Roman"/>
          <w:bCs/>
          <w:sz w:val="28"/>
          <w:szCs w:val="28"/>
          <w:lang w:val="en-US"/>
        </w:rPr>
        <w:t xml:space="preserve"> wish to</w:t>
      </w:r>
      <w:r w:rsidRPr="00DD633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F60847">
        <w:rPr>
          <w:rFonts w:ascii="Times New Roman" w:hAnsi="Times New Roman"/>
          <w:b/>
          <w:sz w:val="28"/>
          <w:szCs w:val="28"/>
          <w:lang w:val="en-US"/>
        </w:rPr>
        <w:t>recommend</w:t>
      </w:r>
      <w:r w:rsidRPr="00DD633D">
        <w:rPr>
          <w:rFonts w:ascii="Times New Roman" w:hAnsi="Times New Roman"/>
          <w:bCs/>
          <w:sz w:val="28"/>
          <w:szCs w:val="28"/>
          <w:lang w:val="en-US"/>
        </w:rPr>
        <w:t>:</w:t>
      </w:r>
    </w:p>
    <w:p w14:paraId="6B87DEF6" w14:textId="77777777" w:rsidR="00DD633D" w:rsidRPr="00EC19F7" w:rsidRDefault="007A3970" w:rsidP="00EC19F7">
      <w:pPr>
        <w:pStyle w:val="ListParagraph"/>
        <w:numPr>
          <w:ilvl w:val="0"/>
          <w:numId w:val="5"/>
        </w:numPr>
        <w:snapToGrid w:val="0"/>
        <w:spacing w:after="200" w:line="276" w:lineRule="auto"/>
        <w:ind w:left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="00EC19F7" w:rsidRPr="00EC19F7">
        <w:rPr>
          <w:rFonts w:ascii="Times New Roman" w:hAnsi="Times New Roman"/>
          <w:bCs/>
          <w:sz w:val="28"/>
          <w:szCs w:val="28"/>
          <w:lang w:val="en-US"/>
        </w:rPr>
        <w:t xml:space="preserve">ontinuing </w:t>
      </w:r>
      <w:r w:rsidR="00DD633D" w:rsidRPr="00EC19F7">
        <w:rPr>
          <w:rFonts w:ascii="Times New Roman" w:hAnsi="Times New Roman"/>
          <w:bCs/>
          <w:sz w:val="28"/>
          <w:szCs w:val="28"/>
          <w:lang w:val="en-US"/>
        </w:rPr>
        <w:t xml:space="preserve">efforts to </w:t>
      </w:r>
      <w:r w:rsidR="002C6BEE" w:rsidRPr="00EC19F7">
        <w:rPr>
          <w:rFonts w:ascii="Times New Roman" w:hAnsi="Times New Roman"/>
          <w:bCs/>
          <w:sz w:val="28"/>
          <w:szCs w:val="28"/>
          <w:lang w:val="en-US"/>
        </w:rPr>
        <w:t xml:space="preserve">combat phenomenon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of racism </w:t>
      </w:r>
      <w:r w:rsidR="002C6BEE" w:rsidRPr="00EC19F7">
        <w:rPr>
          <w:rFonts w:ascii="Times New Roman" w:hAnsi="Times New Roman"/>
          <w:bCs/>
          <w:sz w:val="28"/>
          <w:szCs w:val="28"/>
          <w:lang w:val="en-US"/>
        </w:rPr>
        <w:t xml:space="preserve">in society, </w:t>
      </w:r>
      <w:r w:rsidR="00DD633D" w:rsidRPr="00EC19F7">
        <w:rPr>
          <w:rFonts w:ascii="Times New Roman" w:hAnsi="Times New Roman"/>
          <w:bCs/>
          <w:sz w:val="28"/>
          <w:szCs w:val="28"/>
          <w:lang w:val="en-US"/>
        </w:rPr>
        <w:t>including an</w:t>
      </w:r>
      <w:r w:rsidR="002C6BEE" w:rsidRPr="00EC19F7">
        <w:rPr>
          <w:rFonts w:ascii="Times New Roman" w:hAnsi="Times New Roman"/>
          <w:bCs/>
          <w:sz w:val="28"/>
          <w:szCs w:val="28"/>
          <w:lang w:val="en-US"/>
        </w:rPr>
        <w:t>ti-Semitic attitudes</w:t>
      </w:r>
      <w:r w:rsidR="00DD633D" w:rsidRPr="00EC19F7">
        <w:rPr>
          <w:rFonts w:ascii="Times New Roman" w:hAnsi="Times New Roman"/>
          <w:bCs/>
          <w:sz w:val="28"/>
          <w:szCs w:val="28"/>
          <w:lang w:val="en-US"/>
        </w:rPr>
        <w:t>,</w:t>
      </w:r>
    </w:p>
    <w:p w14:paraId="56817B67" w14:textId="77777777" w:rsidR="008C585B" w:rsidRPr="00EC19F7" w:rsidRDefault="007A3970" w:rsidP="00EC19F7">
      <w:pPr>
        <w:pStyle w:val="ListParagraph"/>
        <w:numPr>
          <w:ilvl w:val="0"/>
          <w:numId w:val="5"/>
        </w:numPr>
        <w:snapToGrid w:val="0"/>
        <w:spacing w:after="200" w:line="276" w:lineRule="auto"/>
        <w:ind w:left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p</w:t>
      </w:r>
      <w:r w:rsidR="00EC19F7" w:rsidRPr="00EC19F7">
        <w:rPr>
          <w:rFonts w:ascii="Times New Roman" w:hAnsi="Times New Roman"/>
          <w:bCs/>
          <w:sz w:val="28"/>
          <w:szCs w:val="28"/>
          <w:lang w:val="en-US"/>
        </w:rPr>
        <w:t xml:space="preserve">rogressing </w:t>
      </w:r>
      <w:r w:rsidR="008C585B" w:rsidRPr="00EC19F7">
        <w:rPr>
          <w:rFonts w:ascii="Times New Roman" w:hAnsi="Times New Roman"/>
          <w:bCs/>
          <w:sz w:val="28"/>
          <w:szCs w:val="28"/>
          <w:lang w:val="en-US"/>
        </w:rPr>
        <w:t xml:space="preserve">work to </w:t>
      </w:r>
      <w:r>
        <w:rPr>
          <w:rFonts w:ascii="Times New Roman" w:hAnsi="Times New Roman"/>
          <w:bCs/>
          <w:sz w:val="28"/>
          <w:szCs w:val="28"/>
          <w:lang w:val="en-US"/>
        </w:rPr>
        <w:t>strengthen</w:t>
      </w:r>
      <w:r w:rsidR="008C585B" w:rsidRPr="00EC19F7">
        <w:rPr>
          <w:rFonts w:ascii="Times New Roman" w:hAnsi="Times New Roman"/>
          <w:bCs/>
          <w:sz w:val="28"/>
          <w:szCs w:val="28"/>
          <w:lang w:val="en-US"/>
        </w:rPr>
        <w:t xml:space="preserve"> legislation to protect victims of violence against women and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girls and to</w:t>
      </w:r>
      <w:r w:rsidR="008C585B" w:rsidRPr="00EC19F7">
        <w:rPr>
          <w:rFonts w:ascii="Times New Roman" w:hAnsi="Times New Roman"/>
          <w:bCs/>
          <w:sz w:val="28"/>
          <w:szCs w:val="28"/>
          <w:lang w:val="en-US"/>
        </w:rPr>
        <w:t xml:space="preserve"> institutionalize counseling for victims of violence, including </w:t>
      </w:r>
      <w:r w:rsidR="00DD633D" w:rsidRPr="00EC19F7">
        <w:rPr>
          <w:rFonts w:ascii="Times New Roman" w:hAnsi="Times New Roman"/>
          <w:bCs/>
          <w:sz w:val="28"/>
          <w:szCs w:val="28"/>
          <w:lang w:val="en-US"/>
        </w:rPr>
        <w:t>counseling centers and shelters,</w:t>
      </w:r>
    </w:p>
    <w:p w14:paraId="4067F7CF" w14:textId="47514287" w:rsidR="008C585B" w:rsidRPr="00EC19F7" w:rsidRDefault="007A3970" w:rsidP="00EC19F7">
      <w:pPr>
        <w:pStyle w:val="ListParagraph"/>
        <w:numPr>
          <w:ilvl w:val="0"/>
          <w:numId w:val="5"/>
        </w:numPr>
        <w:snapToGrid w:val="0"/>
        <w:spacing w:after="200" w:line="276" w:lineRule="auto"/>
        <w:ind w:left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a</w:t>
      </w:r>
      <w:r w:rsidR="00EC19F7" w:rsidRPr="00EC19F7">
        <w:rPr>
          <w:rFonts w:ascii="Times New Roman" w:hAnsi="Times New Roman"/>
          <w:bCs/>
          <w:sz w:val="28"/>
          <w:szCs w:val="28"/>
          <w:lang w:val="en-US"/>
        </w:rPr>
        <w:t xml:space="preserve">ddressing </w:t>
      </w:r>
      <w:r w:rsidR="008C585B" w:rsidRPr="00EC19F7">
        <w:rPr>
          <w:rFonts w:ascii="Times New Roman" w:hAnsi="Times New Roman"/>
          <w:bCs/>
          <w:sz w:val="28"/>
          <w:szCs w:val="28"/>
          <w:lang w:val="en-US"/>
        </w:rPr>
        <w:t>po</w:t>
      </w:r>
      <w:r w:rsidR="00A06592" w:rsidRPr="00EC19F7">
        <w:rPr>
          <w:rFonts w:ascii="Times New Roman" w:hAnsi="Times New Roman"/>
          <w:bCs/>
          <w:sz w:val="28"/>
          <w:szCs w:val="28"/>
          <w:lang w:val="en-US"/>
        </w:rPr>
        <w:t>v</w:t>
      </w:r>
      <w:r w:rsidR="008C585B" w:rsidRPr="00EC19F7">
        <w:rPr>
          <w:rFonts w:ascii="Times New Roman" w:hAnsi="Times New Roman"/>
          <w:bCs/>
          <w:sz w:val="28"/>
          <w:szCs w:val="28"/>
          <w:lang w:val="en-US"/>
        </w:rPr>
        <w:t>erty in the context of the green trans</w:t>
      </w:r>
      <w:r w:rsidR="00DD633D" w:rsidRPr="00EC19F7">
        <w:rPr>
          <w:rFonts w:ascii="Times New Roman" w:hAnsi="Times New Roman"/>
          <w:bCs/>
          <w:sz w:val="28"/>
          <w:szCs w:val="28"/>
          <w:lang w:val="en-US"/>
        </w:rPr>
        <w:t>ition</w:t>
      </w:r>
      <w:r w:rsidR="008C585B" w:rsidRPr="00EC19F7">
        <w:rPr>
          <w:rFonts w:ascii="Times New Roman" w:hAnsi="Times New Roman"/>
          <w:bCs/>
          <w:sz w:val="28"/>
          <w:szCs w:val="28"/>
          <w:lang w:val="en-US"/>
        </w:rPr>
        <w:t xml:space="preserve"> of economies and ensuring that this adaptation is sustainable and does not lead to division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 w:rsidR="008C585B" w:rsidRPr="00EC19F7">
        <w:rPr>
          <w:rFonts w:ascii="Times New Roman" w:hAnsi="Times New Roman"/>
          <w:bCs/>
          <w:sz w:val="28"/>
          <w:szCs w:val="28"/>
          <w:lang w:val="en-US"/>
        </w:rPr>
        <w:t xml:space="preserve"> of society</w:t>
      </w:r>
      <w:r w:rsidR="008C7942">
        <w:rPr>
          <w:rFonts w:ascii="Times New Roman" w:hAnsi="Times New Roman"/>
          <w:bCs/>
          <w:sz w:val="28"/>
          <w:szCs w:val="28"/>
          <w:lang w:val="en-US"/>
        </w:rPr>
        <w:t xml:space="preserve"> and </w:t>
      </w:r>
      <w:r w:rsidR="008C7942" w:rsidRPr="00EC19F7">
        <w:rPr>
          <w:rFonts w:ascii="Times New Roman" w:hAnsi="Times New Roman"/>
          <w:bCs/>
          <w:sz w:val="28"/>
          <w:szCs w:val="28"/>
          <w:lang w:val="en-US"/>
        </w:rPr>
        <w:t>discrimination</w:t>
      </w:r>
      <w:r w:rsidR="008C585B" w:rsidRPr="00EC19F7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6F9A8E6C" w14:textId="77777777" w:rsidR="008C585B" w:rsidRPr="00DD633D" w:rsidRDefault="00EC19F7" w:rsidP="00EC19F7">
      <w:pPr>
        <w:snapToGrid w:val="0"/>
        <w:spacing w:after="200" w:line="276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C19F7">
        <w:rPr>
          <w:rFonts w:ascii="Times New Roman" w:hAnsi="Times New Roman"/>
          <w:bCs/>
          <w:sz w:val="28"/>
          <w:szCs w:val="28"/>
          <w:lang w:val="en-US"/>
        </w:rPr>
        <w:t xml:space="preserve">We wish Germany a successful </w:t>
      </w:r>
      <w:r w:rsidR="007A3970">
        <w:rPr>
          <w:rFonts w:ascii="Times New Roman" w:hAnsi="Times New Roman"/>
          <w:bCs/>
          <w:sz w:val="28"/>
          <w:szCs w:val="28"/>
          <w:lang w:val="en-US"/>
        </w:rPr>
        <w:t>review</w:t>
      </w:r>
      <w:r w:rsidRPr="00EC19F7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1756B75A" w14:textId="77777777" w:rsidR="00A06592" w:rsidRPr="00DD633D" w:rsidRDefault="00A06592" w:rsidP="00EC19F7">
      <w:pPr>
        <w:snapToGrid w:val="0"/>
        <w:spacing w:after="200" w:line="276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633D">
        <w:rPr>
          <w:rFonts w:ascii="Times New Roman" w:hAnsi="Times New Roman"/>
          <w:bCs/>
          <w:sz w:val="28"/>
          <w:szCs w:val="28"/>
          <w:lang w:val="en-US"/>
        </w:rPr>
        <w:t>Thank you!</w:t>
      </w:r>
    </w:p>
    <w:bookmarkEnd w:id="0"/>
    <w:p w14:paraId="74C4C3BF" w14:textId="77777777" w:rsidR="008C585B" w:rsidRPr="008C585B" w:rsidRDefault="008C585B" w:rsidP="00EC19F7">
      <w:pPr>
        <w:snapToGrid w:val="0"/>
        <w:spacing w:after="20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8C585B" w:rsidRPr="008C585B" w:rsidSect="00EC19F7">
      <w:headerReference w:type="default" r:id="rId8"/>
      <w:pgSz w:w="12240" w:h="15840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727E" w14:textId="77777777" w:rsidR="00F75B46" w:rsidRDefault="00F75B46" w:rsidP="00EC19F7">
      <w:pPr>
        <w:spacing w:after="0" w:line="240" w:lineRule="auto"/>
      </w:pPr>
      <w:r>
        <w:separator/>
      </w:r>
    </w:p>
  </w:endnote>
  <w:endnote w:type="continuationSeparator" w:id="0">
    <w:p w14:paraId="59FFA8AC" w14:textId="77777777" w:rsidR="00F75B46" w:rsidRDefault="00F75B46" w:rsidP="00EC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orbel"/>
    <w:panose1 w:val="020B0604020202020204"/>
    <w:charset w:val="00"/>
    <w:family w:val="swiss"/>
    <w:pitch w:val="variable"/>
    <w:sig w:usb0="00000001" w:usb1="5000204A" w:usb2="00000000" w:usb3="00000000" w:csb0="0000009B" w:csb1="00000000"/>
  </w:font>
  <w:font w:name="Amnesty Trade Gothic Cn">
    <w:altName w:val="Arial"/>
    <w:panose1 w:val="020B0604020202020204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7049" w14:textId="77777777" w:rsidR="00F75B46" w:rsidRDefault="00F75B46" w:rsidP="00EC19F7">
      <w:pPr>
        <w:spacing w:after="0" w:line="240" w:lineRule="auto"/>
      </w:pPr>
      <w:r>
        <w:separator/>
      </w:r>
    </w:p>
  </w:footnote>
  <w:footnote w:type="continuationSeparator" w:id="0">
    <w:p w14:paraId="134C4C82" w14:textId="77777777" w:rsidR="00F75B46" w:rsidRDefault="00F75B46" w:rsidP="00EC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052B" w14:textId="77777777" w:rsidR="00EC19F7" w:rsidRPr="00204BDB" w:rsidRDefault="00EC19F7" w:rsidP="00EC19F7">
    <w:pPr>
      <w:pStyle w:val="NormalWeb"/>
      <w:spacing w:before="0" w:beforeAutospacing="0" w:after="0" w:afterAutospacing="0" w:line="360" w:lineRule="auto"/>
      <w:jc w:val="right"/>
      <w:rPr>
        <w:sz w:val="28"/>
        <w:szCs w:val="28"/>
        <w:lang w:val="en-GB"/>
      </w:rPr>
    </w:pPr>
    <w:r>
      <w:rPr>
        <w:i/>
        <w:iCs/>
        <w:color w:val="000000"/>
        <w:sz w:val="28"/>
        <w:szCs w:val="28"/>
        <w:lang w:val="en-GB"/>
      </w:rPr>
      <w:t>(</w:t>
    </w:r>
    <w:r w:rsidRPr="00204BDB">
      <w:rPr>
        <w:i/>
        <w:iCs/>
        <w:color w:val="000000"/>
        <w:sz w:val="28"/>
        <w:szCs w:val="28"/>
        <w:lang w:val="en-GB"/>
      </w:rPr>
      <w:t>55”</w:t>
    </w:r>
    <w:r>
      <w:rPr>
        <w:i/>
        <w:iCs/>
        <w:color w:val="000000"/>
        <w:sz w:val="28"/>
        <w:szCs w:val="28"/>
        <w:lang w:val="en-GB"/>
      </w:rPr>
      <w:t>)</w:t>
    </w:r>
  </w:p>
  <w:p w14:paraId="3FB52DC5" w14:textId="77777777" w:rsidR="00EC19F7" w:rsidRDefault="00EC1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610E"/>
    <w:multiLevelType w:val="hybridMultilevel"/>
    <w:tmpl w:val="31585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2B5E"/>
    <w:multiLevelType w:val="hybridMultilevel"/>
    <w:tmpl w:val="CB16B8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3336"/>
    <w:multiLevelType w:val="hybridMultilevel"/>
    <w:tmpl w:val="D6343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C1E6A"/>
    <w:multiLevelType w:val="hybridMultilevel"/>
    <w:tmpl w:val="F4C0F476"/>
    <w:lvl w:ilvl="0" w:tplc="122C6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575B9"/>
    <w:multiLevelType w:val="hybridMultilevel"/>
    <w:tmpl w:val="29285C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131">
    <w:abstractNumId w:val="4"/>
  </w:num>
  <w:num w:numId="2" w16cid:durableId="2024890574">
    <w:abstractNumId w:val="0"/>
  </w:num>
  <w:num w:numId="3" w16cid:durableId="1286427407">
    <w:abstractNumId w:val="1"/>
  </w:num>
  <w:num w:numId="4" w16cid:durableId="857932048">
    <w:abstractNumId w:val="3"/>
  </w:num>
  <w:num w:numId="5" w16cid:durableId="1752309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B2"/>
    <w:rsid w:val="00041309"/>
    <w:rsid w:val="0006652E"/>
    <w:rsid w:val="00092ABE"/>
    <w:rsid w:val="001226D5"/>
    <w:rsid w:val="0018613F"/>
    <w:rsid w:val="002461A6"/>
    <w:rsid w:val="002B2893"/>
    <w:rsid w:val="002C6BEE"/>
    <w:rsid w:val="005120F0"/>
    <w:rsid w:val="00641D02"/>
    <w:rsid w:val="00681E76"/>
    <w:rsid w:val="00723E6E"/>
    <w:rsid w:val="007A3970"/>
    <w:rsid w:val="008C585B"/>
    <w:rsid w:val="008C7942"/>
    <w:rsid w:val="0092068D"/>
    <w:rsid w:val="009E4CB2"/>
    <w:rsid w:val="00A06592"/>
    <w:rsid w:val="00AF4B9D"/>
    <w:rsid w:val="00B44673"/>
    <w:rsid w:val="00DD633D"/>
    <w:rsid w:val="00E649ED"/>
    <w:rsid w:val="00EC19F7"/>
    <w:rsid w:val="00F60847"/>
    <w:rsid w:val="00F75B46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5B45"/>
  <w15:docId w15:val="{0990C216-36C7-408F-A579-A79CF1F6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B2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9E4CB2"/>
    <w:pPr>
      <w:keepNext/>
      <w:widowControl/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rsid w:val="009E4CB2"/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val="en-GB" w:eastAsia="ar-SA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ormal"/>
    <w:link w:val="ListParagraphChar"/>
    <w:uiPriority w:val="34"/>
    <w:qFormat/>
    <w:rsid w:val="001226D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locked/>
    <w:rsid w:val="001226D5"/>
    <w:rPr>
      <w:lang w:val="cs-CZ"/>
    </w:rPr>
  </w:style>
  <w:style w:type="paragraph" w:styleId="NormalWeb">
    <w:name w:val="Normal (Web)"/>
    <w:basedOn w:val="Normal"/>
    <w:uiPriority w:val="99"/>
    <w:unhideWhenUsed/>
    <w:rsid w:val="001226D5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cs-CZ" w:eastAsia="cs-CZ"/>
    </w:rPr>
  </w:style>
  <w:style w:type="paragraph" w:customStyle="1" w:styleId="Default">
    <w:name w:val="Default"/>
    <w:rsid w:val="001226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cs-C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58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585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C585B"/>
  </w:style>
  <w:style w:type="paragraph" w:styleId="Header">
    <w:name w:val="header"/>
    <w:basedOn w:val="Normal"/>
    <w:link w:val="HeaderChar"/>
    <w:uiPriority w:val="99"/>
    <w:unhideWhenUsed/>
    <w:rsid w:val="00EC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9F7"/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EC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9F7"/>
    <w:rPr>
      <w:rFonts w:ascii="Amnesty Trade Gothic" w:eastAsia="Times New Roman" w:hAnsi="Amnesty Trade Gothic" w:cs="Times New Roman"/>
      <w:color w:val="000000"/>
      <w:sz w:val="18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F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F7"/>
    <w:rPr>
      <w:rFonts w:ascii="Segoe UI" w:eastAsia="Times New Roman" w:hAnsi="Segoe UI" w:cs="Segoe UI"/>
      <w:color w:val="000000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E4C3E53-9D56-47ED-A379-E1D42D098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BACFC-EE09-4051-A672-8E4EA390F8D3}"/>
</file>

<file path=customXml/itemProps3.xml><?xml version="1.0" encoding="utf-8"?>
<ds:datastoreItem xmlns:ds="http://schemas.openxmlformats.org/officeDocument/2006/customXml" ds:itemID="{95AC4E85-3D67-4635-840A-91D8A32CCF5D}"/>
</file>

<file path=customXml/itemProps4.xml><?xml version="1.0" encoding="utf-8"?>
<ds:datastoreItem xmlns:ds="http://schemas.openxmlformats.org/officeDocument/2006/customXml" ds:itemID="{06AF2930-C0A5-4E5C-BA1A-1FA3A2951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Olga</dc:creator>
  <cp:keywords/>
  <dc:description/>
  <cp:lastModifiedBy>CZ</cp:lastModifiedBy>
  <cp:revision>3</cp:revision>
  <cp:lastPrinted>2023-11-08T08:23:00Z</cp:lastPrinted>
  <dcterms:created xsi:type="dcterms:W3CDTF">2023-11-08T20:37:00Z</dcterms:created>
  <dcterms:modified xsi:type="dcterms:W3CDTF">2023-11-08T20:48:00Z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