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21BB" w14:textId="5FD52BBD" w:rsidR="00C41EDA" w:rsidRPr="005E7413" w:rsidRDefault="00884D20" w:rsidP="00884D20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 xml:space="preserve">Informe de </w:t>
      </w:r>
      <w:r w:rsidR="00FA3762" w:rsidRPr="005E7413">
        <w:rPr>
          <w:rFonts w:ascii="Times New Roman" w:hAnsi="Times New Roman" w:cs="Times New Roman"/>
          <w:b/>
          <w:sz w:val="24"/>
          <w:szCs w:val="24"/>
        </w:rPr>
        <w:t>Alemania</w:t>
      </w:r>
    </w:p>
    <w:p w14:paraId="6F24CB3D" w14:textId="6490D1D0" w:rsidR="00884D20" w:rsidRPr="005E7413" w:rsidRDefault="004C599F" w:rsidP="00884D20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>Ginebra, 9</w:t>
      </w:r>
      <w:r w:rsidR="00884D20" w:rsidRPr="005E741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A3762" w:rsidRPr="005E7413">
        <w:rPr>
          <w:rFonts w:ascii="Times New Roman" w:hAnsi="Times New Roman" w:cs="Times New Roman"/>
          <w:b/>
          <w:sz w:val="24"/>
          <w:szCs w:val="24"/>
        </w:rPr>
        <w:t>noviembre</w:t>
      </w:r>
      <w:r w:rsidR="00884D20" w:rsidRPr="005E7413"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p w14:paraId="7195C7DC" w14:textId="77777777" w:rsidR="00884D20" w:rsidRPr="005E7413" w:rsidRDefault="00884D20" w:rsidP="00884D20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>Intervención de Chile</w:t>
      </w:r>
    </w:p>
    <w:p w14:paraId="1A2147EC" w14:textId="77777777" w:rsidR="00884D20" w:rsidRPr="005E7413" w:rsidRDefault="00884D20" w:rsidP="00884D2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9D0EC19" w14:textId="77777777" w:rsidR="00884D20" w:rsidRPr="005E7413" w:rsidRDefault="00884D20" w:rsidP="00884D2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EFE39E0" w14:textId="77777777" w:rsidR="000C29DB" w:rsidRPr="005E7413" w:rsidRDefault="00884D20" w:rsidP="00884D20">
      <w:pPr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Señor Presidente, </w:t>
      </w:r>
    </w:p>
    <w:p w14:paraId="69FF0217" w14:textId="59507176" w:rsidR="00884D20" w:rsidRPr="005E7413" w:rsidRDefault="000C29DB" w:rsidP="00884D20">
      <w:pPr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A</w:t>
      </w:r>
      <w:r w:rsidR="00884D20" w:rsidRPr="005E7413">
        <w:rPr>
          <w:rFonts w:ascii="Times New Roman" w:hAnsi="Times New Roman" w:cs="Times New Roman"/>
          <w:sz w:val="24"/>
          <w:szCs w:val="24"/>
        </w:rPr>
        <w:t xml:space="preserve">gradecemos a la delegación de </w:t>
      </w:r>
      <w:r w:rsidR="007438FA" w:rsidRPr="005E7413">
        <w:rPr>
          <w:rFonts w:ascii="Times New Roman" w:hAnsi="Times New Roman" w:cs="Times New Roman"/>
          <w:sz w:val="24"/>
          <w:szCs w:val="24"/>
        </w:rPr>
        <w:t>Alemania</w:t>
      </w:r>
      <w:r w:rsidR="00884D20" w:rsidRPr="005E7413">
        <w:rPr>
          <w:rFonts w:ascii="Times New Roman" w:hAnsi="Times New Roman" w:cs="Times New Roman"/>
          <w:sz w:val="24"/>
          <w:szCs w:val="24"/>
        </w:rPr>
        <w:t xml:space="preserve"> por la presentación de su informe nacional.</w:t>
      </w:r>
    </w:p>
    <w:p w14:paraId="5B642B02" w14:textId="5FCEEB70" w:rsidR="000C29DB" w:rsidRPr="005E7413" w:rsidRDefault="00F94DA1" w:rsidP="000C29DB">
      <w:pPr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Chile </w:t>
      </w:r>
      <w:r w:rsidR="00732143" w:rsidRPr="005E7413">
        <w:rPr>
          <w:rFonts w:ascii="Times New Roman" w:hAnsi="Times New Roman" w:cs="Times New Roman"/>
          <w:sz w:val="24"/>
          <w:szCs w:val="24"/>
        </w:rPr>
        <w:t>valora l</w:t>
      </w:r>
      <w:r w:rsidR="00A10FF0" w:rsidRPr="005E7413">
        <w:rPr>
          <w:rFonts w:ascii="Times New Roman" w:hAnsi="Times New Roman" w:cs="Times New Roman"/>
          <w:sz w:val="24"/>
          <w:szCs w:val="24"/>
        </w:rPr>
        <w:t xml:space="preserve">as iniciativas impulsadas por </w:t>
      </w:r>
      <w:r w:rsidR="007438FA" w:rsidRPr="005E7413">
        <w:rPr>
          <w:rFonts w:ascii="Times New Roman" w:hAnsi="Times New Roman" w:cs="Times New Roman"/>
          <w:sz w:val="24"/>
          <w:szCs w:val="24"/>
        </w:rPr>
        <w:t xml:space="preserve">Alemania </w:t>
      </w:r>
      <w:r w:rsidR="00890C4F" w:rsidRPr="005E7413">
        <w:rPr>
          <w:rFonts w:ascii="Times New Roman" w:hAnsi="Times New Roman" w:cs="Times New Roman"/>
          <w:sz w:val="24"/>
          <w:szCs w:val="24"/>
        </w:rPr>
        <w:t xml:space="preserve">para </w:t>
      </w:r>
      <w:r w:rsidR="00A10FF0" w:rsidRPr="005E7413">
        <w:rPr>
          <w:rFonts w:ascii="Times New Roman" w:hAnsi="Times New Roman" w:cs="Times New Roman"/>
          <w:sz w:val="24"/>
          <w:szCs w:val="24"/>
        </w:rPr>
        <w:t xml:space="preserve">promover la igualdad de género, incluida la adopción de las directrices para una política exterior feminista. </w:t>
      </w:r>
      <w:r w:rsidR="00273D4C" w:rsidRPr="005E7413">
        <w:rPr>
          <w:rFonts w:ascii="Times New Roman" w:hAnsi="Times New Roman" w:cs="Times New Roman"/>
          <w:sz w:val="24"/>
          <w:szCs w:val="24"/>
        </w:rPr>
        <w:t>A fin de continuar avanzando en la promoción de los derechos humanos, recomendamos</w:t>
      </w:r>
      <w:r w:rsidR="000C29DB" w:rsidRPr="005E7413">
        <w:rPr>
          <w:rFonts w:ascii="Times New Roman" w:hAnsi="Times New Roman" w:cs="Times New Roman"/>
          <w:sz w:val="24"/>
          <w:szCs w:val="24"/>
        </w:rPr>
        <w:t>:</w:t>
      </w:r>
    </w:p>
    <w:p w14:paraId="34D73546" w14:textId="52C5033A" w:rsidR="008C6753" w:rsidRPr="005E7413" w:rsidRDefault="008C6753" w:rsidP="00273D4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Continuar adoptando medidas para combatir los discursos y crímenes de odio, incluidos aquellos motivados por la orientación sexual, identidad de género y/o características sexuales.</w:t>
      </w:r>
    </w:p>
    <w:p w14:paraId="6B19A5F4" w14:textId="77777777" w:rsidR="00273D4C" w:rsidRPr="005E7413" w:rsidRDefault="00273D4C" w:rsidP="00273D4C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DF46076" w14:textId="4A8AB2E0" w:rsidR="008C6753" w:rsidRPr="005E7413" w:rsidRDefault="008C6753" w:rsidP="008C675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Adecuar la legislación penal para tipificar la tortura como delito específico que se ajuste a lo dispuesto </w:t>
      </w:r>
      <w:r w:rsidR="00F42734" w:rsidRPr="005E7413">
        <w:rPr>
          <w:rFonts w:ascii="Times New Roman" w:hAnsi="Times New Roman" w:cs="Times New Roman"/>
          <w:sz w:val="24"/>
          <w:szCs w:val="24"/>
        </w:rPr>
        <w:t>en</w:t>
      </w:r>
      <w:r w:rsidRPr="005E7413">
        <w:rPr>
          <w:rFonts w:ascii="Times New Roman" w:hAnsi="Times New Roman" w:cs="Times New Roman"/>
          <w:sz w:val="24"/>
          <w:szCs w:val="24"/>
        </w:rPr>
        <w:t xml:space="preserve"> la Convención contra la Tortura y otros Tratos o Penas Crueles, Inhumanas o Degradantes.</w:t>
      </w:r>
    </w:p>
    <w:p w14:paraId="28CAEBC2" w14:textId="77777777" w:rsidR="008C6753" w:rsidRPr="005E7413" w:rsidRDefault="008C6753" w:rsidP="008C675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5CB138F" w14:textId="3D629241" w:rsidR="008C6753" w:rsidRPr="00F13360" w:rsidRDefault="00F42734" w:rsidP="008C675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360">
        <w:rPr>
          <w:rFonts w:ascii="Times New Roman" w:hAnsi="Times New Roman" w:cs="Times New Roman"/>
          <w:sz w:val="24"/>
          <w:szCs w:val="24"/>
        </w:rPr>
        <w:t xml:space="preserve">Emprender </w:t>
      </w:r>
      <w:r w:rsidR="008C6753" w:rsidRPr="00F13360">
        <w:rPr>
          <w:rFonts w:ascii="Times New Roman" w:hAnsi="Times New Roman" w:cs="Times New Roman"/>
          <w:sz w:val="24"/>
          <w:szCs w:val="24"/>
        </w:rPr>
        <w:t>los esfuerzos necesarios para investigar y enjuiciar a las personas acusadas de cometer violaciones graves de los derechos humanos en el extranjero, cuando tales personas se encuentren bajo su jurisdicción</w:t>
      </w:r>
      <w:r w:rsidRPr="00F13360">
        <w:rPr>
          <w:rFonts w:ascii="Times New Roman" w:hAnsi="Times New Roman" w:cs="Times New Roman"/>
          <w:sz w:val="24"/>
          <w:szCs w:val="24"/>
        </w:rPr>
        <w:t>.</w:t>
      </w:r>
    </w:p>
    <w:p w14:paraId="0ABA55E8" w14:textId="77777777" w:rsidR="008C6753" w:rsidRPr="005E7413" w:rsidRDefault="008C6753" w:rsidP="008C675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672C067" w14:textId="77777777" w:rsidR="002C4DF5" w:rsidRPr="005E7413" w:rsidRDefault="000C29DB" w:rsidP="000C29DB">
      <w:pPr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Muchas gracias. </w:t>
      </w:r>
    </w:p>
    <w:p w14:paraId="5B4C1DC9" w14:textId="7FBB263E" w:rsidR="00BB60FC" w:rsidRPr="005E7413" w:rsidRDefault="00BB60FC">
      <w:pPr>
        <w:rPr>
          <w:rFonts w:ascii="Times New Roman" w:hAnsi="Times New Roman" w:cs="Times New Roman"/>
          <w:sz w:val="24"/>
          <w:szCs w:val="24"/>
        </w:rPr>
      </w:pPr>
    </w:p>
    <w:p w14:paraId="49B71009" w14:textId="11DB8420" w:rsidR="00273D4C" w:rsidRPr="005E7413" w:rsidRDefault="00273D4C" w:rsidP="00273D4C">
      <w:pPr>
        <w:jc w:val="right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(141 palabras, 55 segundos) </w:t>
      </w:r>
    </w:p>
    <w:sectPr w:rsidR="00273D4C" w:rsidRPr="005E74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22B6" w14:textId="77777777" w:rsidR="00E02FA0" w:rsidRDefault="00E02FA0" w:rsidP="00273D4C">
      <w:pPr>
        <w:spacing w:after="0" w:line="240" w:lineRule="auto"/>
      </w:pPr>
      <w:r>
        <w:separator/>
      </w:r>
    </w:p>
  </w:endnote>
  <w:endnote w:type="continuationSeparator" w:id="0">
    <w:p w14:paraId="0B764298" w14:textId="77777777" w:rsidR="00E02FA0" w:rsidRDefault="00E02FA0" w:rsidP="0027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FFDC" w14:textId="77777777" w:rsidR="00E02FA0" w:rsidRDefault="00E02FA0" w:rsidP="00273D4C">
      <w:pPr>
        <w:spacing w:after="0" w:line="240" w:lineRule="auto"/>
      </w:pPr>
      <w:r>
        <w:separator/>
      </w:r>
    </w:p>
  </w:footnote>
  <w:footnote w:type="continuationSeparator" w:id="0">
    <w:p w14:paraId="0347A9DC" w14:textId="77777777" w:rsidR="00E02FA0" w:rsidRDefault="00E02FA0" w:rsidP="0027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ECC" w14:textId="77777777" w:rsidR="00273D4C" w:rsidRPr="00273D4C" w:rsidRDefault="00273D4C" w:rsidP="00273D4C">
    <w:pPr>
      <w:pStyle w:val="Prrafodelista"/>
      <w:jc w:val="center"/>
      <w:rPr>
        <w:rFonts w:ascii="Times New Roman" w:hAnsi="Times New Roman" w:cs="Times New Roman"/>
      </w:rPr>
    </w:pPr>
    <w:r w:rsidRPr="00273D4C">
      <w:rPr>
        <w:rFonts w:ascii="Times New Roman" w:hAnsi="Times New Roman" w:cs="Times New Roman"/>
      </w:rPr>
      <w:t>44° PERIODO DE SESIONES EXAMEN PERIÓDICO UNIVERSAL</w:t>
    </w:r>
  </w:p>
  <w:p w14:paraId="4E801C9B" w14:textId="77777777" w:rsidR="00273D4C" w:rsidRDefault="00273D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B77"/>
    <w:multiLevelType w:val="hybridMultilevel"/>
    <w:tmpl w:val="E764AC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B24C4"/>
    <w:multiLevelType w:val="hybridMultilevel"/>
    <w:tmpl w:val="FF482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96230">
    <w:abstractNumId w:val="1"/>
  </w:num>
  <w:num w:numId="2" w16cid:durableId="53550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es-CL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D4"/>
    <w:rsid w:val="0004778B"/>
    <w:rsid w:val="00096F28"/>
    <w:rsid w:val="000C29DB"/>
    <w:rsid w:val="001210F4"/>
    <w:rsid w:val="00153A86"/>
    <w:rsid w:val="00175245"/>
    <w:rsid w:val="001E4741"/>
    <w:rsid w:val="00273D4C"/>
    <w:rsid w:val="002C4DF5"/>
    <w:rsid w:val="0032460D"/>
    <w:rsid w:val="00344783"/>
    <w:rsid w:val="00357997"/>
    <w:rsid w:val="00366C5C"/>
    <w:rsid w:val="004274D2"/>
    <w:rsid w:val="004C599F"/>
    <w:rsid w:val="004E2EFB"/>
    <w:rsid w:val="004E6CD4"/>
    <w:rsid w:val="00565F2A"/>
    <w:rsid w:val="00594F23"/>
    <w:rsid w:val="005A4178"/>
    <w:rsid w:val="005E7413"/>
    <w:rsid w:val="0063420E"/>
    <w:rsid w:val="006706ED"/>
    <w:rsid w:val="00697E5E"/>
    <w:rsid w:val="006C4E3C"/>
    <w:rsid w:val="00700C5D"/>
    <w:rsid w:val="007220CB"/>
    <w:rsid w:val="007279F4"/>
    <w:rsid w:val="00732143"/>
    <w:rsid w:val="007438FA"/>
    <w:rsid w:val="007926EE"/>
    <w:rsid w:val="007F2202"/>
    <w:rsid w:val="008579E6"/>
    <w:rsid w:val="00865249"/>
    <w:rsid w:val="00884D20"/>
    <w:rsid w:val="00890C4F"/>
    <w:rsid w:val="008A6BBC"/>
    <w:rsid w:val="008B0BB9"/>
    <w:rsid w:val="008C6753"/>
    <w:rsid w:val="008E6107"/>
    <w:rsid w:val="00960344"/>
    <w:rsid w:val="00984AB6"/>
    <w:rsid w:val="009D79F9"/>
    <w:rsid w:val="00A055D4"/>
    <w:rsid w:val="00A10FF0"/>
    <w:rsid w:val="00A82AD5"/>
    <w:rsid w:val="00A952E3"/>
    <w:rsid w:val="00AC5205"/>
    <w:rsid w:val="00B21173"/>
    <w:rsid w:val="00B75A68"/>
    <w:rsid w:val="00B8613B"/>
    <w:rsid w:val="00BB60FC"/>
    <w:rsid w:val="00BF394B"/>
    <w:rsid w:val="00C41EDA"/>
    <w:rsid w:val="00C5757E"/>
    <w:rsid w:val="00C851B5"/>
    <w:rsid w:val="00CC528E"/>
    <w:rsid w:val="00D60288"/>
    <w:rsid w:val="00DB660E"/>
    <w:rsid w:val="00E02FA0"/>
    <w:rsid w:val="00E048E5"/>
    <w:rsid w:val="00E6386B"/>
    <w:rsid w:val="00EF0BC2"/>
    <w:rsid w:val="00F13360"/>
    <w:rsid w:val="00F342C9"/>
    <w:rsid w:val="00F41E4E"/>
    <w:rsid w:val="00F42734"/>
    <w:rsid w:val="00F94DA1"/>
    <w:rsid w:val="00FA376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233F"/>
  <w15:chartTrackingRefBased/>
  <w15:docId w15:val="{AB3A110D-98B0-4E3A-8EAE-C8D7B93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5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0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B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D4C"/>
  </w:style>
  <w:style w:type="paragraph" w:styleId="Piedepgina">
    <w:name w:val="footer"/>
    <w:basedOn w:val="Normal"/>
    <w:link w:val="Piedepgina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85D0E43-F9C2-432B-895E-E6D4F0FF9ECA}"/>
</file>

<file path=customXml/itemProps2.xml><?xml version="1.0" encoding="utf-8"?>
<ds:datastoreItem xmlns:ds="http://schemas.openxmlformats.org/officeDocument/2006/customXml" ds:itemID="{19B48E55-1CC8-4AF2-B165-298BBEED727F}"/>
</file>

<file path=customXml/itemProps3.xml><?xml version="1.0" encoding="utf-8"?>
<ds:datastoreItem xmlns:ds="http://schemas.openxmlformats.org/officeDocument/2006/customXml" ds:itemID="{69AAEC27-3D66-45D4-B509-CF0B74550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DIDEHU-CHILE</dc:creator>
  <cp:keywords/>
  <dc:description/>
  <cp:lastModifiedBy>Solange Dufourcq</cp:lastModifiedBy>
  <cp:revision>2</cp:revision>
  <dcterms:created xsi:type="dcterms:W3CDTF">2023-11-09T08:43:00Z</dcterms:created>
  <dcterms:modified xsi:type="dcterms:W3CDTF">2023-11-09T08:43:00Z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