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3D939" w14:textId="77777777" w:rsidR="00E87D24" w:rsidRDefault="00E87D24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4A7150A0" w14:textId="77777777" w:rsidR="00E87D24" w:rsidRDefault="00E87D24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782ED9B2" w14:textId="77777777" w:rsidR="00E87D24" w:rsidRDefault="00FC50C9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noProof/>
          <w:color w:val="000000"/>
          <w:sz w:val="24"/>
          <w:szCs w:val="24"/>
        </w:rPr>
        <w:drawing>
          <wp:inline distT="0" distB="0" distL="0" distR="0" wp14:anchorId="73CBEEA6" wp14:editId="718F40B3">
            <wp:extent cx="707390" cy="755650"/>
            <wp:effectExtent l="0" t="0" r="0" b="0"/>
            <wp:docPr id="16" name="image1.png" descr="https://lh7-us.googleusercontent.com/tVtrZyMVYXlBzWgYvnLsU4RysPZWz4PFli8L9ju-LaIne0XBvEDJhg5n-Pm4HxRUDYZAGhX002KXYj8Sm9TqR1jBRIuvsCi9D3_Giz-OS1S_C6ZBFJ3XekhVg-PT29ERBEKgh4ZWUPDZLH_9MMzxG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7-us.googleusercontent.com/tVtrZyMVYXlBzWgYvnLsU4RysPZWz4PFli8L9ju-LaIne0XBvEDJhg5n-Pm4HxRUDYZAGhX002KXYj8Sm9TqR1jBRIuvsCi9D3_Giz-OS1S_C6ZBFJ3XekhVg-PT29ERBEKgh4ZWUPDZLH_9MMzxG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755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627E1F" w14:textId="1B9F8C7A" w:rsidR="00E87D24" w:rsidRPr="00D81B29" w:rsidRDefault="00FC50C9">
      <w:pPr>
        <w:spacing w:after="0"/>
        <w:rPr>
          <w:rFonts w:ascii="Arial" w:eastAsia="Arial" w:hAnsi="Arial" w:cs="Arial"/>
          <w:sz w:val="24"/>
          <w:szCs w:val="24"/>
          <w:lang w:val="fr-CH"/>
        </w:rPr>
      </w:pPr>
      <w:r w:rsidRPr="00D81B29">
        <w:rPr>
          <w:rFonts w:ascii="Arial" w:eastAsia="Arial" w:hAnsi="Arial" w:cs="Arial"/>
          <w:color w:val="000000"/>
          <w:sz w:val="24"/>
          <w:szCs w:val="24"/>
          <w:lang w:val="fr-CH"/>
        </w:rPr>
        <w:t>Permanent</w:t>
      </w:r>
      <w:r w:rsidR="00D81B29" w:rsidRPr="00D81B29">
        <w:rPr>
          <w:rFonts w:ascii="Arial" w:eastAsia="Arial" w:hAnsi="Arial" w:cs="Arial"/>
          <w:color w:val="000000"/>
          <w:sz w:val="24"/>
          <w:szCs w:val="24"/>
          <w:lang w:val="fr-CH"/>
        </w:rPr>
        <w:t xml:space="preserve"> Mission </w:t>
      </w:r>
      <w:r w:rsidRPr="00D81B29">
        <w:rPr>
          <w:rFonts w:ascii="Arial" w:eastAsia="Arial" w:hAnsi="Arial" w:cs="Arial"/>
          <w:color w:val="000000"/>
          <w:sz w:val="24"/>
          <w:szCs w:val="24"/>
          <w:lang w:val="fr-CH"/>
        </w:rPr>
        <w:t> </w:t>
      </w:r>
    </w:p>
    <w:p w14:paraId="358D39DD" w14:textId="28613698" w:rsidR="00E87D24" w:rsidRPr="00B36814" w:rsidRDefault="00D81B29">
      <w:pPr>
        <w:spacing w:after="0"/>
        <w:rPr>
          <w:rFonts w:ascii="Arial" w:eastAsia="Arial" w:hAnsi="Arial" w:cs="Arial"/>
          <w:sz w:val="24"/>
          <w:szCs w:val="24"/>
        </w:rPr>
      </w:pPr>
      <w:r w:rsidRPr="00B36814">
        <w:rPr>
          <w:rFonts w:ascii="Arial" w:eastAsia="Arial" w:hAnsi="Arial" w:cs="Arial"/>
          <w:color w:val="000000"/>
          <w:sz w:val="24"/>
          <w:szCs w:val="24"/>
        </w:rPr>
        <w:t>of the Republic of Angola</w:t>
      </w:r>
    </w:p>
    <w:p w14:paraId="05F19B85" w14:textId="1FB273AF" w:rsidR="00E87D24" w:rsidRDefault="00FC50C9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D81B29">
        <w:rPr>
          <w:rFonts w:ascii="Arial" w:eastAsia="Arial" w:hAnsi="Arial" w:cs="Arial"/>
          <w:color w:val="000000"/>
          <w:sz w:val="24"/>
          <w:szCs w:val="24"/>
        </w:rPr>
        <w:t>Gen</w:t>
      </w:r>
      <w:r w:rsidR="00D81B29" w:rsidRPr="00D81B29">
        <w:rPr>
          <w:rFonts w:ascii="Arial" w:eastAsia="Arial" w:hAnsi="Arial" w:cs="Arial"/>
          <w:color w:val="000000"/>
          <w:sz w:val="24"/>
          <w:szCs w:val="24"/>
        </w:rPr>
        <w:t>eva</w:t>
      </w:r>
    </w:p>
    <w:p w14:paraId="1C0CD060" w14:textId="77777777" w:rsidR="00E144AC" w:rsidRPr="00D81B29" w:rsidRDefault="00E144AC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20E7F4B1" w14:textId="77777777" w:rsidR="00E87D24" w:rsidRDefault="00FC50C9">
      <w:pP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44</w:t>
      </w:r>
      <w:r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Session of the UPR Working Group</w:t>
      </w:r>
    </w:p>
    <w:p w14:paraId="7DA2E6B1" w14:textId="07CFE8A7" w:rsidR="00E87D24" w:rsidRDefault="00FC50C9">
      <w:pP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UPR of Germany</w:t>
      </w:r>
    </w:p>
    <w:p w14:paraId="4E1D0870" w14:textId="6D8CEF3C" w:rsidR="00117AD8" w:rsidRDefault="00117AD8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 November, 9h – 12h30</w:t>
      </w:r>
    </w:p>
    <w:p w14:paraId="6D78FD93" w14:textId="77777777" w:rsidR="00E87D24" w:rsidRDefault="00E87D24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55A4D22F" w14:textId="52C2AF95" w:rsidR="00E87D24" w:rsidRDefault="00FC50C9">
      <w:pPr>
        <w:pBdr>
          <w:bottom w:val="single" w:sz="6" w:space="0" w:color="000000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STATEMENT OF ANGOLA</w:t>
      </w:r>
    </w:p>
    <w:p w14:paraId="11D6B86E" w14:textId="5896A18B" w:rsidR="00117AD8" w:rsidRPr="008F62CA" w:rsidRDefault="00117AD8">
      <w:pPr>
        <w:pBdr>
          <w:bottom w:val="single" w:sz="6" w:space="0" w:color="000000"/>
        </w:pBdr>
        <w:spacing w:after="0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bookmarkStart w:id="0" w:name="_GoBack"/>
      <w:bookmarkEnd w:id="0"/>
    </w:p>
    <w:p w14:paraId="2F203090" w14:textId="77777777" w:rsidR="00E87D24" w:rsidRDefault="00E87D24">
      <w:pPr>
        <w:spacing w:after="0"/>
        <w:rPr>
          <w:rFonts w:ascii="Arial" w:eastAsia="Arial" w:hAnsi="Arial" w:cs="Arial"/>
          <w:sz w:val="24"/>
          <w:szCs w:val="24"/>
        </w:rPr>
      </w:pPr>
    </w:p>
    <w:p w14:paraId="00F3D5D7" w14:textId="77777777" w:rsidR="00E87D24" w:rsidRDefault="00FC50C9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Mr. President, </w:t>
      </w:r>
    </w:p>
    <w:p w14:paraId="255F3E32" w14:textId="77777777" w:rsidR="00E87D24" w:rsidRDefault="00E87D24">
      <w:pPr>
        <w:rPr>
          <w:rFonts w:ascii="Arial" w:eastAsia="Arial" w:hAnsi="Arial" w:cs="Arial"/>
          <w:sz w:val="24"/>
          <w:szCs w:val="24"/>
        </w:rPr>
      </w:pPr>
    </w:p>
    <w:p w14:paraId="51E1DAA2" w14:textId="238764F9" w:rsidR="00E87D24" w:rsidRDefault="00FC50C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Angola welcomes the delegation of Germany</w:t>
      </w:r>
      <w:r w:rsidR="00D81B2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 w:rsidR="004F40EF">
        <w:rPr>
          <w:rFonts w:ascii="Arial" w:eastAsia="Arial" w:hAnsi="Arial" w:cs="Arial"/>
          <w:sz w:val="24"/>
          <w:szCs w:val="24"/>
        </w:rPr>
        <w:t xml:space="preserve">thanks for its </w:t>
      </w:r>
      <w:r w:rsidR="005D5DB3">
        <w:rPr>
          <w:rFonts w:ascii="Arial" w:eastAsia="Arial" w:hAnsi="Arial" w:cs="Arial"/>
          <w:sz w:val="24"/>
          <w:szCs w:val="24"/>
        </w:rPr>
        <w:t>update</w:t>
      </w:r>
      <w:r>
        <w:rPr>
          <w:rFonts w:ascii="Arial" w:eastAsia="Arial" w:hAnsi="Arial" w:cs="Arial"/>
          <w:sz w:val="24"/>
          <w:szCs w:val="24"/>
        </w:rPr>
        <w:t xml:space="preserve"> o</w:t>
      </w:r>
      <w:r w:rsidR="004F40EF"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087C4A">
        <w:rPr>
          <w:rFonts w:ascii="Arial" w:eastAsia="Arial" w:hAnsi="Arial" w:cs="Arial"/>
          <w:sz w:val="24"/>
          <w:szCs w:val="24"/>
        </w:rPr>
        <w:t xml:space="preserve">the </w:t>
      </w:r>
      <w:r w:rsidR="004F40EF">
        <w:rPr>
          <w:rFonts w:ascii="Arial" w:eastAsia="Arial" w:hAnsi="Arial" w:cs="Arial"/>
          <w:sz w:val="24"/>
          <w:szCs w:val="24"/>
        </w:rPr>
        <w:t xml:space="preserve">human rights situation. </w:t>
      </w:r>
    </w:p>
    <w:p w14:paraId="608D4F5B" w14:textId="77777777" w:rsidR="00E87D24" w:rsidRDefault="00E87D24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718B1F3E" w14:textId="7EAA1774" w:rsidR="006D5D43" w:rsidRDefault="00D81B29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We</w:t>
      </w:r>
      <w:r w:rsidR="0077593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take</w:t>
      </w:r>
      <w:r w:rsidR="004F40EF">
        <w:rPr>
          <w:rFonts w:ascii="Arial" w:eastAsia="Arial" w:hAnsi="Arial" w:cs="Arial"/>
          <w:sz w:val="24"/>
          <w:szCs w:val="24"/>
        </w:rPr>
        <w:t xml:space="preserve"> note of </w:t>
      </w:r>
      <w:r w:rsidR="00FC50C9">
        <w:rPr>
          <w:rFonts w:ascii="Arial" w:eastAsia="Arial" w:hAnsi="Arial" w:cs="Arial"/>
          <w:sz w:val="24"/>
          <w:szCs w:val="24"/>
        </w:rPr>
        <w:t xml:space="preserve">the progress made for </w:t>
      </w:r>
      <w:r w:rsidR="004F40EF">
        <w:rPr>
          <w:rFonts w:ascii="Arial" w:eastAsia="Arial" w:hAnsi="Arial" w:cs="Arial"/>
          <w:sz w:val="24"/>
          <w:szCs w:val="24"/>
        </w:rPr>
        <w:t xml:space="preserve">the </w:t>
      </w:r>
      <w:r w:rsidR="00FC50C9">
        <w:rPr>
          <w:rFonts w:ascii="Arial" w:eastAsia="Arial" w:hAnsi="Arial" w:cs="Arial"/>
          <w:sz w:val="24"/>
          <w:szCs w:val="24"/>
        </w:rPr>
        <w:t xml:space="preserve">implementation of </w:t>
      </w:r>
      <w:r w:rsidR="004F40EF">
        <w:rPr>
          <w:rFonts w:ascii="Arial" w:eastAsia="Arial" w:hAnsi="Arial" w:cs="Arial"/>
          <w:sz w:val="24"/>
          <w:szCs w:val="24"/>
        </w:rPr>
        <w:t xml:space="preserve">the accepted </w:t>
      </w:r>
      <w:r w:rsidR="00FC50C9">
        <w:rPr>
          <w:rFonts w:ascii="Arial" w:eastAsia="Arial" w:hAnsi="Arial" w:cs="Arial"/>
          <w:sz w:val="24"/>
          <w:szCs w:val="24"/>
        </w:rPr>
        <w:t xml:space="preserve">recommendations </w:t>
      </w:r>
      <w:r w:rsidR="004F40EF">
        <w:rPr>
          <w:rFonts w:ascii="Arial" w:eastAsia="Arial" w:hAnsi="Arial" w:cs="Arial"/>
          <w:sz w:val="24"/>
          <w:szCs w:val="24"/>
        </w:rPr>
        <w:t>on</w:t>
      </w:r>
      <w:r w:rsidR="00FC50C9">
        <w:rPr>
          <w:rFonts w:ascii="Arial" w:eastAsia="Arial" w:hAnsi="Arial" w:cs="Arial"/>
          <w:sz w:val="24"/>
          <w:szCs w:val="24"/>
        </w:rPr>
        <w:t xml:space="preserve"> its previou</w:t>
      </w:r>
      <w:r w:rsidR="004F40EF">
        <w:rPr>
          <w:rFonts w:ascii="Arial" w:eastAsia="Arial" w:hAnsi="Arial" w:cs="Arial"/>
          <w:sz w:val="24"/>
          <w:szCs w:val="24"/>
        </w:rPr>
        <w:t>s</w:t>
      </w:r>
      <w:r w:rsidR="00FC50C9">
        <w:rPr>
          <w:rFonts w:ascii="Arial" w:eastAsia="Arial" w:hAnsi="Arial" w:cs="Arial"/>
          <w:sz w:val="24"/>
          <w:szCs w:val="24"/>
        </w:rPr>
        <w:t xml:space="preserve"> cycle.</w:t>
      </w:r>
      <w:r w:rsidR="00397D5D">
        <w:rPr>
          <w:rFonts w:ascii="Arial" w:eastAsia="Arial" w:hAnsi="Arial" w:cs="Arial"/>
          <w:sz w:val="24"/>
          <w:szCs w:val="24"/>
        </w:rPr>
        <w:t xml:space="preserve"> </w:t>
      </w:r>
      <w:r w:rsidR="006D5D43" w:rsidRPr="006D5D43">
        <w:rPr>
          <w:rFonts w:ascii="Arial" w:eastAsia="Arial" w:hAnsi="Arial" w:cs="Arial"/>
          <w:sz w:val="24"/>
          <w:szCs w:val="24"/>
        </w:rPr>
        <w:t xml:space="preserve">We </w:t>
      </w:r>
      <w:r w:rsidR="006D5D43">
        <w:rPr>
          <w:rFonts w:ascii="Arial" w:eastAsia="Arial" w:hAnsi="Arial" w:cs="Arial"/>
          <w:sz w:val="24"/>
          <w:szCs w:val="24"/>
        </w:rPr>
        <w:t xml:space="preserve">particularly </w:t>
      </w:r>
      <w:r w:rsidR="006D5D43" w:rsidRPr="006D5D43">
        <w:rPr>
          <w:rFonts w:ascii="Arial" w:eastAsia="Arial" w:hAnsi="Arial" w:cs="Arial"/>
          <w:sz w:val="24"/>
          <w:szCs w:val="24"/>
        </w:rPr>
        <w:t>commend Germany for its approach to refugee protection and</w:t>
      </w:r>
      <w:r w:rsidR="006D5D43">
        <w:rPr>
          <w:rFonts w:ascii="Arial" w:eastAsia="Arial" w:hAnsi="Arial" w:cs="Arial"/>
          <w:sz w:val="24"/>
          <w:szCs w:val="24"/>
        </w:rPr>
        <w:t xml:space="preserve"> encourage to also address</w:t>
      </w:r>
      <w:r w:rsidR="00087C4A">
        <w:rPr>
          <w:rFonts w:ascii="Arial" w:eastAsia="Arial" w:hAnsi="Arial" w:cs="Arial"/>
          <w:sz w:val="24"/>
          <w:szCs w:val="24"/>
        </w:rPr>
        <w:t xml:space="preserve"> </w:t>
      </w:r>
      <w:r w:rsidR="00B36814">
        <w:rPr>
          <w:rFonts w:ascii="Arial" w:eastAsia="Arial" w:hAnsi="Arial" w:cs="Arial"/>
          <w:sz w:val="24"/>
          <w:szCs w:val="24"/>
        </w:rPr>
        <w:t xml:space="preserve">the </w:t>
      </w:r>
      <w:r w:rsidR="00087C4A">
        <w:rPr>
          <w:rFonts w:ascii="Arial" w:eastAsia="Arial" w:hAnsi="Arial" w:cs="Arial"/>
          <w:sz w:val="24"/>
          <w:szCs w:val="24"/>
        </w:rPr>
        <w:t xml:space="preserve">risk of statelessness cases. </w:t>
      </w:r>
    </w:p>
    <w:p w14:paraId="3EA6A6F4" w14:textId="77777777" w:rsidR="006D5D43" w:rsidRDefault="006D5D43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282A37C4" w14:textId="5E52A9A3" w:rsidR="00E87D24" w:rsidRDefault="00087C4A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</w:t>
      </w:r>
      <w:r w:rsidR="00E144AC" w:rsidRPr="00E144AC">
        <w:rPr>
          <w:rFonts w:ascii="Arial" w:eastAsia="Arial" w:hAnsi="Arial" w:cs="Arial"/>
          <w:sz w:val="24"/>
          <w:szCs w:val="24"/>
        </w:rPr>
        <w:t>e would like to recommend the following</w:t>
      </w:r>
      <w:r w:rsidR="00E144AC">
        <w:rPr>
          <w:rFonts w:ascii="Arial" w:eastAsia="Arial" w:hAnsi="Arial" w:cs="Arial"/>
          <w:sz w:val="24"/>
          <w:szCs w:val="24"/>
        </w:rPr>
        <w:t xml:space="preserve">: </w:t>
      </w:r>
    </w:p>
    <w:p w14:paraId="76AA2EA5" w14:textId="77777777" w:rsidR="00E87D24" w:rsidRDefault="00E87D24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314AC089" w14:textId="0A62228F" w:rsidR="00E87D24" w:rsidRPr="00E144AC" w:rsidRDefault="004F40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To </w:t>
      </w:r>
      <w:r w:rsidR="00B36814">
        <w:rPr>
          <w:rFonts w:ascii="Arial" w:eastAsia="Arial" w:hAnsi="Arial" w:cs="Arial"/>
          <w:color w:val="000000"/>
          <w:sz w:val="24"/>
          <w:szCs w:val="24"/>
        </w:rPr>
        <w:t>allocate</w:t>
      </w:r>
      <w:r w:rsidR="00FC50C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C50C9">
        <w:rPr>
          <w:rFonts w:ascii="Arial" w:eastAsia="Arial" w:hAnsi="Arial" w:cs="Arial"/>
          <w:sz w:val="24"/>
          <w:szCs w:val="24"/>
        </w:rPr>
        <w:t>adequate</w:t>
      </w:r>
      <w:r w:rsidR="00FC50C9">
        <w:rPr>
          <w:rFonts w:ascii="Arial" w:eastAsia="Arial" w:hAnsi="Arial" w:cs="Arial"/>
          <w:color w:val="000000"/>
          <w:sz w:val="24"/>
          <w:szCs w:val="24"/>
        </w:rPr>
        <w:t xml:space="preserve"> gender-responsive budgeting into all areas of the federal budget</w:t>
      </w:r>
      <w:r w:rsidR="00FC50C9">
        <w:rPr>
          <w:rFonts w:ascii="Arial" w:eastAsia="Arial" w:hAnsi="Arial" w:cs="Arial"/>
          <w:sz w:val="24"/>
          <w:szCs w:val="24"/>
        </w:rPr>
        <w:t>;</w:t>
      </w:r>
    </w:p>
    <w:p w14:paraId="3346A4D2" w14:textId="77777777" w:rsidR="00E144AC" w:rsidRDefault="00E144AC" w:rsidP="00E144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BC90909" w14:textId="1EE23B8E" w:rsidR="00E87D24" w:rsidRPr="007B2CC2" w:rsidRDefault="007B2CC2" w:rsidP="007B2C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To </w:t>
      </w:r>
      <w:r w:rsidRPr="007B2CC2">
        <w:rPr>
          <w:rFonts w:ascii="Arial" w:eastAsia="Arial" w:hAnsi="Arial" w:cs="Arial"/>
          <w:color w:val="000000"/>
          <w:sz w:val="24"/>
          <w:szCs w:val="24"/>
        </w:rPr>
        <w:t>strengthen the powers of the Federal Agency for the Fight against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7B2CC2">
        <w:rPr>
          <w:rFonts w:ascii="Arial" w:eastAsia="Arial" w:hAnsi="Arial" w:cs="Arial"/>
          <w:color w:val="000000"/>
          <w:sz w:val="24"/>
          <w:szCs w:val="24"/>
        </w:rPr>
        <w:t>discrimination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; </w:t>
      </w:r>
    </w:p>
    <w:p w14:paraId="54D9868A" w14:textId="77777777" w:rsidR="00E144AC" w:rsidRDefault="00E144AC" w:rsidP="00E144A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73B68D2" w14:textId="7A4A85D1" w:rsidR="00252995" w:rsidRPr="00252995" w:rsidRDefault="004F40EF" w:rsidP="002529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</w:t>
      </w:r>
      <w:r w:rsidR="00FC50C9">
        <w:rPr>
          <w:rFonts w:ascii="Arial" w:eastAsia="Arial" w:hAnsi="Arial" w:cs="Arial"/>
          <w:sz w:val="24"/>
          <w:szCs w:val="24"/>
        </w:rPr>
        <w:t>a</w:t>
      </w:r>
      <w:r w:rsidR="00FC50C9">
        <w:rPr>
          <w:rFonts w:ascii="Arial" w:eastAsia="Arial" w:hAnsi="Arial" w:cs="Arial"/>
          <w:color w:val="000000"/>
          <w:sz w:val="24"/>
          <w:szCs w:val="24"/>
        </w:rPr>
        <w:t xml:space="preserve">ddress the structural inequalities that disproportionately affect migrant students and impede them to advance </w:t>
      </w:r>
      <w:r w:rsidR="00B36814">
        <w:rPr>
          <w:rFonts w:ascii="Arial" w:eastAsia="Arial" w:hAnsi="Arial" w:cs="Arial"/>
          <w:color w:val="000000"/>
          <w:sz w:val="24"/>
          <w:szCs w:val="24"/>
        </w:rPr>
        <w:t xml:space="preserve">further </w:t>
      </w:r>
      <w:r w:rsidR="00FC50C9">
        <w:rPr>
          <w:rFonts w:ascii="Arial" w:eastAsia="Arial" w:hAnsi="Arial" w:cs="Arial"/>
          <w:color w:val="000000"/>
          <w:sz w:val="24"/>
          <w:szCs w:val="24"/>
        </w:rPr>
        <w:t>their education</w:t>
      </w:r>
      <w:r w:rsidR="00252995">
        <w:rPr>
          <w:rFonts w:ascii="Arial" w:eastAsia="Arial" w:hAnsi="Arial" w:cs="Arial"/>
          <w:color w:val="000000"/>
          <w:sz w:val="24"/>
          <w:szCs w:val="24"/>
        </w:rPr>
        <w:t>.</w:t>
      </w:r>
      <w:r w:rsidR="00FC50C9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14145E66" w14:textId="77777777" w:rsidR="00252995" w:rsidRPr="00252995" w:rsidRDefault="00252995" w:rsidP="002529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D2A0124" w14:textId="1C03FB7A" w:rsidR="00E87D24" w:rsidRPr="004F40EF" w:rsidRDefault="004F40EF" w:rsidP="004F40E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F40EF">
        <w:rPr>
          <w:rFonts w:ascii="Arial" w:eastAsia="Arial" w:hAnsi="Arial" w:cs="Arial"/>
          <w:color w:val="000000"/>
          <w:sz w:val="24"/>
          <w:szCs w:val="24"/>
        </w:rPr>
        <w:t>I t</w:t>
      </w:r>
      <w:r w:rsidR="00FC50C9" w:rsidRPr="004F40EF">
        <w:rPr>
          <w:rFonts w:ascii="Arial" w:eastAsia="Arial" w:hAnsi="Arial" w:cs="Arial"/>
          <w:color w:val="000000"/>
          <w:sz w:val="24"/>
          <w:szCs w:val="24"/>
        </w:rPr>
        <w:t>hank you</w:t>
      </w:r>
      <w:r w:rsidRPr="004F40EF">
        <w:rPr>
          <w:rFonts w:ascii="Arial" w:eastAsia="Arial" w:hAnsi="Arial" w:cs="Arial"/>
          <w:color w:val="000000"/>
          <w:sz w:val="24"/>
          <w:szCs w:val="24"/>
        </w:rPr>
        <w:t xml:space="preserve"> Mr</w:t>
      </w:r>
      <w:r w:rsidR="00FC50C9" w:rsidRPr="004F40EF">
        <w:rPr>
          <w:rFonts w:ascii="Arial" w:eastAsia="Arial" w:hAnsi="Arial" w:cs="Arial"/>
          <w:color w:val="000000"/>
          <w:sz w:val="24"/>
          <w:szCs w:val="24"/>
        </w:rPr>
        <w:t>.</w:t>
      </w:r>
      <w:r w:rsidRPr="004F40EF">
        <w:rPr>
          <w:rFonts w:ascii="Arial" w:eastAsia="Arial" w:hAnsi="Arial" w:cs="Arial"/>
          <w:color w:val="000000"/>
          <w:sz w:val="24"/>
          <w:szCs w:val="24"/>
        </w:rPr>
        <w:t xml:space="preserve"> President. </w:t>
      </w:r>
    </w:p>
    <w:p w14:paraId="5F7A9206" w14:textId="77777777" w:rsidR="00E87D24" w:rsidRPr="004F40EF" w:rsidRDefault="00E87D24">
      <w:pPr>
        <w:rPr>
          <w:rFonts w:ascii="Arial" w:eastAsia="Arial" w:hAnsi="Arial" w:cs="Arial"/>
          <w:sz w:val="24"/>
          <w:szCs w:val="24"/>
        </w:rPr>
      </w:pPr>
    </w:p>
    <w:p w14:paraId="7C40E91C" w14:textId="77777777" w:rsidR="00E87D24" w:rsidRDefault="00E87D24">
      <w:pPr>
        <w:rPr>
          <w:rFonts w:ascii="Arial" w:eastAsia="Arial" w:hAnsi="Arial" w:cs="Arial"/>
          <w:sz w:val="24"/>
          <w:szCs w:val="24"/>
        </w:rPr>
      </w:pPr>
    </w:p>
    <w:p w14:paraId="613BDDD1" w14:textId="77777777" w:rsidR="00E87D24" w:rsidRDefault="00E87D24">
      <w:pPr>
        <w:rPr>
          <w:rFonts w:ascii="Arial" w:eastAsia="Arial" w:hAnsi="Arial" w:cs="Arial"/>
          <w:sz w:val="24"/>
          <w:szCs w:val="24"/>
        </w:rPr>
      </w:pPr>
    </w:p>
    <w:p w14:paraId="7F8C0FAB" w14:textId="6E5706A4" w:rsidR="009D2C9F" w:rsidRPr="009D2C9F" w:rsidRDefault="009D2C9F" w:rsidP="009D2C9F">
      <w:pPr>
        <w:tabs>
          <w:tab w:val="left" w:pos="5160"/>
        </w:tabs>
        <w:rPr>
          <w:rFonts w:ascii="Arial" w:eastAsia="Arial" w:hAnsi="Arial" w:cs="Arial"/>
          <w:sz w:val="24"/>
          <w:szCs w:val="24"/>
        </w:rPr>
      </w:pPr>
    </w:p>
    <w:sectPr w:rsidR="009D2C9F" w:rsidRPr="009D2C9F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E7E08"/>
    <w:multiLevelType w:val="multilevel"/>
    <w:tmpl w:val="43FEB69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F464AE1"/>
    <w:multiLevelType w:val="multilevel"/>
    <w:tmpl w:val="9A86B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64868B6"/>
    <w:multiLevelType w:val="multilevel"/>
    <w:tmpl w:val="A92A29C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6CD6254"/>
    <w:multiLevelType w:val="multilevel"/>
    <w:tmpl w:val="086C7B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D24"/>
    <w:rsid w:val="00004FB2"/>
    <w:rsid w:val="00087C4A"/>
    <w:rsid w:val="001122C9"/>
    <w:rsid w:val="00117AD8"/>
    <w:rsid w:val="00252995"/>
    <w:rsid w:val="00397D5D"/>
    <w:rsid w:val="003D59C4"/>
    <w:rsid w:val="004F40EF"/>
    <w:rsid w:val="005D5DB3"/>
    <w:rsid w:val="006D5D43"/>
    <w:rsid w:val="0077593B"/>
    <w:rsid w:val="007B2CC2"/>
    <w:rsid w:val="00820362"/>
    <w:rsid w:val="008F62CA"/>
    <w:rsid w:val="009D2C9F"/>
    <w:rsid w:val="00B36814"/>
    <w:rsid w:val="00B90689"/>
    <w:rsid w:val="00D10398"/>
    <w:rsid w:val="00D81B29"/>
    <w:rsid w:val="00E144AC"/>
    <w:rsid w:val="00E87D24"/>
    <w:rsid w:val="00F34AA1"/>
    <w:rsid w:val="00FC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C50A"/>
  <w15:docId w15:val="{D0BAD5B0-BBBC-4816-8A03-44560ED1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17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555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947DF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pnLYvd1lPUZe0qxQJ+U+bYcJow==">CgMxLjA4AHIhMU5iQ2Q2czRhaVVsNEt1Q01lYjlMbC11QTBLZXJ5QWpP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683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01345C0-E7F6-4A90-814F-B50C749630A6}"/>
</file>

<file path=customXml/itemProps3.xml><?xml version="1.0" encoding="utf-8"?>
<ds:datastoreItem xmlns:ds="http://schemas.openxmlformats.org/officeDocument/2006/customXml" ds:itemID="{C324DA52-AF77-443A-8954-F40C2AD13EEC}"/>
</file>

<file path=customXml/itemProps4.xml><?xml version="1.0" encoding="utf-8"?>
<ds:datastoreItem xmlns:ds="http://schemas.openxmlformats.org/officeDocument/2006/customXml" ds:itemID="{00B5855F-CD07-42AF-A248-FCC5EC4CFB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Marilia Manuel</cp:lastModifiedBy>
  <cp:revision>43</cp:revision>
  <dcterms:created xsi:type="dcterms:W3CDTF">2023-11-03T10:00:00Z</dcterms:created>
  <dcterms:modified xsi:type="dcterms:W3CDTF">2023-11-07T16:11:00Z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