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54CD7" w14:textId="77777777" w:rsidR="005633D9" w:rsidRDefault="005633D9" w:rsidP="00FC770C">
      <w:p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lang w:val="en-US"/>
        </w:rPr>
      </w:pPr>
    </w:p>
    <w:p w14:paraId="7BEB0FDF" w14:textId="47A8F8DA" w:rsidR="001946D4" w:rsidRPr="00DA4AE5" w:rsidRDefault="001946D4" w:rsidP="00DA4AE5">
      <w:pPr>
        <w:jc w:val="right"/>
        <w:rPr>
          <w:rFonts w:ascii="Times New Roman" w:hAnsi="Times New Roman" w:cs="Times New Roman"/>
          <w:bCs/>
          <w:i/>
          <w:color w:val="333333"/>
          <w:sz w:val="24"/>
          <w:szCs w:val="24"/>
          <w:lang w:val="en-US"/>
        </w:rPr>
      </w:pPr>
      <w:r w:rsidRPr="006E1A37">
        <w:rPr>
          <w:rFonts w:ascii="Times New Roman" w:hAnsi="Times New Roman" w:cs="Times New Roman"/>
          <w:bCs/>
          <w:i/>
          <w:color w:val="333333"/>
          <w:sz w:val="24"/>
          <w:szCs w:val="24"/>
          <w:lang w:val="en-US"/>
        </w:rPr>
        <w:t>Check against delivery</w:t>
      </w:r>
    </w:p>
    <w:p w14:paraId="5DF5A9EB" w14:textId="77777777" w:rsidR="00330003" w:rsidRDefault="00330003" w:rsidP="00EC427A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FE5F185" w14:textId="7DE389CD" w:rsidR="00EC427A" w:rsidRPr="006E1A37" w:rsidRDefault="00464D48" w:rsidP="00EC427A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UPR</w:t>
      </w:r>
      <w:r w:rsidR="004C2835">
        <w:rPr>
          <w:rFonts w:ascii="Times New Roman" w:hAnsi="Times New Roman"/>
          <w:b/>
          <w:bCs/>
          <w:sz w:val="24"/>
          <w:szCs w:val="24"/>
        </w:rPr>
        <w:t>4</w:t>
      </w:r>
      <w:r w:rsidR="00313F61">
        <w:rPr>
          <w:rFonts w:ascii="Times New Roman" w:hAnsi="Times New Roman"/>
          <w:b/>
          <w:bCs/>
          <w:sz w:val="24"/>
          <w:szCs w:val="24"/>
        </w:rPr>
        <w:t>4</w:t>
      </w:r>
      <w:r w:rsidR="00EC427A" w:rsidRPr="006E1A37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551870">
        <w:rPr>
          <w:rFonts w:ascii="Times New Roman" w:hAnsi="Times New Roman"/>
          <w:b/>
          <w:bCs/>
          <w:sz w:val="24"/>
          <w:szCs w:val="24"/>
        </w:rPr>
        <w:t>C</w:t>
      </w:r>
      <w:r w:rsidR="00B75033">
        <w:rPr>
          <w:rFonts w:ascii="Times New Roman" w:hAnsi="Times New Roman"/>
          <w:b/>
          <w:bCs/>
          <w:sz w:val="24"/>
          <w:szCs w:val="24"/>
        </w:rPr>
        <w:t>UBA</w:t>
      </w:r>
    </w:p>
    <w:p w14:paraId="736F59CC" w14:textId="77777777" w:rsidR="00EC427A" w:rsidRPr="006E1A37" w:rsidRDefault="00EC427A" w:rsidP="00EC427A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1A37">
        <w:rPr>
          <w:rFonts w:ascii="Times New Roman" w:hAnsi="Times New Roman"/>
          <w:b/>
          <w:bCs/>
          <w:sz w:val="24"/>
          <w:szCs w:val="24"/>
        </w:rPr>
        <w:t>Statement by Slovakia</w:t>
      </w:r>
    </w:p>
    <w:p w14:paraId="0FBDA482" w14:textId="0104B488" w:rsidR="00693301" w:rsidRDefault="00051996" w:rsidP="00693301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B75033">
        <w:rPr>
          <w:rFonts w:ascii="Times New Roman" w:hAnsi="Times New Roman"/>
          <w:bCs/>
          <w:sz w:val="24"/>
          <w:szCs w:val="24"/>
        </w:rPr>
        <w:t>5</w:t>
      </w:r>
      <w:r w:rsidR="00544021">
        <w:rPr>
          <w:rFonts w:ascii="Times New Roman" w:hAnsi="Times New Roman"/>
          <w:bCs/>
          <w:sz w:val="24"/>
          <w:szCs w:val="24"/>
        </w:rPr>
        <w:t xml:space="preserve"> </w:t>
      </w:r>
      <w:r w:rsidR="00313F61">
        <w:rPr>
          <w:rFonts w:ascii="Times New Roman" w:hAnsi="Times New Roman"/>
          <w:bCs/>
          <w:sz w:val="24"/>
          <w:szCs w:val="24"/>
        </w:rPr>
        <w:t>November</w:t>
      </w:r>
      <w:r w:rsidR="00B73953" w:rsidRPr="006E1A37">
        <w:rPr>
          <w:rFonts w:ascii="Times New Roman" w:hAnsi="Times New Roman"/>
          <w:sz w:val="24"/>
          <w:szCs w:val="24"/>
        </w:rPr>
        <w:t xml:space="preserve"> </w:t>
      </w:r>
      <w:r w:rsidR="00EC427A" w:rsidRPr="006E1A37">
        <w:rPr>
          <w:rFonts w:ascii="Times New Roman" w:hAnsi="Times New Roman"/>
          <w:sz w:val="24"/>
          <w:szCs w:val="24"/>
        </w:rPr>
        <w:t>20</w:t>
      </w:r>
      <w:r w:rsidR="00FC381F">
        <w:rPr>
          <w:rFonts w:ascii="Times New Roman" w:hAnsi="Times New Roman"/>
          <w:sz w:val="24"/>
          <w:szCs w:val="24"/>
        </w:rPr>
        <w:t>2</w:t>
      </w:r>
      <w:r w:rsidR="00313F61">
        <w:rPr>
          <w:rFonts w:ascii="Times New Roman" w:hAnsi="Times New Roman"/>
          <w:sz w:val="24"/>
          <w:szCs w:val="24"/>
        </w:rPr>
        <w:t>3</w:t>
      </w:r>
    </w:p>
    <w:p w14:paraId="57A6215A" w14:textId="5E406611" w:rsidR="00693301" w:rsidRDefault="00693301" w:rsidP="00693301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hAnsi="Times New Roman" w:cs="Times New Roman"/>
          <w:sz w:val="30"/>
          <w:szCs w:val="32"/>
        </w:rPr>
      </w:pPr>
    </w:p>
    <w:p w14:paraId="67987B81" w14:textId="77777777" w:rsidR="00330003" w:rsidRDefault="00330003" w:rsidP="00693301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hAnsi="Times New Roman" w:cs="Times New Roman"/>
          <w:sz w:val="30"/>
          <w:szCs w:val="32"/>
        </w:rPr>
      </w:pPr>
    </w:p>
    <w:p w14:paraId="6C57933F" w14:textId="703EED97" w:rsidR="00206062" w:rsidRPr="00330003" w:rsidRDefault="00021D3A" w:rsidP="005633D9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 w:line="276" w:lineRule="auto"/>
        <w:jc w:val="both"/>
        <w:rPr>
          <w:rFonts w:ascii="Times New Roman" w:hAnsi="Times New Roman" w:cs="Times New Roman"/>
          <w:sz w:val="30"/>
          <w:szCs w:val="32"/>
          <w:lang w:val="en-GB"/>
        </w:rPr>
      </w:pPr>
      <w:r w:rsidRPr="006E507F">
        <w:rPr>
          <w:rFonts w:ascii="Times New Roman" w:hAnsi="Times New Roman" w:cs="Times New Roman"/>
          <w:sz w:val="30"/>
          <w:szCs w:val="32"/>
        </w:rPr>
        <w:t>Mr</w:t>
      </w:r>
      <w:r w:rsidR="00A733BE" w:rsidRPr="00330003">
        <w:rPr>
          <w:rFonts w:ascii="Times New Roman" w:hAnsi="Times New Roman" w:cs="Times New Roman"/>
          <w:sz w:val="30"/>
          <w:szCs w:val="32"/>
        </w:rPr>
        <w:t>.</w:t>
      </w:r>
      <w:r w:rsidRPr="00330003">
        <w:rPr>
          <w:rFonts w:ascii="Times New Roman" w:hAnsi="Times New Roman" w:cs="Times New Roman"/>
          <w:sz w:val="30"/>
          <w:szCs w:val="32"/>
        </w:rPr>
        <w:t xml:space="preserve"> </w:t>
      </w:r>
      <w:r w:rsidR="00EC427A" w:rsidRPr="00330003">
        <w:rPr>
          <w:rFonts w:ascii="Times New Roman" w:hAnsi="Times New Roman" w:cs="Times New Roman"/>
          <w:sz w:val="30"/>
          <w:szCs w:val="32"/>
          <w:lang w:val="en-GB"/>
        </w:rPr>
        <w:t>President,</w:t>
      </w:r>
    </w:p>
    <w:p w14:paraId="4FA9A78C" w14:textId="77777777" w:rsidR="00B75033" w:rsidRDefault="00B75033" w:rsidP="00B75033">
      <w:pPr>
        <w:pStyle w:val="UPRSK"/>
      </w:pPr>
      <w:r w:rsidRPr="0061010B">
        <w:t>Slovakia welcomes the delegation of Cuba to this UPR session and thanks it for the presentation of its national report.</w:t>
      </w:r>
    </w:p>
    <w:p w14:paraId="3A8D7D60" w14:textId="0F17F881" w:rsidR="00B75033" w:rsidRDefault="00B75033" w:rsidP="00B75033">
      <w:pPr>
        <w:pStyle w:val="UPRSK"/>
      </w:pPr>
      <w:r>
        <w:t xml:space="preserve">We </w:t>
      </w:r>
      <w:r w:rsidRPr="00B75033">
        <w:rPr>
          <w:b/>
          <w:bCs/>
        </w:rPr>
        <w:t>commend</w:t>
      </w:r>
      <w:r>
        <w:t xml:space="preserve"> Cuba for adoption of legislation, especially the 2022 Act which allows same-sex marriage and the discussion between Cuban authorities and church leaders on the possibility of same-sex couples adopting children.</w:t>
      </w:r>
    </w:p>
    <w:p w14:paraId="610FABB5" w14:textId="77777777" w:rsidR="00B75033" w:rsidRDefault="00B75033" w:rsidP="00B75033">
      <w:pPr>
        <w:pStyle w:val="UPRSK"/>
      </w:pPr>
      <w:r>
        <w:t xml:space="preserve">We call on Cuban authorities to </w:t>
      </w:r>
      <w:r w:rsidRPr="00B75033">
        <w:rPr>
          <w:b/>
          <w:bCs/>
        </w:rPr>
        <w:t>release all imprisoned representatives of civil society and opposition</w:t>
      </w:r>
      <w:r>
        <w:t xml:space="preserve"> parties and ensure them fair and due trials.</w:t>
      </w:r>
    </w:p>
    <w:p w14:paraId="313B24CF" w14:textId="77777777" w:rsidR="00B75033" w:rsidRDefault="00B75033" w:rsidP="00B75033">
      <w:pPr>
        <w:pStyle w:val="UPRSK"/>
      </w:pPr>
      <w:r w:rsidRPr="0061010B">
        <w:t>Slovakia offers following recommendations</w:t>
      </w:r>
      <w:r>
        <w:t xml:space="preserve"> to Cuba </w:t>
      </w:r>
      <w:r w:rsidRPr="00403416">
        <w:t>for further consideration</w:t>
      </w:r>
      <w:r w:rsidRPr="0061010B">
        <w:t>:</w:t>
      </w:r>
    </w:p>
    <w:p w14:paraId="44FFDBCF" w14:textId="77777777" w:rsidR="00B75033" w:rsidRDefault="00B75033" w:rsidP="00B75033">
      <w:pPr>
        <w:pStyle w:val="UPRSK"/>
        <w:numPr>
          <w:ilvl w:val="0"/>
          <w:numId w:val="27"/>
        </w:numPr>
      </w:pPr>
      <w:r>
        <w:t xml:space="preserve">ratify </w:t>
      </w:r>
      <w:r w:rsidRPr="00B75033">
        <w:rPr>
          <w:b/>
          <w:bCs/>
        </w:rPr>
        <w:t>ICCPR</w:t>
      </w:r>
      <w:r>
        <w:t xml:space="preserve">, </w:t>
      </w:r>
      <w:r w:rsidRPr="00B75033">
        <w:rPr>
          <w:b/>
          <w:bCs/>
        </w:rPr>
        <w:t>ICESCR</w:t>
      </w:r>
      <w:r>
        <w:t xml:space="preserve">, </w:t>
      </w:r>
      <w:r w:rsidRPr="00B75033">
        <w:rPr>
          <w:b/>
          <w:bCs/>
        </w:rPr>
        <w:t>OP CAT</w:t>
      </w:r>
      <w:r>
        <w:t xml:space="preserve"> and </w:t>
      </w:r>
      <w:r w:rsidRPr="0061010B">
        <w:t xml:space="preserve">the </w:t>
      </w:r>
      <w:r w:rsidRPr="00B75033">
        <w:rPr>
          <w:b/>
          <w:bCs/>
        </w:rPr>
        <w:t>Third Optional Protocol to the Convention on the Rights of the Child</w:t>
      </w:r>
      <w:r w:rsidRPr="0061010B">
        <w:t xml:space="preserve"> on a Communications Procedure</w:t>
      </w:r>
      <w:r>
        <w:t>,</w:t>
      </w:r>
    </w:p>
    <w:p w14:paraId="26A08066" w14:textId="77777777" w:rsidR="00B75033" w:rsidRPr="0061010B" w:rsidRDefault="00B75033" w:rsidP="00B75033">
      <w:pPr>
        <w:pStyle w:val="UPRSK"/>
        <w:numPr>
          <w:ilvl w:val="0"/>
          <w:numId w:val="27"/>
        </w:numPr>
      </w:pPr>
      <w:r>
        <w:t xml:space="preserve">ensure the necessary </w:t>
      </w:r>
      <w:r w:rsidRPr="00B75033">
        <w:rPr>
          <w:b/>
          <w:bCs/>
        </w:rPr>
        <w:t>medical care for imprisoned political opponents</w:t>
      </w:r>
      <w:r>
        <w:t xml:space="preserve">. </w:t>
      </w:r>
    </w:p>
    <w:p w14:paraId="766A879E" w14:textId="77777777" w:rsidR="00B75033" w:rsidRPr="0061010B" w:rsidRDefault="00B75033" w:rsidP="00B75033">
      <w:pPr>
        <w:pStyle w:val="UPRSK"/>
      </w:pPr>
      <w:r w:rsidRPr="0061010B">
        <w:t xml:space="preserve">We wish Cuba a successful review. </w:t>
      </w:r>
    </w:p>
    <w:p w14:paraId="6FE1ABEF" w14:textId="0CD1E363" w:rsidR="00B75033" w:rsidRPr="0061010B" w:rsidRDefault="00B75033" w:rsidP="00B75033">
      <w:pPr>
        <w:pStyle w:val="UPRSK"/>
      </w:pPr>
      <w:r w:rsidRPr="0061010B">
        <w:t xml:space="preserve">I thank you, </w:t>
      </w:r>
      <w:r w:rsidR="00C12061">
        <w:t xml:space="preserve">Mr. </w:t>
      </w:r>
      <w:bookmarkStart w:id="0" w:name="_GoBack"/>
      <w:bookmarkEnd w:id="0"/>
      <w:r w:rsidRPr="0061010B">
        <w:t>President.</w:t>
      </w:r>
    </w:p>
    <w:sectPr w:rsidR="00B75033" w:rsidRPr="0061010B" w:rsidSect="00FC381F">
      <w:headerReference w:type="default" r:id="rId8"/>
      <w:footerReference w:type="default" r:id="rId9"/>
      <w:headerReference w:type="first" r:id="rId10"/>
      <w:pgSz w:w="11906" w:h="16838"/>
      <w:pgMar w:top="1304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B9A4C" w14:textId="77777777" w:rsidR="00A97F40" w:rsidRDefault="00A97F40" w:rsidP="001946D4">
      <w:pPr>
        <w:spacing w:after="0" w:line="240" w:lineRule="auto"/>
      </w:pPr>
      <w:r>
        <w:separator/>
      </w:r>
    </w:p>
  </w:endnote>
  <w:endnote w:type="continuationSeparator" w:id="0">
    <w:p w14:paraId="3D6C6F61" w14:textId="77777777" w:rsidR="00A97F40" w:rsidRDefault="00A97F40" w:rsidP="00194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7668958"/>
      <w:docPartObj>
        <w:docPartGallery w:val="Page Numbers (Bottom of Page)"/>
        <w:docPartUnique/>
      </w:docPartObj>
    </w:sdtPr>
    <w:sdtEndPr/>
    <w:sdtContent>
      <w:p w14:paraId="7589E4AB" w14:textId="012EA973" w:rsidR="001946D4" w:rsidRDefault="001946D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301">
          <w:rPr>
            <w:noProof/>
          </w:rPr>
          <w:t>2</w:t>
        </w:r>
        <w:r>
          <w:fldChar w:fldCharType="end"/>
        </w:r>
      </w:p>
    </w:sdtContent>
  </w:sdt>
  <w:p w14:paraId="70BB7F84" w14:textId="77777777" w:rsidR="001946D4" w:rsidRDefault="001946D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A0A62" w14:textId="77777777" w:rsidR="00A97F40" w:rsidRDefault="00A97F40" w:rsidP="001946D4">
      <w:pPr>
        <w:spacing w:after="0" w:line="240" w:lineRule="auto"/>
      </w:pPr>
      <w:r>
        <w:separator/>
      </w:r>
    </w:p>
  </w:footnote>
  <w:footnote w:type="continuationSeparator" w:id="0">
    <w:p w14:paraId="0CC98A25" w14:textId="77777777" w:rsidR="00A97F40" w:rsidRDefault="00A97F40" w:rsidP="00194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FF3DB" w14:textId="54D43369" w:rsidR="001946D4" w:rsidRDefault="001946D4">
    <w:pPr>
      <w:pStyle w:val="Hlavika"/>
    </w:pPr>
  </w:p>
  <w:p w14:paraId="6A5F2EFD" w14:textId="77777777" w:rsidR="001946D4" w:rsidRDefault="001946D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D3ABA" w14:textId="6BC53422" w:rsidR="001946D4" w:rsidRDefault="001946D4">
    <w:pPr>
      <w:pStyle w:val="Hlavika"/>
    </w:pPr>
    <w:r w:rsidRPr="006C50BC"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076DF943" wp14:editId="21002B06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3116609" cy="692150"/>
          <wp:effectExtent l="0" t="0" r="7620" b="0"/>
          <wp:wrapNone/>
          <wp:docPr id="3" name="Obrázok 3" descr="C:\Users\Work\Desktop\Nóty ZU  - ENG\zeneva E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ork\Desktop\Nóty ZU  - ENG\zeneva EN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6609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46C71"/>
    <w:multiLevelType w:val="hybridMultilevel"/>
    <w:tmpl w:val="DB5ABDEE"/>
    <w:lvl w:ilvl="0" w:tplc="266A3CE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53579"/>
    <w:multiLevelType w:val="hybridMultilevel"/>
    <w:tmpl w:val="62C46AC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A7F81"/>
    <w:multiLevelType w:val="hybridMultilevel"/>
    <w:tmpl w:val="24E6E8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300F6"/>
    <w:multiLevelType w:val="hybridMultilevel"/>
    <w:tmpl w:val="3A46FD9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735A26"/>
    <w:multiLevelType w:val="hybridMultilevel"/>
    <w:tmpl w:val="7980BAA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EC3873"/>
    <w:multiLevelType w:val="hybridMultilevel"/>
    <w:tmpl w:val="F350E2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E073F"/>
    <w:multiLevelType w:val="multilevel"/>
    <w:tmpl w:val="8C4A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6B0F31"/>
    <w:multiLevelType w:val="hybridMultilevel"/>
    <w:tmpl w:val="2B6897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D7033"/>
    <w:multiLevelType w:val="hybridMultilevel"/>
    <w:tmpl w:val="833611CE"/>
    <w:lvl w:ilvl="0" w:tplc="B00642A0">
      <w:numFmt w:val="bullet"/>
      <w:lvlText w:val="-"/>
      <w:lvlJc w:val="left"/>
      <w:pPr>
        <w:ind w:left="720" w:hanging="360"/>
      </w:pPr>
      <w:rPr>
        <w:rFonts w:ascii="Roboto" w:eastAsiaTheme="minorHAnsi" w:hAnsi="Roboto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47222"/>
    <w:multiLevelType w:val="hybridMultilevel"/>
    <w:tmpl w:val="B8566F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70A87"/>
    <w:multiLevelType w:val="hybridMultilevel"/>
    <w:tmpl w:val="22F092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6538A"/>
    <w:multiLevelType w:val="hybridMultilevel"/>
    <w:tmpl w:val="A34C3362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B07C4"/>
    <w:multiLevelType w:val="hybridMultilevel"/>
    <w:tmpl w:val="6604145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32FBA"/>
    <w:multiLevelType w:val="hybridMultilevel"/>
    <w:tmpl w:val="8690C5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01E1B"/>
    <w:multiLevelType w:val="hybridMultilevel"/>
    <w:tmpl w:val="4B9642A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E60767"/>
    <w:multiLevelType w:val="hybridMultilevel"/>
    <w:tmpl w:val="9886BDC6"/>
    <w:lvl w:ilvl="0" w:tplc="C4CA1E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702560"/>
    <w:multiLevelType w:val="hybridMultilevel"/>
    <w:tmpl w:val="331C46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B2D99"/>
    <w:multiLevelType w:val="hybridMultilevel"/>
    <w:tmpl w:val="1BA048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8134B8"/>
    <w:multiLevelType w:val="hybridMultilevel"/>
    <w:tmpl w:val="D4F08F9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8B1CF9"/>
    <w:multiLevelType w:val="hybridMultilevel"/>
    <w:tmpl w:val="CCF459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806E7D"/>
    <w:multiLevelType w:val="multilevel"/>
    <w:tmpl w:val="8C4A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CE7D6B"/>
    <w:multiLevelType w:val="hybridMultilevel"/>
    <w:tmpl w:val="8C1459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E16783"/>
    <w:multiLevelType w:val="hybridMultilevel"/>
    <w:tmpl w:val="1D7436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54578A"/>
    <w:multiLevelType w:val="multilevel"/>
    <w:tmpl w:val="4342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AD2A9A"/>
    <w:multiLevelType w:val="hybridMultilevel"/>
    <w:tmpl w:val="85523B86"/>
    <w:lvl w:ilvl="0" w:tplc="3EF807B2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D3F04"/>
    <w:multiLevelType w:val="hybridMultilevel"/>
    <w:tmpl w:val="46081CE2"/>
    <w:lvl w:ilvl="0" w:tplc="038421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C74DF3"/>
    <w:multiLevelType w:val="hybridMultilevel"/>
    <w:tmpl w:val="48E273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3"/>
  </w:num>
  <w:num w:numId="4">
    <w:abstractNumId w:val="0"/>
  </w:num>
  <w:num w:numId="5">
    <w:abstractNumId w:val="24"/>
  </w:num>
  <w:num w:numId="6">
    <w:abstractNumId w:val="19"/>
  </w:num>
  <w:num w:numId="7">
    <w:abstractNumId w:val="15"/>
  </w:num>
  <w:num w:numId="8">
    <w:abstractNumId w:val="10"/>
  </w:num>
  <w:num w:numId="9">
    <w:abstractNumId w:val="2"/>
  </w:num>
  <w:num w:numId="10">
    <w:abstractNumId w:val="18"/>
  </w:num>
  <w:num w:numId="11">
    <w:abstractNumId w:val="20"/>
  </w:num>
  <w:num w:numId="12">
    <w:abstractNumId w:val="5"/>
  </w:num>
  <w:num w:numId="13">
    <w:abstractNumId w:val="6"/>
  </w:num>
  <w:num w:numId="14">
    <w:abstractNumId w:val="22"/>
  </w:num>
  <w:num w:numId="15">
    <w:abstractNumId w:val="21"/>
  </w:num>
  <w:num w:numId="16">
    <w:abstractNumId w:val="3"/>
  </w:num>
  <w:num w:numId="17">
    <w:abstractNumId w:val="16"/>
  </w:num>
  <w:num w:numId="18">
    <w:abstractNumId w:val="25"/>
  </w:num>
  <w:num w:numId="19">
    <w:abstractNumId w:val="11"/>
  </w:num>
  <w:num w:numId="20">
    <w:abstractNumId w:val="9"/>
  </w:num>
  <w:num w:numId="21">
    <w:abstractNumId w:val="13"/>
  </w:num>
  <w:num w:numId="22">
    <w:abstractNumId w:val="12"/>
  </w:num>
  <w:num w:numId="23">
    <w:abstractNumId w:val="1"/>
  </w:num>
  <w:num w:numId="24">
    <w:abstractNumId w:val="26"/>
  </w:num>
  <w:num w:numId="25">
    <w:abstractNumId w:val="17"/>
  </w:num>
  <w:num w:numId="26">
    <w:abstractNumId w:val="7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029"/>
    <w:rsid w:val="00003B0C"/>
    <w:rsid w:val="00003BD6"/>
    <w:rsid w:val="00005E97"/>
    <w:rsid w:val="00021D3A"/>
    <w:rsid w:val="00031128"/>
    <w:rsid w:val="00045CA2"/>
    <w:rsid w:val="00046727"/>
    <w:rsid w:val="00051996"/>
    <w:rsid w:val="00067108"/>
    <w:rsid w:val="00070EFB"/>
    <w:rsid w:val="0008150E"/>
    <w:rsid w:val="00091DF8"/>
    <w:rsid w:val="000927C7"/>
    <w:rsid w:val="000A3B31"/>
    <w:rsid w:val="000C5E49"/>
    <w:rsid w:val="00112196"/>
    <w:rsid w:val="0011355F"/>
    <w:rsid w:val="00122A8D"/>
    <w:rsid w:val="001276F6"/>
    <w:rsid w:val="00157029"/>
    <w:rsid w:val="00180FB5"/>
    <w:rsid w:val="001863C4"/>
    <w:rsid w:val="00190704"/>
    <w:rsid w:val="001946D4"/>
    <w:rsid w:val="0019641C"/>
    <w:rsid w:val="00197050"/>
    <w:rsid w:val="001A211F"/>
    <w:rsid w:val="001A5648"/>
    <w:rsid w:val="001B36BE"/>
    <w:rsid w:val="001B633E"/>
    <w:rsid w:val="001B7AC3"/>
    <w:rsid w:val="001C00BA"/>
    <w:rsid w:val="001D2B7B"/>
    <w:rsid w:val="001D2FCF"/>
    <w:rsid w:val="00206062"/>
    <w:rsid w:val="00230648"/>
    <w:rsid w:val="0023273E"/>
    <w:rsid w:val="00232ABF"/>
    <w:rsid w:val="00252F2C"/>
    <w:rsid w:val="00255348"/>
    <w:rsid w:val="00263EB8"/>
    <w:rsid w:val="00270AD8"/>
    <w:rsid w:val="00283F66"/>
    <w:rsid w:val="002927A2"/>
    <w:rsid w:val="002A29FC"/>
    <w:rsid w:val="002B4569"/>
    <w:rsid w:val="002D05F5"/>
    <w:rsid w:val="002D5843"/>
    <w:rsid w:val="002E0B92"/>
    <w:rsid w:val="002F7CBC"/>
    <w:rsid w:val="002F7F3B"/>
    <w:rsid w:val="00310294"/>
    <w:rsid w:val="00313F61"/>
    <w:rsid w:val="00330003"/>
    <w:rsid w:val="00330B7E"/>
    <w:rsid w:val="0034164F"/>
    <w:rsid w:val="0034385C"/>
    <w:rsid w:val="00347DCD"/>
    <w:rsid w:val="00352AA2"/>
    <w:rsid w:val="00354A91"/>
    <w:rsid w:val="003614DC"/>
    <w:rsid w:val="00366B9E"/>
    <w:rsid w:val="003A5314"/>
    <w:rsid w:val="003B1286"/>
    <w:rsid w:val="003B1D29"/>
    <w:rsid w:val="003B66FD"/>
    <w:rsid w:val="003B7674"/>
    <w:rsid w:val="003E4FE4"/>
    <w:rsid w:val="00411470"/>
    <w:rsid w:val="004202DF"/>
    <w:rsid w:val="004348D6"/>
    <w:rsid w:val="00443D5D"/>
    <w:rsid w:val="004521A0"/>
    <w:rsid w:val="00464D48"/>
    <w:rsid w:val="00490DB9"/>
    <w:rsid w:val="004A27E9"/>
    <w:rsid w:val="004B2A48"/>
    <w:rsid w:val="004C2835"/>
    <w:rsid w:val="004C48AF"/>
    <w:rsid w:val="004C7BC9"/>
    <w:rsid w:val="004E415B"/>
    <w:rsid w:val="004F61EC"/>
    <w:rsid w:val="0050189E"/>
    <w:rsid w:val="0052207F"/>
    <w:rsid w:val="00526112"/>
    <w:rsid w:val="0053143B"/>
    <w:rsid w:val="00534B6E"/>
    <w:rsid w:val="0053694F"/>
    <w:rsid w:val="005408A8"/>
    <w:rsid w:val="00544021"/>
    <w:rsid w:val="00551870"/>
    <w:rsid w:val="005633D9"/>
    <w:rsid w:val="00564190"/>
    <w:rsid w:val="005706F7"/>
    <w:rsid w:val="0057563D"/>
    <w:rsid w:val="00594327"/>
    <w:rsid w:val="00596F7B"/>
    <w:rsid w:val="005A255E"/>
    <w:rsid w:val="005D54BD"/>
    <w:rsid w:val="005D5B6B"/>
    <w:rsid w:val="005D7983"/>
    <w:rsid w:val="005E46B4"/>
    <w:rsid w:val="005E6EC8"/>
    <w:rsid w:val="006201BC"/>
    <w:rsid w:val="00656AA3"/>
    <w:rsid w:val="00665FE6"/>
    <w:rsid w:val="00684469"/>
    <w:rsid w:val="00693301"/>
    <w:rsid w:val="006A37A2"/>
    <w:rsid w:val="006C6F9A"/>
    <w:rsid w:val="006D010C"/>
    <w:rsid w:val="006E1A37"/>
    <w:rsid w:val="006E31E9"/>
    <w:rsid w:val="006E507F"/>
    <w:rsid w:val="006F15C3"/>
    <w:rsid w:val="00702268"/>
    <w:rsid w:val="007063F2"/>
    <w:rsid w:val="00707C52"/>
    <w:rsid w:val="007173FB"/>
    <w:rsid w:val="00720375"/>
    <w:rsid w:val="007211D9"/>
    <w:rsid w:val="00741E6F"/>
    <w:rsid w:val="00746E8C"/>
    <w:rsid w:val="0076395E"/>
    <w:rsid w:val="0076447C"/>
    <w:rsid w:val="00767A3B"/>
    <w:rsid w:val="007931E6"/>
    <w:rsid w:val="00794D92"/>
    <w:rsid w:val="007A2728"/>
    <w:rsid w:val="007B441A"/>
    <w:rsid w:val="007B65A4"/>
    <w:rsid w:val="007C1331"/>
    <w:rsid w:val="007E2292"/>
    <w:rsid w:val="007E5571"/>
    <w:rsid w:val="007F03A0"/>
    <w:rsid w:val="007F6222"/>
    <w:rsid w:val="007F7449"/>
    <w:rsid w:val="00800DBB"/>
    <w:rsid w:val="00804876"/>
    <w:rsid w:val="008066FA"/>
    <w:rsid w:val="00812027"/>
    <w:rsid w:val="00816BED"/>
    <w:rsid w:val="00817328"/>
    <w:rsid w:val="00824A5D"/>
    <w:rsid w:val="008276CA"/>
    <w:rsid w:val="00834181"/>
    <w:rsid w:val="00845F9C"/>
    <w:rsid w:val="0084764B"/>
    <w:rsid w:val="0085155E"/>
    <w:rsid w:val="008650D1"/>
    <w:rsid w:val="00896A15"/>
    <w:rsid w:val="008B26F3"/>
    <w:rsid w:val="008B3026"/>
    <w:rsid w:val="008C0977"/>
    <w:rsid w:val="008C75E0"/>
    <w:rsid w:val="009013E0"/>
    <w:rsid w:val="009028AA"/>
    <w:rsid w:val="00905CEB"/>
    <w:rsid w:val="00917DEB"/>
    <w:rsid w:val="0094656E"/>
    <w:rsid w:val="009472F6"/>
    <w:rsid w:val="00955292"/>
    <w:rsid w:val="00967A8C"/>
    <w:rsid w:val="00970327"/>
    <w:rsid w:val="00972D75"/>
    <w:rsid w:val="00977C69"/>
    <w:rsid w:val="009840B1"/>
    <w:rsid w:val="00986B71"/>
    <w:rsid w:val="00987BB1"/>
    <w:rsid w:val="009C3C3A"/>
    <w:rsid w:val="009D11AD"/>
    <w:rsid w:val="009E1E4D"/>
    <w:rsid w:val="009E50E1"/>
    <w:rsid w:val="00A03E36"/>
    <w:rsid w:val="00A17420"/>
    <w:rsid w:val="00A21EB0"/>
    <w:rsid w:val="00A469A2"/>
    <w:rsid w:val="00A50C22"/>
    <w:rsid w:val="00A6064E"/>
    <w:rsid w:val="00A651C9"/>
    <w:rsid w:val="00A733BE"/>
    <w:rsid w:val="00A74CFB"/>
    <w:rsid w:val="00A83FB3"/>
    <w:rsid w:val="00A97F40"/>
    <w:rsid w:val="00AB2364"/>
    <w:rsid w:val="00AB2CBD"/>
    <w:rsid w:val="00AB2FF9"/>
    <w:rsid w:val="00AB4B13"/>
    <w:rsid w:val="00AC0134"/>
    <w:rsid w:val="00AC161E"/>
    <w:rsid w:val="00AC16F1"/>
    <w:rsid w:val="00AC670C"/>
    <w:rsid w:val="00AD44A4"/>
    <w:rsid w:val="00AD4AEA"/>
    <w:rsid w:val="00AE66C6"/>
    <w:rsid w:val="00B04345"/>
    <w:rsid w:val="00B0709D"/>
    <w:rsid w:val="00B21E90"/>
    <w:rsid w:val="00B240F9"/>
    <w:rsid w:val="00B26146"/>
    <w:rsid w:val="00B31B4C"/>
    <w:rsid w:val="00B33E56"/>
    <w:rsid w:val="00B41ED6"/>
    <w:rsid w:val="00B51DA5"/>
    <w:rsid w:val="00B60771"/>
    <w:rsid w:val="00B61D9E"/>
    <w:rsid w:val="00B73953"/>
    <w:rsid w:val="00B75033"/>
    <w:rsid w:val="00B83E9B"/>
    <w:rsid w:val="00B87B42"/>
    <w:rsid w:val="00B922FE"/>
    <w:rsid w:val="00BA739B"/>
    <w:rsid w:val="00BD1F03"/>
    <w:rsid w:val="00BD4D73"/>
    <w:rsid w:val="00BE5B84"/>
    <w:rsid w:val="00BE5C7D"/>
    <w:rsid w:val="00BE7E0C"/>
    <w:rsid w:val="00C03977"/>
    <w:rsid w:val="00C10BDB"/>
    <w:rsid w:val="00C12061"/>
    <w:rsid w:val="00C13E5C"/>
    <w:rsid w:val="00C14042"/>
    <w:rsid w:val="00C30155"/>
    <w:rsid w:val="00C34631"/>
    <w:rsid w:val="00C46D9B"/>
    <w:rsid w:val="00C47A6C"/>
    <w:rsid w:val="00C51FC9"/>
    <w:rsid w:val="00C775F7"/>
    <w:rsid w:val="00C81D5B"/>
    <w:rsid w:val="00C82479"/>
    <w:rsid w:val="00C83E31"/>
    <w:rsid w:val="00C85E65"/>
    <w:rsid w:val="00C97993"/>
    <w:rsid w:val="00CA7AD1"/>
    <w:rsid w:val="00CC0C64"/>
    <w:rsid w:val="00CC1D71"/>
    <w:rsid w:val="00CD432B"/>
    <w:rsid w:val="00CE6BCD"/>
    <w:rsid w:val="00CF4DAF"/>
    <w:rsid w:val="00D045FD"/>
    <w:rsid w:val="00D143B8"/>
    <w:rsid w:val="00D25E6F"/>
    <w:rsid w:val="00D32BD7"/>
    <w:rsid w:val="00D4482A"/>
    <w:rsid w:val="00D44F92"/>
    <w:rsid w:val="00D5075F"/>
    <w:rsid w:val="00D92B02"/>
    <w:rsid w:val="00DA3571"/>
    <w:rsid w:val="00DA4AE5"/>
    <w:rsid w:val="00DB1829"/>
    <w:rsid w:val="00E07CC2"/>
    <w:rsid w:val="00E12877"/>
    <w:rsid w:val="00E16D06"/>
    <w:rsid w:val="00E36601"/>
    <w:rsid w:val="00E42248"/>
    <w:rsid w:val="00E503CC"/>
    <w:rsid w:val="00E50C38"/>
    <w:rsid w:val="00E57DAC"/>
    <w:rsid w:val="00E63A2C"/>
    <w:rsid w:val="00E7486B"/>
    <w:rsid w:val="00EA03FB"/>
    <w:rsid w:val="00EA5494"/>
    <w:rsid w:val="00EB28D5"/>
    <w:rsid w:val="00EB7EB6"/>
    <w:rsid w:val="00EC25FE"/>
    <w:rsid w:val="00EC427A"/>
    <w:rsid w:val="00EE08E8"/>
    <w:rsid w:val="00F13A65"/>
    <w:rsid w:val="00F21F06"/>
    <w:rsid w:val="00F22395"/>
    <w:rsid w:val="00F41095"/>
    <w:rsid w:val="00F67293"/>
    <w:rsid w:val="00F73237"/>
    <w:rsid w:val="00F80B69"/>
    <w:rsid w:val="00FC381F"/>
    <w:rsid w:val="00FC7386"/>
    <w:rsid w:val="00FC770C"/>
    <w:rsid w:val="00FD0700"/>
    <w:rsid w:val="00FD5727"/>
    <w:rsid w:val="00FE1A52"/>
    <w:rsid w:val="00FF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F2477F"/>
  <w15:chartTrackingRefBased/>
  <w15:docId w15:val="{E755C1AF-2AA9-47A1-A8CB-8BFA866C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157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7173FB"/>
    <w:pPr>
      <w:ind w:left="720"/>
      <w:contextualSpacing/>
    </w:pPr>
  </w:style>
  <w:style w:type="character" w:customStyle="1" w:styleId="hps">
    <w:name w:val="hps"/>
    <w:rsid w:val="00C47A6C"/>
  </w:style>
  <w:style w:type="paragraph" w:styleId="Textbubliny">
    <w:name w:val="Balloon Text"/>
    <w:basedOn w:val="Normlny"/>
    <w:link w:val="TextbublinyChar"/>
    <w:uiPriority w:val="99"/>
    <w:semiHidden/>
    <w:unhideWhenUsed/>
    <w:rsid w:val="00702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2268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122A8D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194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946D4"/>
  </w:style>
  <w:style w:type="paragraph" w:styleId="Pta">
    <w:name w:val="footer"/>
    <w:basedOn w:val="Normlny"/>
    <w:link w:val="PtaChar"/>
    <w:uiPriority w:val="99"/>
    <w:unhideWhenUsed/>
    <w:rsid w:val="00194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946D4"/>
  </w:style>
  <w:style w:type="paragraph" w:customStyle="1" w:styleId="Default">
    <w:name w:val="Default"/>
    <w:rsid w:val="005408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redvolen">
    <w:name w:val="Predvolené"/>
    <w:link w:val="PredvolenChar"/>
    <w:uiPriority w:val="99"/>
    <w:rsid w:val="00C81D5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sk-SK"/>
    </w:rPr>
  </w:style>
  <w:style w:type="paragraph" w:customStyle="1" w:styleId="Telo">
    <w:name w:val="Telo"/>
    <w:rsid w:val="00B922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sk-SK"/>
    </w:rPr>
  </w:style>
  <w:style w:type="character" w:styleId="Zvraznenie">
    <w:name w:val="Emphasis"/>
    <w:basedOn w:val="Predvolenpsmoodseku"/>
    <w:uiPriority w:val="20"/>
    <w:qFormat/>
    <w:rsid w:val="003B1D29"/>
    <w:rPr>
      <w:i/>
      <w:iCs/>
    </w:rPr>
  </w:style>
  <w:style w:type="paragraph" w:customStyle="1" w:styleId="UPRSK">
    <w:name w:val="UPR SK"/>
    <w:basedOn w:val="Predvolen"/>
    <w:link w:val="UPRSKChar"/>
    <w:qFormat/>
    <w:rsid w:val="00534B6E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360" w:line="276" w:lineRule="auto"/>
      <w:jc w:val="both"/>
    </w:pPr>
    <w:rPr>
      <w:rFonts w:ascii="Times New Roman" w:hAnsi="Times New Roman" w:cs="Times New Roman"/>
      <w:sz w:val="30"/>
      <w:szCs w:val="32"/>
    </w:rPr>
  </w:style>
  <w:style w:type="character" w:customStyle="1" w:styleId="PredvolenChar">
    <w:name w:val="Predvolené Char"/>
    <w:basedOn w:val="Predvolenpsmoodseku"/>
    <w:link w:val="Predvolen"/>
    <w:uiPriority w:val="99"/>
    <w:rsid w:val="00534B6E"/>
    <w:rPr>
      <w:rFonts w:ascii="Helvetica Neue" w:eastAsia="Arial Unicode MS" w:hAnsi="Helvetica Neue" w:cs="Arial Unicode MS"/>
      <w:color w:val="000000"/>
      <w:bdr w:val="nil"/>
      <w:lang w:val="en-US" w:eastAsia="sk-SK"/>
    </w:rPr>
  </w:style>
  <w:style w:type="character" w:customStyle="1" w:styleId="UPRSKChar">
    <w:name w:val="UPR SK Char"/>
    <w:basedOn w:val="PredvolenChar"/>
    <w:link w:val="UPRSK"/>
    <w:rsid w:val="00534B6E"/>
    <w:rPr>
      <w:rFonts w:ascii="Times New Roman" w:eastAsia="Arial Unicode MS" w:hAnsi="Times New Roman" w:cs="Times New Roman"/>
      <w:color w:val="000000"/>
      <w:sz w:val="30"/>
      <w:szCs w:val="32"/>
      <w:bdr w:val="nil"/>
      <w:lang w:val="en-US" w:eastAsia="sk-SK"/>
    </w:rPr>
  </w:style>
  <w:style w:type="paragraph" w:styleId="Dtum">
    <w:name w:val="Date"/>
    <w:basedOn w:val="Normlny"/>
    <w:next w:val="Normlny"/>
    <w:link w:val="DtumChar"/>
    <w:uiPriority w:val="99"/>
    <w:semiHidden/>
    <w:unhideWhenUsed/>
    <w:rsid w:val="005633D9"/>
  </w:style>
  <w:style w:type="character" w:customStyle="1" w:styleId="DtumChar">
    <w:name w:val="Dátum Char"/>
    <w:basedOn w:val="Predvolenpsmoodseku"/>
    <w:link w:val="Dtum"/>
    <w:uiPriority w:val="99"/>
    <w:semiHidden/>
    <w:rsid w:val="00563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3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17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9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5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5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1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5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2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9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2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1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0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5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8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6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6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5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6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8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1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7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0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7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5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9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7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6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7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1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1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3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1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6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8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9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5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9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6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4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6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7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0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6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9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6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2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0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6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6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1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3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3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8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4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6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9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9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6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9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1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5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16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1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0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5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3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9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3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E4DE22D32004D8F80449727637AFF" ma:contentTypeVersion="3" ma:contentTypeDescription="Create a new document." ma:contentTypeScope="" ma:versionID="5c253f643bcace6722e1699558684d6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1462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44CB1E7-1F68-4312-AC54-0F48802DEE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F39207-1E14-4FD6-8356-324918050522}"/>
</file>

<file path=customXml/itemProps3.xml><?xml version="1.0" encoding="utf-8"?>
<ds:datastoreItem xmlns:ds="http://schemas.openxmlformats.org/officeDocument/2006/customXml" ds:itemID="{0DF10665-3CC5-440C-ADBF-E6712594B997}"/>
</file>

<file path=customXml/itemProps4.xml><?xml version="1.0" encoding="utf-8"?>
<ds:datastoreItem xmlns:ds="http://schemas.openxmlformats.org/officeDocument/2006/customXml" ds:itemID="{667A2321-A123-4870-BED8-9AA8B99A91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Turayova Veronika /SM OSN Zeneva/MZV</dc:creator>
  <cp:keywords/>
  <dc:description/>
  <cp:lastModifiedBy>USER</cp:lastModifiedBy>
  <cp:revision>3</cp:revision>
  <cp:lastPrinted>2023-11-14T14:58:00Z</cp:lastPrinted>
  <dcterms:created xsi:type="dcterms:W3CDTF">2023-11-15T08:28:00Z</dcterms:created>
  <dcterms:modified xsi:type="dcterms:W3CDTF">2023-11-15T08:30:00Z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0x010100B20E4DE22D32004D8F80449727637AFF</vt:lpwstr>
  </property>
</Properties>
</file>