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90F1B" w14:textId="5EFD38BD" w:rsidR="004F7981" w:rsidRPr="009559CB" w:rsidRDefault="004F7981" w:rsidP="009559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36"/>
          <w:szCs w:val="36"/>
        </w:rPr>
      </w:pPr>
      <w:r w:rsidRPr="009559CB">
        <w:rPr>
          <w:rFonts w:ascii="Arial" w:hAnsi="Arial" w:cs="Arial"/>
          <w:b/>
          <w:bCs/>
          <w:caps/>
          <w:sz w:val="36"/>
          <w:szCs w:val="36"/>
        </w:rPr>
        <w:t>Intervención del Ministro de Relaciones Exteriores Bruno Rodríguez Parrilla</w:t>
      </w:r>
      <w:r w:rsidR="00311127" w:rsidRPr="009559CB">
        <w:rPr>
          <w:rFonts w:ascii="Arial" w:hAnsi="Arial" w:cs="Arial"/>
          <w:b/>
          <w:bCs/>
          <w:caps/>
          <w:sz w:val="36"/>
          <w:szCs w:val="36"/>
        </w:rPr>
        <w:t>,</w:t>
      </w:r>
      <w:r w:rsidRPr="009559CB">
        <w:rPr>
          <w:rFonts w:ascii="Arial" w:hAnsi="Arial" w:cs="Arial"/>
          <w:b/>
          <w:bCs/>
          <w:caps/>
          <w:sz w:val="36"/>
          <w:szCs w:val="36"/>
        </w:rPr>
        <w:t xml:space="preserve"> en la presentación del Informe Nacional </w:t>
      </w:r>
      <w:r w:rsidR="005A344F" w:rsidRPr="009559CB">
        <w:rPr>
          <w:rFonts w:ascii="Arial" w:hAnsi="Arial" w:cs="Arial"/>
          <w:b/>
          <w:bCs/>
          <w:caps/>
          <w:sz w:val="36"/>
          <w:szCs w:val="36"/>
        </w:rPr>
        <w:t xml:space="preserve">de Cuba </w:t>
      </w:r>
      <w:r w:rsidRPr="009559CB">
        <w:rPr>
          <w:rFonts w:ascii="Arial" w:hAnsi="Arial" w:cs="Arial"/>
          <w:b/>
          <w:bCs/>
          <w:caps/>
          <w:sz w:val="36"/>
          <w:szCs w:val="36"/>
        </w:rPr>
        <w:t xml:space="preserve">al </w:t>
      </w:r>
      <w:r w:rsidR="003642C9" w:rsidRPr="009559CB">
        <w:rPr>
          <w:rFonts w:ascii="Arial" w:hAnsi="Arial" w:cs="Arial"/>
          <w:b/>
          <w:bCs/>
          <w:caps/>
          <w:sz w:val="36"/>
          <w:szCs w:val="36"/>
        </w:rPr>
        <w:t>Cuarto</w:t>
      </w:r>
      <w:r w:rsidRPr="009559CB">
        <w:rPr>
          <w:rFonts w:ascii="Arial" w:hAnsi="Arial" w:cs="Arial"/>
          <w:b/>
          <w:bCs/>
          <w:caps/>
          <w:sz w:val="36"/>
          <w:szCs w:val="36"/>
        </w:rPr>
        <w:t xml:space="preserve"> Ciclo del Examen Periódico Universal (EPU) del Consejo de Derechos Humanos (CDH).</w:t>
      </w:r>
      <w:r w:rsidRPr="009559CB">
        <w:rPr>
          <w:rFonts w:ascii="Arial" w:hAnsi="Arial" w:cs="Arial"/>
          <w:b/>
          <w:bCs/>
          <w:sz w:val="36"/>
          <w:szCs w:val="36"/>
        </w:rPr>
        <w:t xml:space="preserve"> Ginebra, 15 de </w:t>
      </w:r>
      <w:r w:rsidR="003642C9" w:rsidRPr="009559CB">
        <w:rPr>
          <w:rFonts w:ascii="Arial" w:hAnsi="Arial" w:cs="Arial"/>
          <w:b/>
          <w:bCs/>
          <w:sz w:val="36"/>
          <w:szCs w:val="36"/>
        </w:rPr>
        <w:t>noviembre</w:t>
      </w:r>
      <w:r w:rsidRPr="009559CB">
        <w:rPr>
          <w:rFonts w:ascii="Arial" w:hAnsi="Arial" w:cs="Arial"/>
          <w:b/>
          <w:bCs/>
          <w:sz w:val="36"/>
          <w:szCs w:val="36"/>
        </w:rPr>
        <w:t xml:space="preserve"> de 2023.</w:t>
      </w:r>
    </w:p>
    <w:p w14:paraId="2835489D" w14:textId="77777777" w:rsidR="008D2AED" w:rsidRPr="009559CB" w:rsidRDefault="008D2AED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sz w:val="36"/>
          <w:szCs w:val="36"/>
        </w:rPr>
      </w:pPr>
    </w:p>
    <w:p w14:paraId="10251398" w14:textId="7D086835" w:rsidR="00B9604F" w:rsidRPr="00470CF8" w:rsidRDefault="00B9604F" w:rsidP="00B9604F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sz w:val="36"/>
          <w:szCs w:val="36"/>
        </w:rPr>
      </w:pPr>
      <w:r w:rsidRPr="00470CF8">
        <w:rPr>
          <w:rFonts w:ascii="Arial" w:hAnsi="Arial" w:cs="Arial"/>
          <w:sz w:val="36"/>
          <w:szCs w:val="36"/>
        </w:rPr>
        <w:t xml:space="preserve">Señora </w:t>
      </w:r>
      <w:r w:rsidR="00C07B9A">
        <w:rPr>
          <w:rFonts w:ascii="Arial" w:hAnsi="Arial" w:cs="Arial"/>
          <w:sz w:val="36"/>
          <w:szCs w:val="36"/>
        </w:rPr>
        <w:t>V</w:t>
      </w:r>
      <w:r w:rsidRPr="00470CF8">
        <w:rPr>
          <w:rFonts w:ascii="Arial" w:hAnsi="Arial" w:cs="Arial"/>
          <w:sz w:val="36"/>
          <w:szCs w:val="36"/>
        </w:rPr>
        <w:t>icepresidenta,</w:t>
      </w:r>
      <w:r w:rsidR="009F50AD">
        <w:rPr>
          <w:rFonts w:ascii="Arial" w:hAnsi="Arial" w:cs="Arial"/>
          <w:sz w:val="36"/>
          <w:szCs w:val="36"/>
        </w:rPr>
        <w:t xml:space="preserve"> Excelencias, distinguidos </w:t>
      </w:r>
      <w:r w:rsidR="00531BB0">
        <w:rPr>
          <w:rFonts w:ascii="Arial" w:hAnsi="Arial" w:cs="Arial"/>
          <w:sz w:val="36"/>
          <w:szCs w:val="36"/>
        </w:rPr>
        <w:t>d</w:t>
      </w:r>
      <w:r w:rsidR="009F50AD">
        <w:rPr>
          <w:rFonts w:ascii="Arial" w:hAnsi="Arial" w:cs="Arial"/>
          <w:sz w:val="36"/>
          <w:szCs w:val="36"/>
        </w:rPr>
        <w:t>elegados</w:t>
      </w:r>
      <w:r w:rsidR="00EC5031">
        <w:rPr>
          <w:rFonts w:ascii="Arial" w:hAnsi="Arial" w:cs="Arial"/>
          <w:sz w:val="36"/>
          <w:szCs w:val="36"/>
        </w:rPr>
        <w:t>:</w:t>
      </w:r>
    </w:p>
    <w:p w14:paraId="7F4EAECF" w14:textId="77777777" w:rsidR="00DA6145" w:rsidRPr="00ED015E" w:rsidRDefault="00DA6145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sz w:val="36"/>
          <w:szCs w:val="36"/>
        </w:rPr>
      </w:pPr>
    </w:p>
    <w:p w14:paraId="262F3E1C" w14:textId="2CE06E6C" w:rsidR="0072213B" w:rsidRDefault="00C07B9A" w:rsidP="009D65E3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Traigo de Cuba un mensaje de solidaridad y</w:t>
      </w:r>
      <w:r w:rsidR="00311127" w:rsidRPr="00ED015E">
        <w:rPr>
          <w:rFonts w:ascii="Arial" w:hAnsi="Arial" w:cs="Arial"/>
          <w:bCs/>
          <w:sz w:val="36"/>
          <w:szCs w:val="36"/>
        </w:rPr>
        <w:t xml:space="preserve"> apoyo </w:t>
      </w:r>
      <w:r>
        <w:rPr>
          <w:rFonts w:ascii="Arial" w:hAnsi="Arial" w:cs="Arial"/>
          <w:bCs/>
          <w:sz w:val="36"/>
          <w:szCs w:val="36"/>
        </w:rPr>
        <w:t xml:space="preserve">al pueblo palestino. Los ataques indiscriminados contra la población civil </w:t>
      </w:r>
      <w:r w:rsidR="00311127" w:rsidRPr="00ED015E">
        <w:rPr>
          <w:rFonts w:ascii="Arial" w:hAnsi="Arial" w:cs="Arial"/>
          <w:bCs/>
          <w:sz w:val="36"/>
          <w:szCs w:val="36"/>
        </w:rPr>
        <w:t xml:space="preserve">y </w:t>
      </w:r>
      <w:r>
        <w:rPr>
          <w:rFonts w:ascii="Arial" w:hAnsi="Arial" w:cs="Arial"/>
          <w:bCs/>
          <w:sz w:val="36"/>
          <w:szCs w:val="36"/>
        </w:rPr>
        <w:t>los trabajadores de las Naciones Unidas; los bombardeos a hospitales</w:t>
      </w:r>
      <w:r w:rsidR="0072213B">
        <w:rPr>
          <w:rFonts w:ascii="Arial" w:hAnsi="Arial" w:cs="Arial"/>
          <w:bCs/>
          <w:sz w:val="36"/>
          <w:szCs w:val="36"/>
        </w:rPr>
        <w:t>, ambulancias y escuelas y la destrucción masiva de viviendas e infraestructura vital, constituyen un castigo colectivo</w:t>
      </w:r>
      <w:r w:rsidR="001C199D">
        <w:rPr>
          <w:rFonts w:ascii="Arial" w:hAnsi="Arial" w:cs="Arial"/>
          <w:bCs/>
          <w:sz w:val="36"/>
          <w:szCs w:val="36"/>
        </w:rPr>
        <w:t xml:space="preserve"> y</w:t>
      </w:r>
      <w:r w:rsidR="0072213B">
        <w:rPr>
          <w:rFonts w:ascii="Arial" w:hAnsi="Arial" w:cs="Arial"/>
          <w:bCs/>
          <w:sz w:val="36"/>
          <w:szCs w:val="36"/>
        </w:rPr>
        <w:t xml:space="preserve"> graves violaciones del Derecho Internacional Humanitario. </w:t>
      </w:r>
    </w:p>
    <w:p w14:paraId="638E18A8" w14:textId="77777777" w:rsidR="00001101" w:rsidRDefault="00001101" w:rsidP="009D65E3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1BB1AE91" w14:textId="069B87EB" w:rsidR="00001101" w:rsidRDefault="00001101" w:rsidP="009D65E3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Nos solidarizamos con todas las víctimas y compartimos el dolor de las comunidades árabe y hebrea de Cuba.</w:t>
      </w:r>
    </w:p>
    <w:p w14:paraId="1457A09D" w14:textId="77777777" w:rsidR="0072213B" w:rsidRDefault="0072213B" w:rsidP="009D65E3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2B64719F" w14:textId="38F90358" w:rsidR="009D65E3" w:rsidRPr="00ED015E" w:rsidRDefault="0072213B" w:rsidP="009D65E3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Son crímenes de guerra y de lesa humanidad que hay que detener ya. La comunidad internacional tiene que forzar un cese al </w:t>
      </w:r>
      <w:r w:rsidRPr="00DE2733">
        <w:rPr>
          <w:rFonts w:ascii="Arial" w:hAnsi="Arial" w:cs="Arial"/>
          <w:bCs/>
          <w:sz w:val="36"/>
          <w:szCs w:val="36"/>
        </w:rPr>
        <w:t>fuego</w:t>
      </w:r>
      <w:r w:rsidR="00DB3892" w:rsidRPr="00DE2733">
        <w:rPr>
          <w:rFonts w:ascii="Arial" w:hAnsi="Arial" w:cs="Arial"/>
          <w:bCs/>
          <w:sz w:val="36"/>
          <w:szCs w:val="36"/>
        </w:rPr>
        <w:t xml:space="preserve"> inmediato</w:t>
      </w:r>
      <w:r>
        <w:rPr>
          <w:rFonts w:ascii="Arial" w:hAnsi="Arial" w:cs="Arial"/>
          <w:bCs/>
          <w:sz w:val="36"/>
          <w:szCs w:val="36"/>
        </w:rPr>
        <w:t xml:space="preserve">, </w:t>
      </w:r>
      <w:r w:rsidR="00001101">
        <w:rPr>
          <w:rFonts w:ascii="Arial" w:hAnsi="Arial" w:cs="Arial"/>
          <w:bCs/>
          <w:sz w:val="36"/>
          <w:szCs w:val="36"/>
        </w:rPr>
        <w:t>frente a</w:t>
      </w:r>
      <w:r>
        <w:rPr>
          <w:rFonts w:ascii="Arial" w:hAnsi="Arial" w:cs="Arial"/>
          <w:bCs/>
          <w:sz w:val="36"/>
          <w:szCs w:val="36"/>
        </w:rPr>
        <w:t>l veto que paraliza al Consejo de Seguridad</w:t>
      </w:r>
      <w:r w:rsidR="001C199D">
        <w:rPr>
          <w:rFonts w:ascii="Arial" w:hAnsi="Arial" w:cs="Arial"/>
          <w:bCs/>
          <w:sz w:val="36"/>
          <w:szCs w:val="36"/>
        </w:rPr>
        <w:t xml:space="preserve"> </w:t>
      </w:r>
      <w:r w:rsidR="00001101">
        <w:rPr>
          <w:rFonts w:ascii="Arial" w:hAnsi="Arial" w:cs="Arial"/>
          <w:bCs/>
          <w:sz w:val="36"/>
          <w:szCs w:val="36"/>
        </w:rPr>
        <w:t>y garantiza una impunidad criminal</w:t>
      </w:r>
      <w:r w:rsidR="001C199D">
        <w:rPr>
          <w:rFonts w:ascii="Arial" w:hAnsi="Arial" w:cs="Arial"/>
          <w:bCs/>
          <w:sz w:val="36"/>
          <w:szCs w:val="36"/>
        </w:rPr>
        <w:t xml:space="preserve"> al genocidio.</w:t>
      </w:r>
      <w:r w:rsidR="00DB3892">
        <w:rPr>
          <w:rFonts w:ascii="Arial" w:hAnsi="Arial" w:cs="Arial"/>
          <w:bCs/>
          <w:sz w:val="36"/>
          <w:szCs w:val="36"/>
        </w:rPr>
        <w:t xml:space="preserve"> </w:t>
      </w:r>
    </w:p>
    <w:p w14:paraId="33FF8066" w14:textId="709572A1" w:rsidR="00126B17" w:rsidRDefault="00126B17" w:rsidP="00126B17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Señora </w:t>
      </w:r>
      <w:r w:rsidR="00001101"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>icepresidenta</w:t>
      </w:r>
      <w:r w:rsidR="00001101">
        <w:rPr>
          <w:rFonts w:ascii="Arial" w:hAnsi="Arial" w:cs="Arial"/>
          <w:sz w:val="36"/>
          <w:szCs w:val="36"/>
        </w:rPr>
        <w:t>:</w:t>
      </w:r>
    </w:p>
    <w:p w14:paraId="48F58991" w14:textId="1EAA0F3E" w:rsidR="00126B17" w:rsidRDefault="00126B17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55B32AD3" w14:textId="32BD32B4" w:rsidR="00A2382D" w:rsidRPr="00ED015E" w:rsidRDefault="0023033E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Cuba se presenta por cuarta ocasión al Examen Periódico Universal</w:t>
      </w:r>
      <w:r w:rsidR="00A2382D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AB4143" w:rsidRPr="00ED015E">
        <w:rPr>
          <w:rFonts w:ascii="Arial" w:hAnsi="Arial" w:cs="Arial"/>
          <w:bCs/>
          <w:sz w:val="36"/>
          <w:szCs w:val="36"/>
        </w:rPr>
        <w:t xml:space="preserve">(EPU) </w:t>
      </w:r>
      <w:r w:rsidR="00A2382D" w:rsidRPr="00ED015E">
        <w:rPr>
          <w:rFonts w:ascii="Arial" w:hAnsi="Arial" w:cs="Arial"/>
          <w:bCs/>
          <w:sz w:val="36"/>
          <w:szCs w:val="36"/>
        </w:rPr>
        <w:t>del Consejo de Derechos Humanos</w:t>
      </w:r>
      <w:r w:rsidR="009D65E3" w:rsidRPr="00ED015E">
        <w:rPr>
          <w:rFonts w:ascii="Arial" w:hAnsi="Arial" w:cs="Arial"/>
          <w:bCs/>
          <w:sz w:val="36"/>
          <w:szCs w:val="36"/>
        </w:rPr>
        <w:t>.</w:t>
      </w:r>
    </w:p>
    <w:p w14:paraId="141F5FF3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557EC5CE" w14:textId="13E161A6" w:rsidR="009A2239" w:rsidRPr="00ED015E" w:rsidRDefault="00DB3892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DE2733">
        <w:rPr>
          <w:rFonts w:ascii="Arial" w:hAnsi="Arial" w:cs="Arial"/>
          <w:bCs/>
          <w:sz w:val="36"/>
          <w:szCs w:val="36"/>
        </w:rPr>
        <w:t xml:space="preserve">El </w:t>
      </w:r>
      <w:r w:rsidR="0023033E" w:rsidRPr="00DE2733">
        <w:rPr>
          <w:rFonts w:ascii="Arial" w:hAnsi="Arial" w:cs="Arial"/>
          <w:bCs/>
          <w:sz w:val="36"/>
          <w:szCs w:val="36"/>
        </w:rPr>
        <w:t xml:space="preserve">informe nacional </w:t>
      </w:r>
      <w:r w:rsidR="002D7DF9" w:rsidRPr="00DE2733">
        <w:rPr>
          <w:rFonts w:ascii="Arial" w:hAnsi="Arial" w:cs="Arial"/>
          <w:bCs/>
          <w:sz w:val="36"/>
          <w:szCs w:val="36"/>
        </w:rPr>
        <w:t xml:space="preserve">que hoy presentamos 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es resultado de un amplio y participativo </w:t>
      </w:r>
      <w:r w:rsidR="003642C9" w:rsidRPr="00ED015E">
        <w:rPr>
          <w:rFonts w:ascii="Arial" w:hAnsi="Arial" w:cs="Arial"/>
          <w:bCs/>
          <w:sz w:val="36"/>
          <w:szCs w:val="36"/>
        </w:rPr>
        <w:t xml:space="preserve">proceso 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de consultas </w:t>
      </w:r>
      <w:r w:rsidR="00962B94" w:rsidRPr="00ED015E">
        <w:rPr>
          <w:rFonts w:ascii="Arial" w:hAnsi="Arial" w:cs="Arial"/>
          <w:bCs/>
          <w:sz w:val="36"/>
          <w:szCs w:val="36"/>
        </w:rPr>
        <w:t xml:space="preserve">con 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instituciones </w:t>
      </w:r>
      <w:r w:rsidR="00001101">
        <w:rPr>
          <w:rFonts w:ascii="Arial" w:hAnsi="Arial" w:cs="Arial"/>
          <w:bCs/>
          <w:sz w:val="36"/>
          <w:szCs w:val="36"/>
        </w:rPr>
        <w:t>estatales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y organizaciones de </w:t>
      </w:r>
      <w:r w:rsidR="00FD40E3" w:rsidRPr="00ED015E">
        <w:rPr>
          <w:rFonts w:ascii="Arial" w:hAnsi="Arial" w:cs="Arial"/>
          <w:bCs/>
          <w:sz w:val="36"/>
          <w:szCs w:val="36"/>
        </w:rPr>
        <w:t>nuestra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sociedad civil</w:t>
      </w:r>
      <w:r w:rsidR="009A2239" w:rsidRPr="00ED015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 xml:space="preserve"> </w:t>
      </w:r>
    </w:p>
    <w:p w14:paraId="2132CE53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15B704AD" w14:textId="7050949F" w:rsidR="004D5560" w:rsidRPr="00001101" w:rsidRDefault="00955655" w:rsidP="004D5560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De 226 recomendaciones aceptadas</w:t>
      </w:r>
      <w:r w:rsidR="00C265D9" w:rsidRPr="00ED015E">
        <w:rPr>
          <w:rFonts w:ascii="Arial" w:hAnsi="Arial" w:cs="Arial"/>
          <w:bCs/>
          <w:sz w:val="36"/>
          <w:szCs w:val="36"/>
        </w:rPr>
        <w:t xml:space="preserve"> en el EPU anterior</w:t>
      </w:r>
      <w:r w:rsidR="00126B17">
        <w:rPr>
          <w:rFonts w:ascii="Arial" w:hAnsi="Arial" w:cs="Arial"/>
          <w:bCs/>
          <w:sz w:val="36"/>
          <w:szCs w:val="36"/>
        </w:rPr>
        <w:t>,</w:t>
      </w:r>
      <w:r w:rsidR="00C265D9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025837">
        <w:rPr>
          <w:rFonts w:ascii="Arial" w:hAnsi="Arial" w:cs="Arial"/>
          <w:bCs/>
          <w:sz w:val="36"/>
          <w:szCs w:val="36"/>
        </w:rPr>
        <w:t xml:space="preserve">se han cumplido 215, </w:t>
      </w:r>
      <w:r w:rsidRPr="00ED015E">
        <w:rPr>
          <w:rFonts w:ascii="Arial" w:hAnsi="Arial" w:cs="Arial"/>
          <w:bCs/>
          <w:sz w:val="36"/>
          <w:szCs w:val="36"/>
        </w:rPr>
        <w:t>el 95%. Avanzamos en los procesos de i</w:t>
      </w:r>
      <w:r w:rsidR="003174CC" w:rsidRPr="00ED015E">
        <w:rPr>
          <w:rFonts w:ascii="Arial" w:hAnsi="Arial" w:cs="Arial"/>
          <w:bCs/>
          <w:sz w:val="36"/>
          <w:szCs w:val="36"/>
        </w:rPr>
        <w:t>mplementación</w:t>
      </w:r>
      <w:r w:rsidRPr="00ED015E">
        <w:rPr>
          <w:rFonts w:ascii="Arial" w:hAnsi="Arial" w:cs="Arial"/>
          <w:bCs/>
          <w:sz w:val="36"/>
          <w:szCs w:val="36"/>
        </w:rPr>
        <w:t xml:space="preserve"> de </w:t>
      </w:r>
      <w:r w:rsidR="005A344F" w:rsidRPr="00ED015E">
        <w:rPr>
          <w:rFonts w:ascii="Arial" w:hAnsi="Arial" w:cs="Arial"/>
          <w:bCs/>
          <w:sz w:val="36"/>
          <w:szCs w:val="36"/>
        </w:rPr>
        <w:t>las 11 restantes</w:t>
      </w:r>
      <w:r w:rsidR="00A35130" w:rsidRPr="00ED015E">
        <w:rPr>
          <w:rFonts w:ascii="Arial" w:hAnsi="Arial" w:cs="Arial"/>
          <w:bCs/>
          <w:sz w:val="36"/>
          <w:szCs w:val="36"/>
        </w:rPr>
        <w:t>.</w:t>
      </w:r>
      <w:r w:rsidR="00A35130" w:rsidRPr="00ED015E">
        <w:rPr>
          <w:rFonts w:ascii="Arial" w:hAnsi="Arial" w:cs="Arial"/>
          <w:bCs/>
          <w:sz w:val="36"/>
          <w:szCs w:val="36"/>
          <w:vertAlign w:val="superscript"/>
        </w:rPr>
        <w:footnoteReference w:id="1"/>
      </w:r>
      <w:r w:rsidR="000F0266" w:rsidRPr="00ED015E">
        <w:rPr>
          <w:rFonts w:ascii="Arial" w:hAnsi="Arial" w:cs="Arial"/>
          <w:bCs/>
          <w:sz w:val="36"/>
          <w:szCs w:val="36"/>
        </w:rPr>
        <w:t xml:space="preserve"> </w:t>
      </w:r>
    </w:p>
    <w:p w14:paraId="1439FBA0" w14:textId="77777777" w:rsidR="004D5560" w:rsidRPr="00ED015E" w:rsidRDefault="004D5560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4D13F141" w14:textId="67C94954" w:rsidR="0023033E" w:rsidRPr="00ED015E" w:rsidRDefault="002F1FF7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Desde </w:t>
      </w:r>
      <w:r w:rsidR="003642C9" w:rsidRPr="00ED015E">
        <w:rPr>
          <w:rFonts w:ascii="Arial" w:hAnsi="Arial" w:cs="Arial"/>
          <w:bCs/>
          <w:sz w:val="36"/>
          <w:szCs w:val="36"/>
        </w:rPr>
        <w:t>el anterior Examen</w:t>
      </w:r>
      <w:r w:rsidR="00126B17">
        <w:rPr>
          <w:rFonts w:ascii="Arial" w:hAnsi="Arial" w:cs="Arial"/>
          <w:bCs/>
          <w:sz w:val="36"/>
          <w:szCs w:val="36"/>
        </w:rPr>
        <w:t xml:space="preserve"> en 2018</w:t>
      </w:r>
      <w:r w:rsidR="005314A4" w:rsidRPr="00ED015E">
        <w:rPr>
          <w:rFonts w:ascii="Arial" w:hAnsi="Arial" w:cs="Arial"/>
          <w:bCs/>
          <w:sz w:val="36"/>
          <w:szCs w:val="36"/>
        </w:rPr>
        <w:t>,</w:t>
      </w:r>
      <w:r w:rsidR="003642C9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A1060D" w:rsidRPr="00ED015E">
        <w:rPr>
          <w:rFonts w:ascii="Arial" w:hAnsi="Arial" w:cs="Arial"/>
          <w:bCs/>
          <w:sz w:val="36"/>
          <w:szCs w:val="36"/>
        </w:rPr>
        <w:t>Cuba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ha dado pasos </w:t>
      </w:r>
      <w:r w:rsidR="003642C9" w:rsidRPr="00ED015E">
        <w:rPr>
          <w:rFonts w:ascii="Arial" w:hAnsi="Arial" w:cs="Arial"/>
          <w:bCs/>
          <w:sz w:val="36"/>
          <w:szCs w:val="36"/>
        </w:rPr>
        <w:t>significativos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en </w:t>
      </w:r>
      <w:r w:rsidR="009D65E3" w:rsidRPr="00ED015E">
        <w:rPr>
          <w:rFonts w:ascii="Arial" w:hAnsi="Arial" w:cs="Arial"/>
          <w:bCs/>
          <w:sz w:val="36"/>
          <w:szCs w:val="36"/>
        </w:rPr>
        <w:t>la</w:t>
      </w:r>
      <w:r w:rsidR="00674716" w:rsidRPr="00ED015E">
        <w:rPr>
          <w:rFonts w:ascii="Arial" w:hAnsi="Arial" w:cs="Arial"/>
          <w:bCs/>
          <w:sz w:val="36"/>
          <w:szCs w:val="36"/>
        </w:rPr>
        <w:t xml:space="preserve"> actualización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de su marco jurídico e institucional para la </w:t>
      </w:r>
      <w:r w:rsidR="00A1060D" w:rsidRPr="00ED015E">
        <w:rPr>
          <w:rFonts w:ascii="Arial" w:hAnsi="Arial" w:cs="Arial"/>
          <w:bCs/>
          <w:sz w:val="36"/>
          <w:szCs w:val="36"/>
        </w:rPr>
        <w:t>realización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de</w:t>
      </w:r>
      <w:r w:rsidR="00624831">
        <w:rPr>
          <w:rFonts w:ascii="Arial" w:hAnsi="Arial" w:cs="Arial"/>
          <w:bCs/>
          <w:sz w:val="36"/>
          <w:szCs w:val="36"/>
        </w:rPr>
        <w:t xml:space="preserve"> todos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los derechos humano</w:t>
      </w:r>
      <w:r w:rsidR="0023033E" w:rsidRPr="001C199D">
        <w:rPr>
          <w:rFonts w:ascii="Arial" w:hAnsi="Arial" w:cs="Arial"/>
          <w:bCs/>
          <w:sz w:val="36"/>
          <w:szCs w:val="36"/>
        </w:rPr>
        <w:t>s</w:t>
      </w:r>
      <w:r w:rsidR="00001101" w:rsidRPr="001C199D">
        <w:rPr>
          <w:rFonts w:ascii="Arial" w:hAnsi="Arial" w:cs="Arial"/>
          <w:bCs/>
          <w:sz w:val="36"/>
          <w:szCs w:val="36"/>
        </w:rPr>
        <w:t xml:space="preserve"> para </w:t>
      </w:r>
      <w:r w:rsidR="00001101">
        <w:rPr>
          <w:rFonts w:ascii="Arial" w:hAnsi="Arial" w:cs="Arial"/>
          <w:bCs/>
          <w:sz w:val="36"/>
          <w:szCs w:val="36"/>
        </w:rPr>
        <w:t>todos los cubanos</w:t>
      </w:r>
      <w:r w:rsidR="0023033E" w:rsidRPr="00ED015E">
        <w:rPr>
          <w:rFonts w:ascii="Arial" w:hAnsi="Arial" w:cs="Arial"/>
          <w:bCs/>
          <w:sz w:val="36"/>
          <w:szCs w:val="36"/>
        </w:rPr>
        <w:t>.</w:t>
      </w:r>
    </w:p>
    <w:p w14:paraId="066C2B5C" w14:textId="77777777" w:rsidR="00114516" w:rsidRPr="00ED015E" w:rsidRDefault="00114516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59A2C431" w14:textId="6627CA71" w:rsidR="0023033E" w:rsidRPr="00ED015E" w:rsidRDefault="00C21D9A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Mediante referendo popular, e</w:t>
      </w:r>
      <w:r w:rsidR="0023033E" w:rsidRPr="00ED015E">
        <w:rPr>
          <w:rFonts w:ascii="Arial" w:hAnsi="Arial" w:cs="Arial"/>
          <w:bCs/>
          <w:sz w:val="36"/>
          <w:szCs w:val="36"/>
        </w:rPr>
        <w:t>l pueblo cubano adopt</w:t>
      </w:r>
      <w:r w:rsidR="00943037" w:rsidRPr="00ED015E">
        <w:rPr>
          <w:rFonts w:ascii="Arial" w:hAnsi="Arial" w:cs="Arial"/>
          <w:bCs/>
          <w:sz w:val="36"/>
          <w:szCs w:val="36"/>
        </w:rPr>
        <w:t>ó</w:t>
      </w:r>
      <w:r w:rsidR="00E665AD" w:rsidRPr="00DE79BF">
        <w:rPr>
          <w:rFonts w:ascii="Arial" w:hAnsi="Arial" w:cs="Arial"/>
          <w:bCs/>
          <w:sz w:val="36"/>
          <w:szCs w:val="36"/>
        </w:rPr>
        <w:t>,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126B17">
        <w:rPr>
          <w:rFonts w:ascii="Arial" w:hAnsi="Arial" w:cs="Arial"/>
          <w:bCs/>
          <w:sz w:val="36"/>
          <w:szCs w:val="36"/>
        </w:rPr>
        <w:t>en 2019</w:t>
      </w:r>
      <w:r w:rsidR="00E665AD" w:rsidRPr="00DE79BF">
        <w:rPr>
          <w:rFonts w:ascii="Arial" w:hAnsi="Arial" w:cs="Arial"/>
          <w:bCs/>
          <w:sz w:val="36"/>
          <w:szCs w:val="36"/>
        </w:rPr>
        <w:t>,</w:t>
      </w:r>
      <w:r w:rsidRPr="00ED015E">
        <w:rPr>
          <w:rFonts w:ascii="Arial" w:hAnsi="Arial" w:cs="Arial"/>
          <w:bCs/>
          <w:sz w:val="36"/>
          <w:szCs w:val="36"/>
        </w:rPr>
        <w:t xml:space="preserve"> </w:t>
      </w:r>
      <w:r w:rsidR="0023033E" w:rsidRPr="00ED015E">
        <w:rPr>
          <w:rFonts w:ascii="Arial" w:hAnsi="Arial" w:cs="Arial"/>
          <w:bCs/>
          <w:sz w:val="36"/>
          <w:szCs w:val="36"/>
        </w:rPr>
        <w:t>una nueva Constitución</w:t>
      </w:r>
      <w:r w:rsidR="00126B17">
        <w:rPr>
          <w:rFonts w:ascii="Arial" w:hAnsi="Arial" w:cs="Arial"/>
          <w:bCs/>
          <w:sz w:val="36"/>
          <w:szCs w:val="36"/>
        </w:rPr>
        <w:t>,</w:t>
      </w:r>
      <w:r w:rsidRPr="00ED015E">
        <w:rPr>
          <w:rFonts w:ascii="Arial" w:hAnsi="Arial" w:cs="Arial"/>
          <w:bCs/>
          <w:sz w:val="36"/>
          <w:szCs w:val="36"/>
        </w:rPr>
        <w:t xml:space="preserve"> que </w:t>
      </w:r>
      <w:r w:rsidR="009D65E3" w:rsidRPr="00ED015E">
        <w:rPr>
          <w:rFonts w:ascii="Arial" w:hAnsi="Arial" w:cs="Arial"/>
          <w:bCs/>
          <w:sz w:val="36"/>
          <w:szCs w:val="36"/>
        </w:rPr>
        <w:t xml:space="preserve">amplía el catálogo de derechos y </w:t>
      </w:r>
      <w:r w:rsidRPr="00ED015E">
        <w:rPr>
          <w:rFonts w:ascii="Arial" w:hAnsi="Arial" w:cs="Arial"/>
          <w:bCs/>
          <w:sz w:val="36"/>
          <w:szCs w:val="36"/>
        </w:rPr>
        <w:t xml:space="preserve">las </w:t>
      </w:r>
      <w:r w:rsidR="009D65E3" w:rsidRPr="00ED015E">
        <w:rPr>
          <w:rFonts w:ascii="Arial" w:hAnsi="Arial" w:cs="Arial"/>
          <w:bCs/>
          <w:sz w:val="36"/>
          <w:szCs w:val="36"/>
        </w:rPr>
        <w:t xml:space="preserve">garantías para </w:t>
      </w:r>
      <w:r w:rsidRPr="00ED015E">
        <w:rPr>
          <w:rFonts w:ascii="Arial" w:hAnsi="Arial" w:cs="Arial"/>
          <w:bCs/>
          <w:sz w:val="36"/>
          <w:szCs w:val="36"/>
        </w:rPr>
        <w:t>su</w:t>
      </w:r>
      <w:r w:rsidR="009D65E3" w:rsidRPr="00ED015E">
        <w:rPr>
          <w:rFonts w:ascii="Arial" w:hAnsi="Arial" w:cs="Arial"/>
          <w:bCs/>
          <w:sz w:val="36"/>
          <w:szCs w:val="36"/>
        </w:rPr>
        <w:t xml:space="preserve"> ejercicio efectivo</w:t>
      </w:r>
      <w:r w:rsidRPr="00ED015E">
        <w:rPr>
          <w:rFonts w:ascii="Arial" w:hAnsi="Arial" w:cs="Arial"/>
          <w:bCs/>
          <w:sz w:val="36"/>
          <w:szCs w:val="36"/>
        </w:rPr>
        <w:t>.</w:t>
      </w:r>
      <w:r w:rsidR="00366355">
        <w:rPr>
          <w:rFonts w:ascii="Arial" w:hAnsi="Arial" w:cs="Arial"/>
          <w:bCs/>
          <w:sz w:val="36"/>
          <w:szCs w:val="36"/>
        </w:rPr>
        <w:t xml:space="preserve"> </w:t>
      </w:r>
      <w:r w:rsidR="00936045" w:rsidRPr="00ED015E">
        <w:rPr>
          <w:rFonts w:ascii="Arial" w:hAnsi="Arial" w:cs="Arial"/>
          <w:bCs/>
          <w:sz w:val="36"/>
          <w:szCs w:val="36"/>
        </w:rPr>
        <w:t xml:space="preserve">Se </w:t>
      </w:r>
      <w:r w:rsidR="0023033E" w:rsidRPr="00ED015E">
        <w:rPr>
          <w:rFonts w:ascii="Arial" w:hAnsi="Arial" w:cs="Arial"/>
          <w:bCs/>
          <w:sz w:val="36"/>
          <w:szCs w:val="36"/>
        </w:rPr>
        <w:t>registró un 90% de participación</w:t>
      </w:r>
      <w:r w:rsidR="003642C9" w:rsidRPr="00ED015E">
        <w:rPr>
          <w:rFonts w:ascii="Arial" w:hAnsi="Arial" w:cs="Arial"/>
          <w:bCs/>
          <w:sz w:val="36"/>
          <w:szCs w:val="36"/>
        </w:rPr>
        <w:t xml:space="preserve">, </w:t>
      </w:r>
      <w:r w:rsidR="00936045" w:rsidRPr="00ED015E">
        <w:rPr>
          <w:rFonts w:ascii="Arial" w:hAnsi="Arial" w:cs="Arial"/>
          <w:bCs/>
          <w:sz w:val="36"/>
          <w:szCs w:val="36"/>
        </w:rPr>
        <w:t xml:space="preserve">con un 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86% </w:t>
      </w:r>
      <w:r w:rsidR="00943037" w:rsidRPr="00ED015E">
        <w:rPr>
          <w:rFonts w:ascii="Arial" w:hAnsi="Arial" w:cs="Arial"/>
          <w:bCs/>
          <w:sz w:val="36"/>
          <w:szCs w:val="36"/>
        </w:rPr>
        <w:t xml:space="preserve">de </w:t>
      </w:r>
      <w:r w:rsidR="003642C9" w:rsidRPr="00ED015E">
        <w:rPr>
          <w:rFonts w:ascii="Arial" w:hAnsi="Arial" w:cs="Arial"/>
          <w:bCs/>
          <w:sz w:val="36"/>
          <w:szCs w:val="36"/>
        </w:rPr>
        <w:t>respald</w:t>
      </w:r>
      <w:r w:rsidR="00936045" w:rsidRPr="00ED015E">
        <w:rPr>
          <w:rFonts w:ascii="Arial" w:hAnsi="Arial" w:cs="Arial"/>
          <w:bCs/>
          <w:sz w:val="36"/>
          <w:szCs w:val="36"/>
        </w:rPr>
        <w:t>o al texto constitucional</w:t>
      </w:r>
      <w:r w:rsidR="00943037" w:rsidRPr="00ED015E">
        <w:rPr>
          <w:rFonts w:ascii="Arial" w:hAnsi="Arial" w:cs="Arial"/>
          <w:bCs/>
          <w:sz w:val="36"/>
          <w:szCs w:val="36"/>
        </w:rPr>
        <w:t>.</w:t>
      </w:r>
    </w:p>
    <w:p w14:paraId="7A361620" w14:textId="68C635A5" w:rsidR="001028D6" w:rsidRPr="00ED015E" w:rsidRDefault="00674716" w:rsidP="001028D6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lastRenderedPageBreak/>
        <w:t xml:space="preserve">En los últimos </w:t>
      </w:r>
      <w:r w:rsidR="00D25F1E" w:rsidRPr="00DE2733">
        <w:rPr>
          <w:rFonts w:ascii="Arial" w:hAnsi="Arial" w:cs="Arial"/>
          <w:bCs/>
          <w:sz w:val="36"/>
          <w:szCs w:val="36"/>
        </w:rPr>
        <w:t>4</w:t>
      </w:r>
      <w:r w:rsidR="00D25F1E">
        <w:rPr>
          <w:rFonts w:ascii="Arial" w:hAnsi="Arial" w:cs="Arial"/>
          <w:bCs/>
          <w:sz w:val="36"/>
          <w:szCs w:val="36"/>
        </w:rPr>
        <w:t xml:space="preserve"> </w:t>
      </w:r>
      <w:r w:rsidRPr="00ED015E">
        <w:rPr>
          <w:rFonts w:ascii="Arial" w:hAnsi="Arial" w:cs="Arial"/>
          <w:bCs/>
          <w:sz w:val="36"/>
          <w:szCs w:val="36"/>
        </w:rPr>
        <w:t>años</w:t>
      </w:r>
      <w:r w:rsidR="00025837">
        <w:rPr>
          <w:rFonts w:ascii="Arial" w:hAnsi="Arial" w:cs="Arial"/>
          <w:bCs/>
          <w:sz w:val="36"/>
          <w:szCs w:val="36"/>
        </w:rPr>
        <w:t>,</w:t>
      </w:r>
      <w:r w:rsidR="00310583" w:rsidRPr="00ED015E">
        <w:rPr>
          <w:rFonts w:ascii="Arial" w:hAnsi="Arial" w:cs="Arial"/>
          <w:bCs/>
          <w:sz w:val="36"/>
          <w:szCs w:val="36"/>
        </w:rPr>
        <w:t xml:space="preserve"> se han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aprobado </w:t>
      </w:r>
      <w:r w:rsidR="00207631" w:rsidRPr="00ED015E">
        <w:rPr>
          <w:rFonts w:ascii="Arial" w:hAnsi="Arial" w:cs="Arial"/>
          <w:bCs/>
          <w:sz w:val="36"/>
          <w:szCs w:val="36"/>
        </w:rPr>
        <w:t>129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normas jurídicas de rango superior, un hecho sin precedentes en </w:t>
      </w:r>
      <w:r w:rsidR="00943037" w:rsidRPr="00ED015E">
        <w:rPr>
          <w:rFonts w:ascii="Arial" w:hAnsi="Arial" w:cs="Arial"/>
          <w:bCs/>
          <w:sz w:val="36"/>
          <w:szCs w:val="36"/>
        </w:rPr>
        <w:t>Cuba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366355">
        <w:rPr>
          <w:rFonts w:ascii="Arial" w:hAnsi="Arial" w:cs="Arial"/>
          <w:bCs/>
          <w:sz w:val="36"/>
          <w:szCs w:val="36"/>
        </w:rPr>
        <w:t>en</w:t>
      </w:r>
      <w:r w:rsidR="0023033E" w:rsidRPr="00ED015E">
        <w:rPr>
          <w:rFonts w:ascii="Arial" w:hAnsi="Arial" w:cs="Arial"/>
          <w:bCs/>
          <w:sz w:val="36"/>
          <w:szCs w:val="36"/>
        </w:rPr>
        <w:t xml:space="preserve"> tan corto tiempo.</w:t>
      </w:r>
      <w:r w:rsidR="00DB3892">
        <w:rPr>
          <w:rFonts w:ascii="Arial" w:hAnsi="Arial" w:cs="Arial"/>
          <w:bCs/>
          <w:sz w:val="36"/>
          <w:szCs w:val="36"/>
        </w:rPr>
        <w:t xml:space="preserve"> </w:t>
      </w:r>
    </w:p>
    <w:p w14:paraId="1DFCD89A" w14:textId="6444ACD9" w:rsidR="001028D6" w:rsidRPr="00ED015E" w:rsidRDefault="001028D6" w:rsidP="001028D6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1E2499BD" w14:textId="3146B89A" w:rsidR="00B9604F" w:rsidRPr="00ED015E" w:rsidRDefault="001028D6" w:rsidP="00B9604F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Entre ellas, quiero destacar </w:t>
      </w:r>
      <w:r w:rsidRPr="00ED015E">
        <w:rPr>
          <w:rFonts w:ascii="Arial" w:hAnsi="Arial" w:cs="Arial"/>
          <w:sz w:val="36"/>
          <w:szCs w:val="36"/>
        </w:rPr>
        <w:t xml:space="preserve">el </w:t>
      </w:r>
      <w:bookmarkStart w:id="0" w:name="_Hlk150411856"/>
      <w:r w:rsidRPr="00ED015E">
        <w:rPr>
          <w:rFonts w:ascii="Arial" w:hAnsi="Arial" w:cs="Arial"/>
          <w:sz w:val="36"/>
          <w:szCs w:val="36"/>
        </w:rPr>
        <w:t>Código de las Familias</w:t>
      </w:r>
      <w:r w:rsidR="00223710" w:rsidRPr="00ED015E">
        <w:rPr>
          <w:rFonts w:ascii="Arial" w:hAnsi="Arial" w:cs="Arial"/>
          <w:sz w:val="36"/>
          <w:szCs w:val="36"/>
        </w:rPr>
        <w:t>,</w:t>
      </w:r>
      <w:r w:rsidRPr="00ED015E">
        <w:rPr>
          <w:rFonts w:ascii="Arial" w:hAnsi="Arial" w:cs="Arial"/>
          <w:sz w:val="36"/>
          <w:szCs w:val="36"/>
        </w:rPr>
        <w:t xml:space="preserve"> </w:t>
      </w:r>
      <w:r w:rsidRPr="00ED015E">
        <w:rPr>
          <w:rFonts w:ascii="Arial" w:hAnsi="Arial" w:cs="Arial"/>
          <w:bCs/>
          <w:sz w:val="36"/>
          <w:szCs w:val="36"/>
        </w:rPr>
        <w:t xml:space="preserve">una de las normas que más trascendencia ha tenido en la historia </w:t>
      </w:r>
      <w:r w:rsidR="00D25F1E" w:rsidRPr="00DE2733">
        <w:rPr>
          <w:rFonts w:ascii="Arial" w:hAnsi="Arial" w:cs="Arial"/>
          <w:bCs/>
          <w:sz w:val="36"/>
          <w:szCs w:val="36"/>
        </w:rPr>
        <w:t xml:space="preserve">social y </w:t>
      </w:r>
      <w:r w:rsidRPr="00DE2733">
        <w:rPr>
          <w:rFonts w:ascii="Arial" w:hAnsi="Arial" w:cs="Arial"/>
          <w:bCs/>
          <w:sz w:val="36"/>
          <w:szCs w:val="36"/>
        </w:rPr>
        <w:t>jurídica</w:t>
      </w:r>
      <w:r w:rsidR="00366355" w:rsidRPr="00DE2733">
        <w:rPr>
          <w:rFonts w:ascii="Arial" w:hAnsi="Arial" w:cs="Arial"/>
          <w:bCs/>
          <w:sz w:val="36"/>
          <w:szCs w:val="36"/>
        </w:rPr>
        <w:t xml:space="preserve"> </w:t>
      </w:r>
      <w:r w:rsidRPr="00ED015E">
        <w:rPr>
          <w:rFonts w:ascii="Arial" w:hAnsi="Arial" w:cs="Arial"/>
          <w:bCs/>
          <w:sz w:val="36"/>
          <w:szCs w:val="36"/>
        </w:rPr>
        <w:t>del país</w:t>
      </w:r>
      <w:r w:rsidR="00113850" w:rsidRPr="00ED015E">
        <w:rPr>
          <w:rFonts w:ascii="Arial" w:hAnsi="Arial" w:cs="Arial"/>
          <w:bCs/>
          <w:sz w:val="36"/>
          <w:szCs w:val="36"/>
        </w:rPr>
        <w:t xml:space="preserve">. </w:t>
      </w:r>
      <w:r w:rsidR="00223710" w:rsidRPr="00ED015E">
        <w:rPr>
          <w:rFonts w:ascii="Arial" w:hAnsi="Arial" w:cs="Arial"/>
          <w:bCs/>
          <w:sz w:val="36"/>
          <w:szCs w:val="36"/>
        </w:rPr>
        <w:t>Es una</w:t>
      </w:r>
      <w:r w:rsidR="00113850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126B17">
        <w:rPr>
          <w:rFonts w:ascii="Arial" w:hAnsi="Arial" w:cs="Arial"/>
          <w:bCs/>
          <w:sz w:val="36"/>
          <w:szCs w:val="36"/>
        </w:rPr>
        <w:t>ley</w:t>
      </w:r>
      <w:r w:rsidRPr="00ED015E">
        <w:rPr>
          <w:rFonts w:ascii="Arial" w:hAnsi="Arial" w:cs="Arial"/>
          <w:sz w:val="36"/>
          <w:szCs w:val="36"/>
        </w:rPr>
        <w:t xml:space="preserve"> </w:t>
      </w:r>
      <w:r w:rsidR="00113850" w:rsidRPr="00ED015E">
        <w:rPr>
          <w:rFonts w:ascii="Arial" w:hAnsi="Arial" w:cs="Arial"/>
          <w:sz w:val="36"/>
          <w:szCs w:val="36"/>
        </w:rPr>
        <w:t xml:space="preserve">moderna, </w:t>
      </w:r>
      <w:r w:rsidR="00C54EDE">
        <w:rPr>
          <w:rFonts w:ascii="Arial" w:hAnsi="Arial" w:cs="Arial"/>
          <w:sz w:val="36"/>
          <w:szCs w:val="36"/>
        </w:rPr>
        <w:t>integral</w:t>
      </w:r>
      <w:r w:rsidRPr="00ED015E">
        <w:rPr>
          <w:rFonts w:ascii="Arial" w:hAnsi="Arial" w:cs="Arial"/>
          <w:sz w:val="36"/>
          <w:szCs w:val="36"/>
        </w:rPr>
        <w:t xml:space="preserve"> y avanzad</w:t>
      </w:r>
      <w:r w:rsidR="00223710" w:rsidRPr="00ED015E">
        <w:rPr>
          <w:rFonts w:ascii="Arial" w:hAnsi="Arial" w:cs="Arial"/>
          <w:sz w:val="36"/>
          <w:szCs w:val="36"/>
        </w:rPr>
        <w:t>a</w:t>
      </w:r>
      <w:r w:rsidRPr="00ED015E">
        <w:rPr>
          <w:rFonts w:ascii="Arial" w:hAnsi="Arial" w:cs="Arial"/>
          <w:sz w:val="36"/>
          <w:szCs w:val="36"/>
        </w:rPr>
        <w:t xml:space="preserve">. </w:t>
      </w:r>
      <w:bookmarkEnd w:id="0"/>
    </w:p>
    <w:p w14:paraId="2FC5C4EB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0112C7EA" w14:textId="087AE701" w:rsidR="0023033E" w:rsidRPr="00ED015E" w:rsidRDefault="0023033E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El </w:t>
      </w:r>
      <w:r w:rsidR="00F51196" w:rsidRPr="00ED015E">
        <w:rPr>
          <w:rFonts w:ascii="Arial" w:hAnsi="Arial" w:cs="Arial"/>
          <w:bCs/>
          <w:sz w:val="36"/>
          <w:szCs w:val="36"/>
        </w:rPr>
        <w:t>enfrentamiento</w:t>
      </w:r>
      <w:r w:rsidRPr="00ED015E">
        <w:rPr>
          <w:rFonts w:ascii="Arial" w:hAnsi="Arial" w:cs="Arial"/>
          <w:bCs/>
          <w:sz w:val="36"/>
          <w:szCs w:val="36"/>
        </w:rPr>
        <w:t xml:space="preserve"> </w:t>
      </w:r>
      <w:r w:rsidR="00A46279" w:rsidRPr="00ED015E">
        <w:rPr>
          <w:rFonts w:ascii="Arial" w:hAnsi="Arial" w:cs="Arial"/>
          <w:bCs/>
          <w:sz w:val="36"/>
          <w:szCs w:val="36"/>
        </w:rPr>
        <w:t>a</w:t>
      </w:r>
      <w:r w:rsidRPr="00ED015E">
        <w:rPr>
          <w:rFonts w:ascii="Arial" w:hAnsi="Arial" w:cs="Arial"/>
          <w:bCs/>
          <w:sz w:val="36"/>
          <w:szCs w:val="36"/>
        </w:rPr>
        <w:t xml:space="preserve"> todas las formas de discriminación ha sido </w:t>
      </w:r>
      <w:r w:rsidR="00EA3E82" w:rsidRPr="00ED015E">
        <w:rPr>
          <w:rFonts w:ascii="Arial" w:hAnsi="Arial" w:cs="Arial"/>
          <w:bCs/>
          <w:sz w:val="36"/>
          <w:szCs w:val="36"/>
        </w:rPr>
        <w:t xml:space="preserve">y continuará siendo </w:t>
      </w:r>
      <w:r w:rsidR="00126B17">
        <w:rPr>
          <w:rFonts w:ascii="Arial" w:hAnsi="Arial" w:cs="Arial"/>
          <w:bCs/>
          <w:sz w:val="36"/>
          <w:szCs w:val="36"/>
        </w:rPr>
        <w:t>una prioridad del Estado</w:t>
      </w:r>
      <w:r w:rsidRPr="00ED015E">
        <w:rPr>
          <w:rFonts w:ascii="Arial" w:hAnsi="Arial" w:cs="Arial"/>
          <w:bCs/>
          <w:sz w:val="36"/>
          <w:szCs w:val="36"/>
        </w:rPr>
        <w:t xml:space="preserve"> cubano. </w:t>
      </w:r>
    </w:p>
    <w:p w14:paraId="5DAFFE6D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2A6E79BF" w14:textId="0ACCBC82" w:rsidR="00B9604F" w:rsidRPr="00ED015E" w:rsidRDefault="00B9604F" w:rsidP="00B9604F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En noviembre de 2019, se aprobó el Programa Nacional contra el Racismo y la Discriminación Racial, como expresión de la voluntad política del país </w:t>
      </w:r>
      <w:r w:rsidR="007F26D2">
        <w:rPr>
          <w:rFonts w:ascii="Arial" w:hAnsi="Arial" w:cs="Arial"/>
          <w:bCs/>
          <w:sz w:val="36"/>
          <w:szCs w:val="36"/>
        </w:rPr>
        <w:t>de</w:t>
      </w:r>
      <w:r w:rsidRPr="00ED015E">
        <w:rPr>
          <w:rFonts w:ascii="Arial" w:hAnsi="Arial" w:cs="Arial"/>
          <w:bCs/>
          <w:sz w:val="36"/>
          <w:szCs w:val="36"/>
        </w:rPr>
        <w:t xml:space="preserve"> erradicar cualquier vestigio de este fenómeno. </w:t>
      </w:r>
    </w:p>
    <w:p w14:paraId="64DA78B3" w14:textId="77777777" w:rsidR="00B9604F" w:rsidRPr="00ED015E" w:rsidRDefault="00B9604F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21CE4C01" w14:textId="1AAC922F" w:rsidR="005108C4" w:rsidRDefault="0023033E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Desde 2021, Cuba cuenta con un Programa Nacional </w:t>
      </w:r>
      <w:r w:rsidR="00717FD5" w:rsidRPr="00ED015E">
        <w:rPr>
          <w:rFonts w:ascii="Arial" w:hAnsi="Arial" w:cs="Arial"/>
          <w:bCs/>
          <w:sz w:val="36"/>
          <w:szCs w:val="36"/>
        </w:rPr>
        <w:t>para el</w:t>
      </w:r>
      <w:r w:rsidRPr="00ED015E">
        <w:rPr>
          <w:rFonts w:ascii="Arial" w:hAnsi="Arial" w:cs="Arial"/>
          <w:bCs/>
          <w:sz w:val="36"/>
          <w:szCs w:val="36"/>
        </w:rPr>
        <w:t xml:space="preserve"> Adelanto de </w:t>
      </w:r>
      <w:r w:rsidR="00717FD5" w:rsidRPr="00ED015E">
        <w:rPr>
          <w:rFonts w:ascii="Arial" w:hAnsi="Arial" w:cs="Arial"/>
          <w:bCs/>
          <w:sz w:val="36"/>
          <w:szCs w:val="36"/>
        </w:rPr>
        <w:t>las</w:t>
      </w:r>
      <w:r w:rsidRPr="00ED015E">
        <w:rPr>
          <w:rFonts w:ascii="Arial" w:hAnsi="Arial" w:cs="Arial"/>
          <w:bCs/>
          <w:sz w:val="36"/>
          <w:szCs w:val="36"/>
        </w:rPr>
        <w:t xml:space="preserve"> Mujer</w:t>
      </w:r>
      <w:r w:rsidR="00717FD5" w:rsidRPr="00ED015E">
        <w:rPr>
          <w:rFonts w:ascii="Arial" w:hAnsi="Arial" w:cs="Arial"/>
          <w:bCs/>
          <w:sz w:val="36"/>
          <w:szCs w:val="36"/>
        </w:rPr>
        <w:t>es</w:t>
      </w:r>
      <w:r w:rsidRPr="00ED015E">
        <w:rPr>
          <w:rFonts w:ascii="Arial" w:hAnsi="Arial" w:cs="Arial"/>
          <w:bCs/>
          <w:sz w:val="36"/>
          <w:szCs w:val="36"/>
        </w:rPr>
        <w:t xml:space="preserve"> y una Estrategia Integral de </w:t>
      </w:r>
      <w:r w:rsidR="00F51196" w:rsidRPr="00ED015E">
        <w:rPr>
          <w:rFonts w:ascii="Arial" w:hAnsi="Arial" w:cs="Arial"/>
          <w:bCs/>
          <w:sz w:val="36"/>
          <w:szCs w:val="36"/>
        </w:rPr>
        <w:t>P</w:t>
      </w:r>
      <w:r w:rsidRPr="00ED015E">
        <w:rPr>
          <w:rFonts w:ascii="Arial" w:hAnsi="Arial" w:cs="Arial"/>
          <w:bCs/>
          <w:sz w:val="36"/>
          <w:szCs w:val="36"/>
        </w:rPr>
        <w:t xml:space="preserve">revención y </w:t>
      </w:r>
      <w:r w:rsidR="00F51196" w:rsidRPr="00ED015E">
        <w:rPr>
          <w:rFonts w:ascii="Arial" w:hAnsi="Arial" w:cs="Arial"/>
          <w:bCs/>
          <w:sz w:val="36"/>
          <w:szCs w:val="36"/>
        </w:rPr>
        <w:t>A</w:t>
      </w:r>
      <w:r w:rsidRPr="00ED015E">
        <w:rPr>
          <w:rFonts w:ascii="Arial" w:hAnsi="Arial" w:cs="Arial"/>
          <w:bCs/>
          <w:sz w:val="36"/>
          <w:szCs w:val="36"/>
        </w:rPr>
        <w:t xml:space="preserve">tención a la </w:t>
      </w:r>
      <w:r w:rsidR="00F51196" w:rsidRPr="00ED015E">
        <w:rPr>
          <w:rFonts w:ascii="Arial" w:hAnsi="Arial" w:cs="Arial"/>
          <w:bCs/>
          <w:sz w:val="36"/>
          <w:szCs w:val="36"/>
        </w:rPr>
        <w:t>V</w:t>
      </w:r>
      <w:r w:rsidRPr="00ED015E">
        <w:rPr>
          <w:rFonts w:ascii="Arial" w:hAnsi="Arial" w:cs="Arial"/>
          <w:bCs/>
          <w:sz w:val="36"/>
          <w:szCs w:val="36"/>
        </w:rPr>
        <w:t xml:space="preserve">iolencia de </w:t>
      </w:r>
      <w:r w:rsidR="00F51196" w:rsidRPr="00ED015E">
        <w:rPr>
          <w:rFonts w:ascii="Arial" w:hAnsi="Arial" w:cs="Arial"/>
          <w:bCs/>
          <w:sz w:val="36"/>
          <w:szCs w:val="36"/>
        </w:rPr>
        <w:t>G</w:t>
      </w:r>
      <w:r w:rsidRPr="00ED015E">
        <w:rPr>
          <w:rFonts w:ascii="Arial" w:hAnsi="Arial" w:cs="Arial"/>
          <w:bCs/>
          <w:sz w:val="36"/>
          <w:szCs w:val="36"/>
        </w:rPr>
        <w:t xml:space="preserve">énero y en el </w:t>
      </w:r>
      <w:r w:rsidR="00F51196" w:rsidRPr="00ED015E">
        <w:rPr>
          <w:rFonts w:ascii="Arial" w:hAnsi="Arial" w:cs="Arial"/>
          <w:bCs/>
          <w:sz w:val="36"/>
          <w:szCs w:val="36"/>
        </w:rPr>
        <w:t>E</w:t>
      </w:r>
      <w:r w:rsidRPr="00ED015E">
        <w:rPr>
          <w:rFonts w:ascii="Arial" w:hAnsi="Arial" w:cs="Arial"/>
          <w:bCs/>
          <w:sz w:val="36"/>
          <w:szCs w:val="36"/>
        </w:rPr>
        <w:t xml:space="preserve">scenario </w:t>
      </w:r>
      <w:r w:rsidR="00F51196" w:rsidRPr="00ED015E">
        <w:rPr>
          <w:rFonts w:ascii="Arial" w:hAnsi="Arial" w:cs="Arial"/>
          <w:bCs/>
          <w:sz w:val="36"/>
          <w:szCs w:val="36"/>
        </w:rPr>
        <w:t>F</w:t>
      </w:r>
      <w:r w:rsidRPr="00ED015E">
        <w:rPr>
          <w:rFonts w:ascii="Arial" w:hAnsi="Arial" w:cs="Arial"/>
          <w:bCs/>
          <w:sz w:val="36"/>
          <w:szCs w:val="36"/>
        </w:rPr>
        <w:t xml:space="preserve">amiliar. </w:t>
      </w:r>
    </w:p>
    <w:p w14:paraId="24313E3E" w14:textId="77777777" w:rsidR="00DB3892" w:rsidRPr="00ED015E" w:rsidRDefault="00DB3892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5EE2D374" w14:textId="312F3A9B" w:rsidR="00A4058C" w:rsidRDefault="00366355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Las mujeres ocupan</w:t>
      </w:r>
      <w:r w:rsidR="00B9604F" w:rsidRPr="00ED015E">
        <w:rPr>
          <w:rFonts w:ascii="Arial" w:hAnsi="Arial" w:cs="Arial"/>
          <w:bCs/>
          <w:sz w:val="36"/>
          <w:szCs w:val="36"/>
        </w:rPr>
        <w:t xml:space="preserve"> el 5</w:t>
      </w:r>
      <w:r>
        <w:rPr>
          <w:rFonts w:ascii="Arial" w:hAnsi="Arial" w:cs="Arial"/>
          <w:bCs/>
          <w:sz w:val="36"/>
          <w:szCs w:val="36"/>
        </w:rPr>
        <w:t>6</w:t>
      </w:r>
      <w:r w:rsidR="00B9604F" w:rsidRPr="00ED015E">
        <w:rPr>
          <w:rFonts w:ascii="Arial" w:hAnsi="Arial" w:cs="Arial"/>
          <w:bCs/>
          <w:sz w:val="36"/>
          <w:szCs w:val="36"/>
        </w:rPr>
        <w:t>% de los escaños en la Asamblea Nacional del Poder Popular</w:t>
      </w:r>
      <w:r>
        <w:rPr>
          <w:rFonts w:ascii="Arial" w:hAnsi="Arial" w:cs="Arial"/>
          <w:bCs/>
          <w:sz w:val="36"/>
          <w:szCs w:val="36"/>
        </w:rPr>
        <w:t>, el</w:t>
      </w:r>
      <w:r w:rsidRPr="00ED015E">
        <w:rPr>
          <w:rFonts w:ascii="Arial" w:hAnsi="Arial" w:cs="Arial"/>
          <w:bCs/>
          <w:sz w:val="36"/>
          <w:szCs w:val="36"/>
        </w:rPr>
        <w:t xml:space="preserve"> 84% de los </w:t>
      </w:r>
      <w:r w:rsidRPr="00ED015E">
        <w:rPr>
          <w:rFonts w:ascii="Arial" w:hAnsi="Arial" w:cs="Arial"/>
          <w:bCs/>
          <w:sz w:val="36"/>
          <w:szCs w:val="36"/>
        </w:rPr>
        <w:lastRenderedPageBreak/>
        <w:t xml:space="preserve">cargos del sistema judicial </w:t>
      </w:r>
      <w:r w:rsidR="00B9604F" w:rsidRPr="00ED015E">
        <w:rPr>
          <w:rFonts w:ascii="Arial" w:hAnsi="Arial" w:cs="Arial"/>
          <w:bCs/>
          <w:sz w:val="36"/>
          <w:szCs w:val="36"/>
        </w:rPr>
        <w:t>y son ocho de cada diez</w:t>
      </w:r>
      <w:r>
        <w:rPr>
          <w:rFonts w:ascii="Arial" w:hAnsi="Arial" w:cs="Arial"/>
          <w:bCs/>
          <w:sz w:val="36"/>
          <w:szCs w:val="36"/>
        </w:rPr>
        <w:t xml:space="preserve"> F</w:t>
      </w:r>
      <w:r w:rsidR="00B9604F" w:rsidRPr="00ED015E">
        <w:rPr>
          <w:rFonts w:ascii="Arial" w:hAnsi="Arial" w:cs="Arial"/>
          <w:bCs/>
          <w:sz w:val="36"/>
          <w:szCs w:val="36"/>
        </w:rPr>
        <w:t xml:space="preserve">iscales en el país. </w:t>
      </w:r>
    </w:p>
    <w:p w14:paraId="65483272" w14:textId="77777777" w:rsidR="00366355" w:rsidRDefault="00366355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52AA6EA1" w14:textId="7A6E4591" w:rsidR="00EA6C7D" w:rsidRPr="00ED015E" w:rsidRDefault="0023033E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En 2021, se constituyó la Comisión Nacional para la aplicación de las disposiciones de la Convención sobre los Derechos de las Personas con Discapacidad</w:t>
      </w:r>
      <w:r w:rsidR="0005612E">
        <w:rPr>
          <w:rFonts w:ascii="Arial" w:hAnsi="Arial" w:cs="Arial"/>
          <w:bCs/>
          <w:sz w:val="36"/>
          <w:szCs w:val="36"/>
        </w:rPr>
        <w:t xml:space="preserve"> y,</w:t>
      </w:r>
      <w:r w:rsidR="0005612E" w:rsidRPr="0005612E">
        <w:rPr>
          <w:rFonts w:ascii="Arial" w:hAnsi="Arial" w:cs="Arial"/>
          <w:bCs/>
          <w:sz w:val="36"/>
          <w:szCs w:val="36"/>
        </w:rPr>
        <w:t xml:space="preserve"> </w:t>
      </w:r>
      <w:r w:rsidR="0005612E" w:rsidRPr="00ED015E">
        <w:rPr>
          <w:rFonts w:ascii="Arial" w:hAnsi="Arial" w:cs="Arial"/>
          <w:bCs/>
          <w:sz w:val="36"/>
          <w:szCs w:val="36"/>
        </w:rPr>
        <w:t>en junio de 2023</w:t>
      </w:r>
      <w:r w:rsidR="0005612E">
        <w:rPr>
          <w:rFonts w:ascii="Arial" w:hAnsi="Arial" w:cs="Arial"/>
          <w:bCs/>
          <w:sz w:val="36"/>
          <w:szCs w:val="36"/>
        </w:rPr>
        <w:t xml:space="preserve">, se </w:t>
      </w:r>
      <w:r w:rsidR="003C3D4E" w:rsidRPr="00DE2733">
        <w:rPr>
          <w:rFonts w:ascii="Arial" w:hAnsi="Arial" w:cs="Arial"/>
          <w:bCs/>
          <w:sz w:val="36"/>
          <w:szCs w:val="36"/>
        </w:rPr>
        <w:t>creó</w:t>
      </w:r>
      <w:r w:rsidR="003C3D4E" w:rsidRPr="003C3D4E">
        <w:rPr>
          <w:rFonts w:ascii="Arial" w:hAnsi="Arial" w:cs="Arial"/>
          <w:bCs/>
          <w:color w:val="FF0000"/>
          <w:sz w:val="36"/>
          <w:szCs w:val="36"/>
        </w:rPr>
        <w:t xml:space="preserve"> </w:t>
      </w:r>
      <w:r w:rsidR="00A87905" w:rsidRPr="00ED015E">
        <w:rPr>
          <w:rFonts w:ascii="Arial" w:hAnsi="Arial" w:cs="Arial"/>
          <w:bCs/>
          <w:sz w:val="36"/>
          <w:szCs w:val="36"/>
        </w:rPr>
        <w:t>la Asociación Cubana de Personas en situación de Discapacidad Intelectual.</w:t>
      </w:r>
      <w:r w:rsidR="00551382" w:rsidRPr="00ED015E">
        <w:rPr>
          <w:rFonts w:ascii="Arial" w:hAnsi="Arial" w:cs="Arial"/>
          <w:bCs/>
          <w:sz w:val="36"/>
          <w:szCs w:val="36"/>
        </w:rPr>
        <w:t xml:space="preserve"> </w:t>
      </w:r>
    </w:p>
    <w:p w14:paraId="3B658B06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0B2875E3" w14:textId="2423C60F" w:rsidR="005108C4" w:rsidRDefault="00A87905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Solo un mes después,</w:t>
      </w:r>
      <w:r w:rsidR="00605348" w:rsidRPr="00ED015E">
        <w:rPr>
          <w:rFonts w:ascii="Arial" w:hAnsi="Arial" w:cs="Arial"/>
          <w:bCs/>
          <w:sz w:val="36"/>
          <w:szCs w:val="36"/>
        </w:rPr>
        <w:t xml:space="preserve"> </w:t>
      </w:r>
      <w:r w:rsidRPr="00ED015E">
        <w:rPr>
          <w:rFonts w:ascii="Arial" w:hAnsi="Arial" w:cs="Arial"/>
          <w:bCs/>
          <w:sz w:val="36"/>
          <w:szCs w:val="36"/>
        </w:rPr>
        <w:t xml:space="preserve">el parlamento </w:t>
      </w:r>
      <w:r w:rsidR="00025837">
        <w:rPr>
          <w:rFonts w:ascii="Arial" w:hAnsi="Arial" w:cs="Arial"/>
          <w:bCs/>
          <w:sz w:val="36"/>
          <w:szCs w:val="36"/>
        </w:rPr>
        <w:t>nacional</w:t>
      </w:r>
      <w:r w:rsidR="00605348" w:rsidRPr="00ED015E">
        <w:rPr>
          <w:rFonts w:ascii="Arial" w:hAnsi="Arial" w:cs="Arial"/>
          <w:bCs/>
          <w:sz w:val="36"/>
          <w:szCs w:val="36"/>
        </w:rPr>
        <w:t xml:space="preserve"> adop</w:t>
      </w:r>
      <w:r w:rsidR="00547FFB">
        <w:rPr>
          <w:rFonts w:ascii="Arial" w:hAnsi="Arial" w:cs="Arial"/>
          <w:bCs/>
          <w:sz w:val="36"/>
          <w:szCs w:val="36"/>
        </w:rPr>
        <w:t xml:space="preserve">tó la Política </w:t>
      </w:r>
      <w:r w:rsidR="00605348" w:rsidRPr="00ED015E">
        <w:rPr>
          <w:rFonts w:ascii="Arial" w:hAnsi="Arial" w:cs="Arial"/>
          <w:bCs/>
          <w:sz w:val="36"/>
          <w:szCs w:val="36"/>
        </w:rPr>
        <w:t xml:space="preserve">Integral </w:t>
      </w:r>
      <w:r w:rsidR="00605348" w:rsidRPr="005B4B8B">
        <w:rPr>
          <w:rFonts w:ascii="Arial" w:hAnsi="Arial" w:cs="Arial"/>
          <w:bCs/>
          <w:sz w:val="36"/>
          <w:szCs w:val="36"/>
        </w:rPr>
        <w:t>de</w:t>
      </w:r>
      <w:r w:rsidR="005B4B8B" w:rsidRPr="005B4B8B">
        <w:rPr>
          <w:rFonts w:ascii="Arial" w:hAnsi="Arial" w:cs="Arial"/>
          <w:bCs/>
          <w:sz w:val="36"/>
          <w:szCs w:val="36"/>
        </w:rPr>
        <w:t xml:space="preserve"> </w:t>
      </w:r>
      <w:r w:rsidR="005B4B8B" w:rsidRPr="00DE2733">
        <w:rPr>
          <w:rFonts w:ascii="Arial" w:hAnsi="Arial" w:cs="Arial"/>
          <w:bCs/>
          <w:sz w:val="36"/>
          <w:szCs w:val="36"/>
        </w:rPr>
        <w:t>Atención a</w:t>
      </w:r>
      <w:r w:rsidR="00605348" w:rsidRPr="00DE2733">
        <w:rPr>
          <w:rFonts w:ascii="Arial" w:hAnsi="Arial" w:cs="Arial"/>
          <w:bCs/>
          <w:sz w:val="36"/>
          <w:szCs w:val="36"/>
        </w:rPr>
        <w:t xml:space="preserve"> la </w:t>
      </w:r>
      <w:r w:rsidR="00F51196" w:rsidRPr="00DE2733">
        <w:rPr>
          <w:rFonts w:ascii="Arial" w:hAnsi="Arial" w:cs="Arial"/>
          <w:bCs/>
          <w:sz w:val="36"/>
          <w:szCs w:val="36"/>
        </w:rPr>
        <w:t>N</w:t>
      </w:r>
      <w:r w:rsidR="00547FFB" w:rsidRPr="00DE2733">
        <w:rPr>
          <w:rFonts w:ascii="Arial" w:hAnsi="Arial" w:cs="Arial"/>
          <w:bCs/>
          <w:sz w:val="36"/>
          <w:szCs w:val="36"/>
        </w:rPr>
        <w:t>iñez</w:t>
      </w:r>
      <w:r w:rsidR="00547FFB">
        <w:rPr>
          <w:rFonts w:ascii="Arial" w:hAnsi="Arial" w:cs="Arial"/>
          <w:bCs/>
          <w:sz w:val="36"/>
          <w:szCs w:val="36"/>
        </w:rPr>
        <w:t>,</w:t>
      </w:r>
      <w:r w:rsidR="00605348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F51196" w:rsidRPr="00EC59F0">
        <w:rPr>
          <w:rFonts w:ascii="Arial" w:hAnsi="Arial" w:cs="Arial"/>
          <w:bCs/>
          <w:sz w:val="36"/>
          <w:szCs w:val="36"/>
        </w:rPr>
        <w:t>A</w:t>
      </w:r>
      <w:r w:rsidR="00605348" w:rsidRPr="00EC59F0">
        <w:rPr>
          <w:rFonts w:ascii="Arial" w:hAnsi="Arial" w:cs="Arial"/>
          <w:bCs/>
          <w:sz w:val="36"/>
          <w:szCs w:val="36"/>
        </w:rPr>
        <w:t>dolescencia</w:t>
      </w:r>
      <w:r w:rsidR="00547FFB" w:rsidRPr="00EC59F0">
        <w:rPr>
          <w:rFonts w:ascii="Arial" w:hAnsi="Arial" w:cs="Arial"/>
          <w:bCs/>
          <w:sz w:val="36"/>
          <w:szCs w:val="36"/>
        </w:rPr>
        <w:t xml:space="preserve"> </w:t>
      </w:r>
      <w:r w:rsidR="00547FFB">
        <w:rPr>
          <w:rFonts w:ascii="Arial" w:hAnsi="Arial" w:cs="Arial"/>
          <w:bCs/>
          <w:sz w:val="36"/>
          <w:szCs w:val="36"/>
        </w:rPr>
        <w:t>y</w:t>
      </w:r>
      <w:r w:rsidR="00605348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F51196" w:rsidRPr="00ED015E">
        <w:rPr>
          <w:rFonts w:ascii="Arial" w:hAnsi="Arial" w:cs="Arial"/>
          <w:bCs/>
          <w:sz w:val="36"/>
          <w:szCs w:val="36"/>
        </w:rPr>
        <w:t>J</w:t>
      </w:r>
      <w:r w:rsidR="00605348" w:rsidRPr="00ED015E">
        <w:rPr>
          <w:rFonts w:ascii="Arial" w:hAnsi="Arial" w:cs="Arial"/>
          <w:bCs/>
          <w:sz w:val="36"/>
          <w:szCs w:val="36"/>
        </w:rPr>
        <w:t xml:space="preserve">uventudes en Cuba. </w:t>
      </w:r>
    </w:p>
    <w:p w14:paraId="5035233E" w14:textId="77777777" w:rsidR="0001356D" w:rsidRDefault="0001356D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0DB9C8B3" w14:textId="17971D90" w:rsidR="0001356D" w:rsidRPr="00DE2733" w:rsidRDefault="0001356D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DE2733">
        <w:rPr>
          <w:rFonts w:ascii="Arial" w:hAnsi="Arial" w:cs="Arial"/>
          <w:bCs/>
          <w:sz w:val="36"/>
          <w:szCs w:val="36"/>
        </w:rPr>
        <w:t xml:space="preserve">Se ha avanzado significativamente en materia de legislación penal, </w:t>
      </w:r>
      <w:r w:rsidR="008F42A7" w:rsidRPr="00DE2733">
        <w:rPr>
          <w:rFonts w:ascii="Arial" w:hAnsi="Arial" w:cs="Arial"/>
          <w:bCs/>
          <w:sz w:val="36"/>
          <w:szCs w:val="36"/>
        </w:rPr>
        <w:t xml:space="preserve">tanto </w:t>
      </w:r>
      <w:r w:rsidRPr="00DE2733">
        <w:rPr>
          <w:rFonts w:ascii="Arial" w:hAnsi="Arial" w:cs="Arial"/>
          <w:bCs/>
          <w:sz w:val="36"/>
          <w:szCs w:val="36"/>
        </w:rPr>
        <w:t xml:space="preserve">procesal </w:t>
      </w:r>
      <w:r w:rsidR="008F42A7" w:rsidRPr="00DE2733">
        <w:rPr>
          <w:rFonts w:ascii="Arial" w:hAnsi="Arial" w:cs="Arial"/>
          <w:bCs/>
          <w:sz w:val="36"/>
          <w:szCs w:val="36"/>
        </w:rPr>
        <w:t xml:space="preserve">como </w:t>
      </w:r>
      <w:r w:rsidRPr="00DE2733">
        <w:rPr>
          <w:rFonts w:ascii="Arial" w:hAnsi="Arial" w:cs="Arial"/>
          <w:bCs/>
          <w:sz w:val="36"/>
          <w:szCs w:val="36"/>
        </w:rPr>
        <w:t xml:space="preserve">sustantiva y </w:t>
      </w:r>
      <w:r w:rsidR="008F42A7" w:rsidRPr="00DE2733">
        <w:rPr>
          <w:rFonts w:ascii="Arial" w:hAnsi="Arial" w:cs="Arial"/>
          <w:bCs/>
          <w:sz w:val="36"/>
          <w:szCs w:val="36"/>
        </w:rPr>
        <w:t xml:space="preserve">se ha </w:t>
      </w:r>
      <w:r w:rsidRPr="00DE2733">
        <w:rPr>
          <w:rFonts w:ascii="Arial" w:hAnsi="Arial" w:cs="Arial"/>
          <w:bCs/>
          <w:sz w:val="36"/>
          <w:szCs w:val="36"/>
        </w:rPr>
        <w:t>reforzado el debido proceso.</w:t>
      </w:r>
      <w:r w:rsidR="00DB3892" w:rsidRPr="00DE2733">
        <w:rPr>
          <w:rFonts w:ascii="Arial" w:hAnsi="Arial" w:cs="Arial"/>
          <w:bCs/>
          <w:sz w:val="36"/>
          <w:szCs w:val="36"/>
        </w:rPr>
        <w:t xml:space="preserve"> </w:t>
      </w:r>
    </w:p>
    <w:p w14:paraId="75E99292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1ECF3AF5" w14:textId="57F9D5C1" w:rsidR="0023033E" w:rsidRPr="00ED015E" w:rsidRDefault="001C199D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D</w:t>
      </w:r>
      <w:r w:rsidR="002949BB" w:rsidRPr="00ED015E">
        <w:rPr>
          <w:rFonts w:ascii="Arial" w:hAnsi="Arial" w:cs="Arial"/>
          <w:bCs/>
          <w:sz w:val="36"/>
          <w:szCs w:val="36"/>
        </w:rPr>
        <w:t xml:space="preserve">esde </w:t>
      </w:r>
      <w:r w:rsidR="002768D5" w:rsidRPr="00ED015E">
        <w:rPr>
          <w:rFonts w:ascii="Arial" w:hAnsi="Arial" w:cs="Arial"/>
          <w:bCs/>
          <w:sz w:val="36"/>
          <w:szCs w:val="36"/>
        </w:rPr>
        <w:t>2018</w:t>
      </w:r>
      <w:r w:rsidR="002949BB" w:rsidRPr="00ED015E">
        <w:rPr>
          <w:rFonts w:ascii="Arial" w:hAnsi="Arial" w:cs="Arial"/>
          <w:bCs/>
          <w:sz w:val="36"/>
          <w:szCs w:val="36"/>
        </w:rPr>
        <w:t>, h</w:t>
      </w:r>
      <w:r w:rsidR="00661541" w:rsidRPr="00ED015E">
        <w:rPr>
          <w:rFonts w:ascii="Arial" w:hAnsi="Arial" w:cs="Arial"/>
          <w:bCs/>
          <w:sz w:val="36"/>
          <w:szCs w:val="36"/>
        </w:rPr>
        <w:t xml:space="preserve">emos presentado informes </w:t>
      </w:r>
      <w:r w:rsidR="00EA3E82" w:rsidRPr="00ED015E">
        <w:rPr>
          <w:rFonts w:ascii="Arial" w:hAnsi="Arial" w:cs="Arial"/>
          <w:bCs/>
          <w:sz w:val="36"/>
          <w:szCs w:val="36"/>
        </w:rPr>
        <w:t xml:space="preserve">exhaustivos </w:t>
      </w:r>
      <w:r w:rsidR="00661541" w:rsidRPr="00ED015E">
        <w:rPr>
          <w:rFonts w:ascii="Arial" w:hAnsi="Arial" w:cs="Arial"/>
          <w:bCs/>
          <w:sz w:val="36"/>
          <w:szCs w:val="36"/>
        </w:rPr>
        <w:t>ante cuatro órganos de tratados</w:t>
      </w:r>
      <w:r w:rsidR="002E58BF">
        <w:rPr>
          <w:rFonts w:ascii="Arial" w:hAnsi="Arial" w:cs="Arial"/>
          <w:bCs/>
          <w:sz w:val="36"/>
          <w:szCs w:val="36"/>
        </w:rPr>
        <w:t>,</w:t>
      </w:r>
      <w:r w:rsidR="002768D5" w:rsidRPr="00ED015E">
        <w:rPr>
          <w:rFonts w:ascii="Arial" w:hAnsi="Arial" w:cs="Arial"/>
          <w:bCs/>
          <w:sz w:val="36"/>
          <w:szCs w:val="36"/>
        </w:rPr>
        <w:t xml:space="preserve"> los relativo</w:t>
      </w:r>
      <w:r w:rsidR="00362552">
        <w:rPr>
          <w:rFonts w:ascii="Arial" w:hAnsi="Arial" w:cs="Arial"/>
          <w:bCs/>
          <w:sz w:val="36"/>
          <w:szCs w:val="36"/>
        </w:rPr>
        <w:t>s a discriminación racial</w:t>
      </w:r>
      <w:r w:rsidR="002768D5" w:rsidRPr="00ED015E">
        <w:rPr>
          <w:rFonts w:ascii="Arial" w:hAnsi="Arial" w:cs="Arial"/>
          <w:bCs/>
          <w:sz w:val="36"/>
          <w:szCs w:val="36"/>
        </w:rPr>
        <w:t>, personas con discapacidad</w:t>
      </w:r>
      <w:r w:rsidR="00362552">
        <w:rPr>
          <w:rFonts w:ascii="Arial" w:hAnsi="Arial" w:cs="Arial"/>
          <w:bCs/>
          <w:sz w:val="36"/>
          <w:szCs w:val="36"/>
        </w:rPr>
        <w:t>, tortura y derechos del niño</w:t>
      </w:r>
      <w:r w:rsidR="002768D5" w:rsidRPr="00ED015E">
        <w:rPr>
          <w:rFonts w:ascii="Arial" w:hAnsi="Arial" w:cs="Arial"/>
          <w:bCs/>
          <w:sz w:val="36"/>
          <w:szCs w:val="36"/>
        </w:rPr>
        <w:t>.</w:t>
      </w:r>
    </w:p>
    <w:p w14:paraId="1804D34F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005BE49E" w14:textId="62226221" w:rsidR="00EE2039" w:rsidRPr="00ED015E" w:rsidRDefault="009456AC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Se han</w:t>
      </w:r>
      <w:r w:rsidR="00661541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1E73C8" w:rsidRPr="00ED015E">
        <w:rPr>
          <w:rFonts w:ascii="Arial" w:hAnsi="Arial" w:cs="Arial"/>
          <w:bCs/>
          <w:sz w:val="36"/>
          <w:szCs w:val="36"/>
        </w:rPr>
        <w:t xml:space="preserve">desarrollado </w:t>
      </w:r>
      <w:r w:rsidR="00D41BF5" w:rsidRPr="00ED015E">
        <w:rPr>
          <w:rFonts w:ascii="Arial" w:hAnsi="Arial" w:cs="Arial"/>
          <w:bCs/>
          <w:sz w:val="36"/>
          <w:szCs w:val="36"/>
        </w:rPr>
        <w:t>diversas</w:t>
      </w:r>
      <w:r w:rsidR="00661541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1E73C8" w:rsidRPr="00ED015E">
        <w:rPr>
          <w:rFonts w:ascii="Arial" w:hAnsi="Arial" w:cs="Arial"/>
          <w:bCs/>
          <w:sz w:val="36"/>
          <w:szCs w:val="36"/>
        </w:rPr>
        <w:t xml:space="preserve">acciones de cooperación con la Oficina del Alto Comisionado de </w:t>
      </w:r>
      <w:r w:rsidR="000C5D5C" w:rsidRPr="00ED015E">
        <w:rPr>
          <w:rFonts w:ascii="Arial" w:hAnsi="Arial" w:cs="Arial"/>
          <w:bCs/>
          <w:sz w:val="36"/>
          <w:szCs w:val="36"/>
        </w:rPr>
        <w:t xml:space="preserve">las </w:t>
      </w:r>
      <w:r w:rsidR="001E73C8" w:rsidRPr="00ED015E">
        <w:rPr>
          <w:rFonts w:ascii="Arial" w:hAnsi="Arial" w:cs="Arial"/>
          <w:bCs/>
          <w:sz w:val="36"/>
          <w:szCs w:val="36"/>
        </w:rPr>
        <w:t>Naciones Unidas para los Derechos Humanos</w:t>
      </w:r>
      <w:r w:rsidR="001C199D">
        <w:rPr>
          <w:rFonts w:ascii="Arial" w:hAnsi="Arial" w:cs="Arial"/>
          <w:bCs/>
          <w:sz w:val="36"/>
          <w:szCs w:val="36"/>
        </w:rPr>
        <w:t xml:space="preserve"> y</w:t>
      </w:r>
      <w:r w:rsidR="00941E8B">
        <w:rPr>
          <w:rFonts w:ascii="Arial" w:hAnsi="Arial" w:cs="Arial"/>
          <w:bCs/>
          <w:sz w:val="36"/>
          <w:szCs w:val="36"/>
        </w:rPr>
        <w:t>,</w:t>
      </w:r>
      <w:r w:rsidR="001C199D">
        <w:rPr>
          <w:rFonts w:ascii="Arial" w:hAnsi="Arial" w:cs="Arial"/>
          <w:bCs/>
          <w:sz w:val="36"/>
          <w:szCs w:val="36"/>
        </w:rPr>
        <w:t xml:space="preserve"> </w:t>
      </w:r>
      <w:r w:rsidR="00941E8B">
        <w:rPr>
          <w:rFonts w:ascii="Arial" w:hAnsi="Arial" w:cs="Arial"/>
          <w:bCs/>
          <w:sz w:val="36"/>
          <w:szCs w:val="36"/>
        </w:rPr>
        <w:t xml:space="preserve">en </w:t>
      </w:r>
      <w:r w:rsidR="008F42A7" w:rsidRPr="00DE2733">
        <w:rPr>
          <w:rFonts w:ascii="Arial" w:hAnsi="Arial" w:cs="Arial"/>
          <w:bCs/>
          <w:sz w:val="36"/>
          <w:szCs w:val="36"/>
        </w:rPr>
        <w:t>julio</w:t>
      </w:r>
      <w:r w:rsidR="00941E8B" w:rsidRPr="00DB3892">
        <w:rPr>
          <w:rFonts w:ascii="Arial" w:hAnsi="Arial" w:cs="Arial"/>
          <w:bCs/>
          <w:color w:val="FF0000"/>
          <w:sz w:val="36"/>
          <w:szCs w:val="36"/>
        </w:rPr>
        <w:t xml:space="preserve"> </w:t>
      </w:r>
      <w:r w:rsidR="00941E8B">
        <w:rPr>
          <w:rFonts w:ascii="Arial" w:hAnsi="Arial" w:cs="Arial"/>
          <w:bCs/>
          <w:sz w:val="36"/>
          <w:szCs w:val="36"/>
        </w:rPr>
        <w:t>pasado,</w:t>
      </w:r>
      <w:r w:rsidR="00D41BF5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EE2039" w:rsidRPr="00ED015E">
        <w:rPr>
          <w:rFonts w:ascii="Arial" w:hAnsi="Arial" w:cs="Arial"/>
          <w:bCs/>
          <w:sz w:val="36"/>
          <w:szCs w:val="36"/>
        </w:rPr>
        <w:t xml:space="preserve">se </w:t>
      </w:r>
      <w:r w:rsidRPr="00ED015E">
        <w:rPr>
          <w:rFonts w:ascii="Arial" w:hAnsi="Arial" w:cs="Arial"/>
          <w:bCs/>
          <w:sz w:val="36"/>
          <w:szCs w:val="36"/>
        </w:rPr>
        <w:lastRenderedPageBreak/>
        <w:t>celebró</w:t>
      </w:r>
      <w:r w:rsidR="00EE2039" w:rsidRPr="00ED015E">
        <w:rPr>
          <w:rFonts w:ascii="Arial" w:hAnsi="Arial" w:cs="Arial"/>
          <w:bCs/>
          <w:sz w:val="36"/>
          <w:szCs w:val="36"/>
        </w:rPr>
        <w:t xml:space="preserve"> un </w:t>
      </w:r>
      <w:r w:rsidRPr="00ED015E">
        <w:rPr>
          <w:rFonts w:ascii="Arial" w:hAnsi="Arial" w:cs="Arial"/>
          <w:bCs/>
          <w:sz w:val="36"/>
          <w:szCs w:val="36"/>
        </w:rPr>
        <w:t xml:space="preserve">productivo </w:t>
      </w:r>
      <w:r w:rsidR="00EE2039" w:rsidRPr="00ED015E">
        <w:rPr>
          <w:rFonts w:ascii="Arial" w:hAnsi="Arial" w:cs="Arial"/>
          <w:bCs/>
          <w:sz w:val="36"/>
          <w:szCs w:val="36"/>
        </w:rPr>
        <w:t xml:space="preserve">encuentro del </w:t>
      </w:r>
      <w:r w:rsidR="00754ECB" w:rsidRPr="00ED015E">
        <w:rPr>
          <w:rFonts w:ascii="Arial" w:hAnsi="Arial" w:cs="Arial"/>
          <w:bCs/>
          <w:sz w:val="36"/>
          <w:szCs w:val="36"/>
        </w:rPr>
        <w:t>presidente</w:t>
      </w:r>
      <w:r w:rsidR="00362B3C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2E58BF">
        <w:rPr>
          <w:rFonts w:ascii="Arial" w:hAnsi="Arial" w:cs="Arial"/>
          <w:bCs/>
          <w:sz w:val="36"/>
          <w:szCs w:val="36"/>
        </w:rPr>
        <w:t>de la República, Miguel Díaz-</w:t>
      </w:r>
      <w:proofErr w:type="spellStart"/>
      <w:r w:rsidR="00EE2039" w:rsidRPr="00ED015E">
        <w:rPr>
          <w:rFonts w:ascii="Arial" w:hAnsi="Arial" w:cs="Arial"/>
          <w:bCs/>
          <w:sz w:val="36"/>
          <w:szCs w:val="36"/>
        </w:rPr>
        <w:t>Canel</w:t>
      </w:r>
      <w:proofErr w:type="spellEnd"/>
      <w:r w:rsidR="00025837">
        <w:rPr>
          <w:rFonts w:ascii="Arial" w:hAnsi="Arial" w:cs="Arial"/>
          <w:bCs/>
          <w:sz w:val="36"/>
          <w:szCs w:val="36"/>
        </w:rPr>
        <w:t xml:space="preserve"> Bermúdez</w:t>
      </w:r>
      <w:r w:rsidR="00507917" w:rsidRPr="00ED015E">
        <w:rPr>
          <w:rFonts w:ascii="Arial" w:hAnsi="Arial" w:cs="Arial"/>
          <w:bCs/>
          <w:sz w:val="36"/>
          <w:szCs w:val="36"/>
        </w:rPr>
        <w:t xml:space="preserve">, </w:t>
      </w:r>
      <w:r w:rsidR="00D41BF5" w:rsidRPr="00ED015E">
        <w:rPr>
          <w:rFonts w:ascii="Arial" w:hAnsi="Arial" w:cs="Arial"/>
          <w:bCs/>
          <w:sz w:val="36"/>
          <w:szCs w:val="36"/>
        </w:rPr>
        <w:t>con</w:t>
      </w:r>
      <w:r w:rsidR="00EE2039" w:rsidRPr="00ED015E">
        <w:rPr>
          <w:rFonts w:ascii="Arial" w:hAnsi="Arial" w:cs="Arial"/>
          <w:bCs/>
          <w:sz w:val="36"/>
          <w:szCs w:val="36"/>
        </w:rPr>
        <w:t xml:space="preserve"> el </w:t>
      </w:r>
      <w:r w:rsidR="00754ECB" w:rsidRPr="00ED015E">
        <w:rPr>
          <w:rFonts w:ascii="Arial" w:hAnsi="Arial" w:cs="Arial"/>
          <w:bCs/>
          <w:sz w:val="36"/>
          <w:szCs w:val="36"/>
        </w:rPr>
        <w:t>alto comisionado</w:t>
      </w:r>
      <w:r w:rsidR="00EE2039" w:rsidRPr="00ED015E">
        <w:rPr>
          <w:rFonts w:ascii="Arial" w:hAnsi="Arial" w:cs="Arial"/>
          <w:bCs/>
          <w:sz w:val="36"/>
          <w:szCs w:val="36"/>
        </w:rPr>
        <w:t xml:space="preserve">, </w:t>
      </w:r>
      <w:r w:rsidR="00C9220C">
        <w:rPr>
          <w:rFonts w:ascii="Arial" w:hAnsi="Arial" w:cs="Arial"/>
          <w:bCs/>
          <w:sz w:val="36"/>
          <w:szCs w:val="36"/>
        </w:rPr>
        <w:t>Excmo</w:t>
      </w:r>
      <w:r w:rsidR="008F42A7">
        <w:rPr>
          <w:rFonts w:ascii="Arial" w:hAnsi="Arial" w:cs="Arial"/>
          <w:bCs/>
          <w:sz w:val="36"/>
          <w:szCs w:val="36"/>
        </w:rPr>
        <w:t>.</w:t>
      </w:r>
      <w:r w:rsidR="00C9220C">
        <w:rPr>
          <w:rFonts w:ascii="Arial" w:hAnsi="Arial" w:cs="Arial"/>
          <w:bCs/>
          <w:sz w:val="36"/>
          <w:szCs w:val="36"/>
        </w:rPr>
        <w:t xml:space="preserve"> </w:t>
      </w:r>
      <w:r w:rsidRPr="00ED015E">
        <w:rPr>
          <w:rFonts w:ascii="Arial" w:hAnsi="Arial" w:cs="Arial"/>
          <w:bCs/>
          <w:sz w:val="36"/>
          <w:szCs w:val="36"/>
        </w:rPr>
        <w:t>Sr</w:t>
      </w:r>
      <w:r w:rsidR="008F42A7">
        <w:rPr>
          <w:rFonts w:ascii="Arial" w:hAnsi="Arial" w:cs="Arial"/>
          <w:bCs/>
          <w:sz w:val="36"/>
          <w:szCs w:val="36"/>
        </w:rPr>
        <w:t>.</w:t>
      </w:r>
      <w:r w:rsidR="00C9220C">
        <w:rPr>
          <w:rFonts w:ascii="Arial" w:hAnsi="Arial" w:cs="Arial"/>
          <w:bCs/>
          <w:sz w:val="36"/>
          <w:szCs w:val="36"/>
        </w:rPr>
        <w:t xml:space="preserve"> </w:t>
      </w:r>
      <w:r w:rsidR="00EE2039" w:rsidRPr="00ED015E">
        <w:rPr>
          <w:rFonts w:ascii="Arial" w:hAnsi="Arial" w:cs="Arial"/>
          <w:bCs/>
          <w:sz w:val="36"/>
          <w:szCs w:val="36"/>
        </w:rPr>
        <w:t xml:space="preserve">Volker Türk. </w:t>
      </w:r>
    </w:p>
    <w:p w14:paraId="5BCFBAF3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16EBE066" w14:textId="10E31502" w:rsidR="00124494" w:rsidRPr="00ED015E" w:rsidRDefault="001E73C8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En mayo de 2023,</w:t>
      </w:r>
      <w:r w:rsidR="00124494" w:rsidRPr="00ED015E">
        <w:rPr>
          <w:rFonts w:ascii="Arial" w:hAnsi="Arial" w:cs="Arial"/>
          <w:bCs/>
          <w:sz w:val="36"/>
          <w:szCs w:val="36"/>
        </w:rPr>
        <w:t xml:space="preserve"> la Relatora Especial sobre el Impacto de las Medidas Coercitivas Unilaterales en el disfrute de los Derechos Humanos</w:t>
      </w:r>
      <w:r w:rsidRPr="00ED015E">
        <w:rPr>
          <w:rFonts w:ascii="Arial" w:hAnsi="Arial" w:cs="Arial"/>
          <w:bCs/>
          <w:sz w:val="36"/>
          <w:szCs w:val="36"/>
        </w:rPr>
        <w:t>,</w:t>
      </w:r>
      <w:r w:rsidR="00124494" w:rsidRPr="00ED015E">
        <w:rPr>
          <w:rFonts w:ascii="Arial" w:hAnsi="Arial" w:cs="Arial"/>
          <w:bCs/>
          <w:sz w:val="36"/>
          <w:szCs w:val="36"/>
        </w:rPr>
        <w:t xml:space="preserve"> realizó una </w:t>
      </w:r>
      <w:r w:rsidR="00941E8B">
        <w:rPr>
          <w:rFonts w:ascii="Arial" w:hAnsi="Arial" w:cs="Arial"/>
          <w:bCs/>
          <w:sz w:val="36"/>
          <w:szCs w:val="36"/>
        </w:rPr>
        <w:t xml:space="preserve">fructífera </w:t>
      </w:r>
      <w:r w:rsidR="00124494" w:rsidRPr="00ED015E">
        <w:rPr>
          <w:rFonts w:ascii="Arial" w:hAnsi="Arial" w:cs="Arial"/>
          <w:bCs/>
          <w:sz w:val="36"/>
          <w:szCs w:val="36"/>
        </w:rPr>
        <w:t xml:space="preserve">visita académica </w:t>
      </w:r>
      <w:r w:rsidR="00D41BF5" w:rsidRPr="00ED015E">
        <w:rPr>
          <w:rFonts w:ascii="Arial" w:hAnsi="Arial" w:cs="Arial"/>
          <w:bCs/>
          <w:sz w:val="36"/>
          <w:szCs w:val="36"/>
        </w:rPr>
        <w:t>a Cuba</w:t>
      </w:r>
      <w:r w:rsidRPr="00ED015E">
        <w:rPr>
          <w:rFonts w:ascii="Arial" w:hAnsi="Arial" w:cs="Arial"/>
          <w:bCs/>
          <w:sz w:val="36"/>
          <w:szCs w:val="36"/>
        </w:rPr>
        <w:t>.</w:t>
      </w:r>
    </w:p>
    <w:p w14:paraId="47980B9B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61ADC367" w14:textId="0BC5CE7B" w:rsidR="00CC7CA8" w:rsidRPr="00ED015E" w:rsidRDefault="00D41BF5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Tuvimos también la oportunidad de recibir en </w:t>
      </w:r>
      <w:r w:rsidR="00AC73F7" w:rsidRPr="00ED015E">
        <w:rPr>
          <w:rFonts w:ascii="Arial" w:hAnsi="Arial" w:cs="Arial"/>
          <w:bCs/>
          <w:sz w:val="36"/>
          <w:szCs w:val="36"/>
        </w:rPr>
        <w:t xml:space="preserve">nuestro país, </w:t>
      </w:r>
      <w:r w:rsidRPr="00ED015E">
        <w:rPr>
          <w:rFonts w:ascii="Arial" w:hAnsi="Arial" w:cs="Arial"/>
          <w:bCs/>
          <w:sz w:val="36"/>
          <w:szCs w:val="36"/>
        </w:rPr>
        <w:t>el pasado mes de junio, a</w:t>
      </w:r>
      <w:r w:rsidR="00CC7CA8" w:rsidRPr="00ED015E">
        <w:rPr>
          <w:rFonts w:ascii="Arial" w:hAnsi="Arial" w:cs="Arial"/>
          <w:bCs/>
          <w:sz w:val="36"/>
          <w:szCs w:val="36"/>
        </w:rPr>
        <w:t xml:space="preserve">l </w:t>
      </w:r>
      <w:r w:rsidR="00C9220C">
        <w:rPr>
          <w:rFonts w:ascii="Arial" w:hAnsi="Arial" w:cs="Arial"/>
          <w:bCs/>
          <w:sz w:val="36"/>
          <w:szCs w:val="36"/>
        </w:rPr>
        <w:t>V</w:t>
      </w:r>
      <w:r w:rsidR="00CC7CA8" w:rsidRPr="00ED015E">
        <w:rPr>
          <w:rFonts w:ascii="Arial" w:hAnsi="Arial" w:cs="Arial"/>
          <w:bCs/>
          <w:sz w:val="36"/>
          <w:szCs w:val="36"/>
        </w:rPr>
        <w:t>icepresidente del Comité de los Derechos del Niño</w:t>
      </w:r>
      <w:r w:rsidR="004A7C19">
        <w:rPr>
          <w:rFonts w:ascii="Arial" w:hAnsi="Arial" w:cs="Arial"/>
          <w:bCs/>
          <w:sz w:val="36"/>
          <w:szCs w:val="36"/>
        </w:rPr>
        <w:t>.</w:t>
      </w:r>
    </w:p>
    <w:p w14:paraId="227F8FDE" w14:textId="4960450B" w:rsidR="008458CA" w:rsidRPr="00ED015E" w:rsidRDefault="008458CA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0D458693" w14:textId="00473805" w:rsidR="008458CA" w:rsidRPr="00ED015E" w:rsidRDefault="008458CA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sz w:val="36"/>
          <w:szCs w:val="36"/>
        </w:rPr>
      </w:pPr>
      <w:r w:rsidRPr="00ED015E">
        <w:rPr>
          <w:rFonts w:ascii="Arial" w:hAnsi="Arial" w:cs="Arial"/>
          <w:sz w:val="36"/>
          <w:szCs w:val="36"/>
        </w:rPr>
        <w:t xml:space="preserve">Señora </w:t>
      </w:r>
      <w:r w:rsidR="00C9220C">
        <w:rPr>
          <w:rFonts w:ascii="Arial" w:hAnsi="Arial" w:cs="Arial"/>
          <w:sz w:val="36"/>
          <w:szCs w:val="36"/>
        </w:rPr>
        <w:t>V</w:t>
      </w:r>
      <w:r w:rsidRPr="00ED015E">
        <w:rPr>
          <w:rFonts w:ascii="Arial" w:hAnsi="Arial" w:cs="Arial"/>
          <w:sz w:val="36"/>
          <w:szCs w:val="36"/>
        </w:rPr>
        <w:t>icepresidenta</w:t>
      </w:r>
      <w:r w:rsidR="00C9220C">
        <w:rPr>
          <w:rFonts w:ascii="Arial" w:hAnsi="Arial" w:cs="Arial"/>
          <w:sz w:val="36"/>
          <w:szCs w:val="36"/>
        </w:rPr>
        <w:t>:</w:t>
      </w:r>
    </w:p>
    <w:p w14:paraId="6001BA54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2A9EAE4C" w14:textId="3A0725B7" w:rsidR="00B069E4" w:rsidRPr="00ED015E" w:rsidRDefault="00B069E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El bloqueo económico, comercial y financiero impuesto por los Estados Unidos contra Cuba</w:t>
      </w:r>
      <w:r w:rsidR="00025837">
        <w:rPr>
          <w:rFonts w:ascii="Arial" w:hAnsi="Arial" w:cs="Arial"/>
          <w:bCs/>
          <w:sz w:val="36"/>
          <w:szCs w:val="36"/>
        </w:rPr>
        <w:t>,</w:t>
      </w:r>
      <w:r w:rsidR="004A7C19">
        <w:rPr>
          <w:rFonts w:ascii="Arial" w:hAnsi="Arial" w:cs="Arial"/>
          <w:bCs/>
          <w:sz w:val="36"/>
          <w:szCs w:val="36"/>
        </w:rPr>
        <w:t xml:space="preserve"> </w:t>
      </w:r>
      <w:r w:rsidR="00C11ABB" w:rsidRPr="00ED015E">
        <w:rPr>
          <w:rFonts w:ascii="Arial" w:hAnsi="Arial" w:cs="Arial"/>
          <w:bCs/>
          <w:sz w:val="36"/>
          <w:szCs w:val="36"/>
        </w:rPr>
        <w:t>constituye</w:t>
      </w:r>
      <w:r w:rsidR="00CA1372" w:rsidRPr="00ED015E">
        <w:rPr>
          <w:rFonts w:ascii="Arial" w:hAnsi="Arial" w:cs="Arial"/>
          <w:bCs/>
          <w:sz w:val="36"/>
          <w:szCs w:val="36"/>
        </w:rPr>
        <w:t xml:space="preserve"> una violación masiva, flagrante y sistemática de los derechos humanos de los cubanos.</w:t>
      </w:r>
    </w:p>
    <w:p w14:paraId="223553E9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trike/>
          <w:sz w:val="36"/>
          <w:szCs w:val="36"/>
        </w:rPr>
      </w:pPr>
    </w:p>
    <w:p w14:paraId="79912542" w14:textId="121F3AF2" w:rsidR="002B42D2" w:rsidRPr="00ED015E" w:rsidRDefault="007344CF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D</w:t>
      </w:r>
      <w:r w:rsidR="002B42D2" w:rsidRPr="00ED015E">
        <w:rPr>
          <w:rFonts w:ascii="Arial" w:hAnsi="Arial" w:cs="Arial"/>
          <w:bCs/>
          <w:sz w:val="36"/>
          <w:szCs w:val="36"/>
        </w:rPr>
        <w:t xml:space="preserve">esde el anterior </w:t>
      </w:r>
      <w:r w:rsidR="00C9220C">
        <w:rPr>
          <w:rFonts w:ascii="Arial" w:hAnsi="Arial" w:cs="Arial"/>
          <w:bCs/>
          <w:sz w:val="36"/>
          <w:szCs w:val="36"/>
        </w:rPr>
        <w:t>E</w:t>
      </w:r>
      <w:r>
        <w:rPr>
          <w:rFonts w:ascii="Arial" w:hAnsi="Arial" w:cs="Arial"/>
          <w:bCs/>
          <w:sz w:val="36"/>
          <w:szCs w:val="36"/>
        </w:rPr>
        <w:t>xamen</w:t>
      </w:r>
      <w:r w:rsidR="002B42D2" w:rsidRPr="00ED015E">
        <w:rPr>
          <w:rFonts w:ascii="Arial" w:hAnsi="Arial" w:cs="Arial"/>
          <w:bCs/>
          <w:sz w:val="36"/>
          <w:szCs w:val="36"/>
        </w:rPr>
        <w:t>, el bloqueo se recrudeció significa</w:t>
      </w:r>
      <w:r w:rsidR="00362842" w:rsidRPr="00ED015E">
        <w:rPr>
          <w:rFonts w:ascii="Arial" w:hAnsi="Arial" w:cs="Arial"/>
          <w:bCs/>
          <w:sz w:val="36"/>
          <w:szCs w:val="36"/>
        </w:rPr>
        <w:t>tiva</w:t>
      </w:r>
      <w:r w:rsidR="002B42D2" w:rsidRPr="00ED015E">
        <w:rPr>
          <w:rFonts w:ascii="Arial" w:hAnsi="Arial" w:cs="Arial"/>
          <w:bCs/>
          <w:sz w:val="36"/>
          <w:szCs w:val="36"/>
        </w:rPr>
        <w:t>mente con la aplicación de más de 2</w:t>
      </w:r>
      <w:r w:rsidR="000E7239" w:rsidRPr="00ED015E">
        <w:rPr>
          <w:rFonts w:ascii="Arial" w:hAnsi="Arial" w:cs="Arial"/>
          <w:bCs/>
          <w:sz w:val="36"/>
          <w:szCs w:val="36"/>
        </w:rPr>
        <w:t>4</w:t>
      </w:r>
      <w:r w:rsidR="002B42D2" w:rsidRPr="00ED015E">
        <w:rPr>
          <w:rFonts w:ascii="Arial" w:hAnsi="Arial" w:cs="Arial"/>
          <w:bCs/>
          <w:sz w:val="36"/>
          <w:szCs w:val="36"/>
        </w:rPr>
        <w:t xml:space="preserve">0 medidas </w:t>
      </w:r>
      <w:r w:rsidR="00C9220C" w:rsidRPr="00ED015E">
        <w:rPr>
          <w:rFonts w:ascii="Arial" w:hAnsi="Arial" w:cs="Arial"/>
          <w:bCs/>
          <w:sz w:val="36"/>
          <w:szCs w:val="36"/>
        </w:rPr>
        <w:t xml:space="preserve">coercitivas </w:t>
      </w:r>
      <w:r w:rsidR="00C9220C">
        <w:rPr>
          <w:rFonts w:ascii="Arial" w:hAnsi="Arial" w:cs="Arial"/>
          <w:bCs/>
          <w:sz w:val="36"/>
          <w:szCs w:val="36"/>
        </w:rPr>
        <w:t xml:space="preserve">unilaterales </w:t>
      </w:r>
      <w:r w:rsidR="002B42D2" w:rsidRPr="00ED015E">
        <w:rPr>
          <w:rFonts w:ascii="Arial" w:hAnsi="Arial" w:cs="Arial"/>
          <w:bCs/>
          <w:sz w:val="36"/>
          <w:szCs w:val="36"/>
        </w:rPr>
        <w:t xml:space="preserve">adicionales y la </w:t>
      </w:r>
      <w:r w:rsidR="00C11ABB" w:rsidRPr="00ED015E">
        <w:rPr>
          <w:rFonts w:ascii="Arial" w:hAnsi="Arial" w:cs="Arial"/>
          <w:bCs/>
          <w:sz w:val="36"/>
          <w:szCs w:val="36"/>
        </w:rPr>
        <w:t xml:space="preserve">fraudulenta </w:t>
      </w:r>
      <w:r w:rsidR="002B42D2" w:rsidRPr="00ED015E">
        <w:rPr>
          <w:rFonts w:ascii="Arial" w:hAnsi="Arial" w:cs="Arial"/>
          <w:bCs/>
          <w:sz w:val="36"/>
          <w:szCs w:val="36"/>
        </w:rPr>
        <w:t>inclusión de Cu</w:t>
      </w:r>
      <w:r w:rsidR="00C9220C" w:rsidRPr="00ED015E">
        <w:rPr>
          <w:rFonts w:ascii="Arial" w:hAnsi="Arial" w:cs="Arial"/>
          <w:bCs/>
          <w:sz w:val="36"/>
          <w:szCs w:val="36"/>
        </w:rPr>
        <w:t>ba en la</w:t>
      </w:r>
      <w:r w:rsidR="00C9220C">
        <w:rPr>
          <w:rFonts w:ascii="Arial" w:hAnsi="Arial" w:cs="Arial"/>
          <w:bCs/>
          <w:sz w:val="36"/>
          <w:szCs w:val="36"/>
        </w:rPr>
        <w:t xml:space="preserve"> espuria</w:t>
      </w:r>
      <w:r w:rsidR="00C9220C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C9220C">
        <w:rPr>
          <w:rFonts w:ascii="Arial" w:hAnsi="Arial" w:cs="Arial"/>
          <w:bCs/>
          <w:sz w:val="36"/>
          <w:szCs w:val="36"/>
        </w:rPr>
        <w:t>l</w:t>
      </w:r>
      <w:r w:rsidR="00C9220C" w:rsidRPr="00ED015E">
        <w:rPr>
          <w:rFonts w:ascii="Arial" w:hAnsi="Arial" w:cs="Arial"/>
          <w:bCs/>
          <w:sz w:val="36"/>
          <w:szCs w:val="36"/>
        </w:rPr>
        <w:t xml:space="preserve">ista de </w:t>
      </w:r>
      <w:r w:rsidR="00C9220C">
        <w:rPr>
          <w:rFonts w:ascii="Arial" w:hAnsi="Arial" w:cs="Arial"/>
          <w:bCs/>
          <w:sz w:val="36"/>
          <w:szCs w:val="36"/>
        </w:rPr>
        <w:t>p</w:t>
      </w:r>
      <w:r w:rsidR="00C9220C" w:rsidRPr="00ED015E">
        <w:rPr>
          <w:rFonts w:ascii="Arial" w:hAnsi="Arial" w:cs="Arial"/>
          <w:bCs/>
          <w:sz w:val="36"/>
          <w:szCs w:val="36"/>
        </w:rPr>
        <w:t>aíses</w:t>
      </w:r>
      <w:r w:rsidR="00C9220C">
        <w:rPr>
          <w:rFonts w:ascii="Arial" w:hAnsi="Arial" w:cs="Arial"/>
          <w:bCs/>
          <w:sz w:val="36"/>
          <w:szCs w:val="36"/>
        </w:rPr>
        <w:t xml:space="preserve"> </w:t>
      </w:r>
      <w:r w:rsidR="00C9220C">
        <w:rPr>
          <w:rFonts w:ascii="Arial" w:hAnsi="Arial" w:cs="Arial"/>
          <w:bCs/>
          <w:sz w:val="36"/>
          <w:szCs w:val="36"/>
        </w:rPr>
        <w:lastRenderedPageBreak/>
        <w:t>p</w:t>
      </w:r>
      <w:r w:rsidR="00C9220C" w:rsidRPr="00ED015E">
        <w:rPr>
          <w:rFonts w:ascii="Arial" w:hAnsi="Arial" w:cs="Arial"/>
          <w:bCs/>
          <w:sz w:val="36"/>
          <w:szCs w:val="36"/>
        </w:rPr>
        <w:t xml:space="preserve">atrocinadores del </w:t>
      </w:r>
      <w:r w:rsidR="00C9220C">
        <w:rPr>
          <w:rFonts w:ascii="Arial" w:hAnsi="Arial" w:cs="Arial"/>
          <w:bCs/>
          <w:sz w:val="36"/>
          <w:szCs w:val="36"/>
        </w:rPr>
        <w:t>t</w:t>
      </w:r>
      <w:r w:rsidR="002B42D2" w:rsidRPr="00ED015E">
        <w:rPr>
          <w:rFonts w:ascii="Arial" w:hAnsi="Arial" w:cs="Arial"/>
          <w:bCs/>
          <w:sz w:val="36"/>
          <w:szCs w:val="36"/>
        </w:rPr>
        <w:t>errorismo</w:t>
      </w:r>
      <w:r w:rsidR="0007374D" w:rsidRPr="00ED015E">
        <w:rPr>
          <w:rFonts w:ascii="Arial" w:hAnsi="Arial" w:cs="Arial"/>
          <w:bCs/>
          <w:sz w:val="36"/>
          <w:szCs w:val="36"/>
        </w:rPr>
        <w:t xml:space="preserve"> elaborada por el Departamento de Estado </w:t>
      </w:r>
      <w:r w:rsidR="00A100A6" w:rsidRPr="00ED015E">
        <w:rPr>
          <w:rFonts w:ascii="Arial" w:hAnsi="Arial" w:cs="Arial"/>
          <w:bCs/>
          <w:sz w:val="36"/>
          <w:szCs w:val="36"/>
        </w:rPr>
        <w:t>estadounidense</w:t>
      </w:r>
      <w:r w:rsidR="002B42D2" w:rsidRPr="00ED015E">
        <w:rPr>
          <w:rFonts w:ascii="Arial" w:hAnsi="Arial" w:cs="Arial"/>
          <w:bCs/>
          <w:sz w:val="36"/>
          <w:szCs w:val="36"/>
        </w:rPr>
        <w:t xml:space="preserve">. </w:t>
      </w:r>
    </w:p>
    <w:p w14:paraId="781A2AA9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577DE9CC" w14:textId="77777777" w:rsidR="002E58BF" w:rsidRDefault="002B42D2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De</w:t>
      </w:r>
      <w:r w:rsidR="007953BC" w:rsidRPr="00ED015E">
        <w:rPr>
          <w:rFonts w:ascii="Arial" w:hAnsi="Arial" w:cs="Arial"/>
          <w:bCs/>
          <w:sz w:val="36"/>
          <w:szCs w:val="36"/>
        </w:rPr>
        <w:t>sde</w:t>
      </w:r>
      <w:r w:rsidRPr="00ED015E">
        <w:rPr>
          <w:rFonts w:ascii="Arial" w:hAnsi="Arial" w:cs="Arial"/>
          <w:bCs/>
          <w:sz w:val="36"/>
          <w:szCs w:val="36"/>
        </w:rPr>
        <w:t xml:space="preserve"> abril de 2018 hasta febrero de 2023,</w:t>
      </w:r>
      <w:r w:rsidR="007953BC" w:rsidRPr="00ED015E">
        <w:rPr>
          <w:rFonts w:ascii="Arial" w:hAnsi="Arial" w:cs="Arial"/>
          <w:bCs/>
          <w:sz w:val="36"/>
          <w:szCs w:val="36"/>
        </w:rPr>
        <w:t xml:space="preserve"> el bloqueo</w:t>
      </w:r>
      <w:r w:rsidRPr="00ED015E">
        <w:rPr>
          <w:rFonts w:ascii="Arial" w:hAnsi="Arial" w:cs="Arial"/>
          <w:bCs/>
          <w:sz w:val="36"/>
          <w:szCs w:val="36"/>
        </w:rPr>
        <w:t xml:space="preserve"> ha causado daños y perjuicios a Cuba estimados</w:t>
      </w:r>
      <w:r w:rsidR="007344CF">
        <w:rPr>
          <w:rFonts w:ascii="Arial" w:hAnsi="Arial" w:cs="Arial"/>
          <w:bCs/>
          <w:sz w:val="36"/>
          <w:szCs w:val="36"/>
        </w:rPr>
        <w:t>,</w:t>
      </w:r>
      <w:r w:rsidRPr="00ED015E">
        <w:rPr>
          <w:rFonts w:ascii="Arial" w:hAnsi="Arial" w:cs="Arial"/>
          <w:bCs/>
          <w:sz w:val="36"/>
          <w:szCs w:val="36"/>
        </w:rPr>
        <w:t xml:space="preserve"> </w:t>
      </w:r>
      <w:r w:rsidR="00C11ABB" w:rsidRPr="00ED015E">
        <w:rPr>
          <w:rFonts w:ascii="Arial" w:hAnsi="Arial" w:cs="Arial"/>
          <w:bCs/>
          <w:sz w:val="36"/>
          <w:szCs w:val="36"/>
        </w:rPr>
        <w:t>conservadoramente</w:t>
      </w:r>
      <w:r w:rsidR="007344CF">
        <w:rPr>
          <w:rFonts w:ascii="Arial" w:hAnsi="Arial" w:cs="Arial"/>
          <w:bCs/>
          <w:sz w:val="36"/>
          <w:szCs w:val="36"/>
        </w:rPr>
        <w:t>,</w:t>
      </w:r>
      <w:r w:rsidR="00C11ABB" w:rsidRPr="00ED015E">
        <w:rPr>
          <w:rFonts w:ascii="Arial" w:hAnsi="Arial" w:cs="Arial"/>
          <w:bCs/>
          <w:sz w:val="36"/>
          <w:szCs w:val="36"/>
        </w:rPr>
        <w:t xml:space="preserve"> </w:t>
      </w:r>
      <w:r w:rsidRPr="00ED015E">
        <w:rPr>
          <w:rFonts w:ascii="Arial" w:hAnsi="Arial" w:cs="Arial"/>
          <w:bCs/>
          <w:sz w:val="36"/>
          <w:szCs w:val="36"/>
        </w:rPr>
        <w:t>en el orden de los 24 mil 7</w:t>
      </w:r>
      <w:r w:rsidR="007344CF">
        <w:rPr>
          <w:rFonts w:ascii="Arial" w:hAnsi="Arial" w:cs="Arial"/>
          <w:bCs/>
          <w:sz w:val="36"/>
          <w:szCs w:val="36"/>
        </w:rPr>
        <w:t>00</w:t>
      </w:r>
      <w:r w:rsidRPr="00ED015E">
        <w:rPr>
          <w:rFonts w:ascii="Arial" w:hAnsi="Arial" w:cs="Arial"/>
          <w:bCs/>
          <w:sz w:val="36"/>
          <w:szCs w:val="36"/>
        </w:rPr>
        <w:t xml:space="preserve"> millones de dólares.</w:t>
      </w:r>
      <w:r w:rsidR="002E58BF">
        <w:rPr>
          <w:rFonts w:ascii="Arial" w:hAnsi="Arial" w:cs="Arial"/>
          <w:bCs/>
          <w:sz w:val="36"/>
          <w:szCs w:val="36"/>
        </w:rPr>
        <w:t xml:space="preserve"> </w:t>
      </w:r>
    </w:p>
    <w:p w14:paraId="6075E61D" w14:textId="77777777" w:rsidR="002E58BF" w:rsidRDefault="002E58BF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504F5361" w14:textId="490F3537" w:rsidR="00625CF6" w:rsidRDefault="002E58BF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A precios corrientes, los efectos acumulados en más de 60 años de bloqueo superan los 159 mil millones de dólares.</w:t>
      </w:r>
    </w:p>
    <w:p w14:paraId="4FC094AC" w14:textId="77777777" w:rsidR="00C9220C" w:rsidRDefault="00C9220C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6C87683E" w14:textId="739A515C" w:rsidR="00C9220C" w:rsidRDefault="00D53388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Durante la pandemia de C</w:t>
      </w:r>
      <w:r w:rsidR="00C9220C">
        <w:rPr>
          <w:rFonts w:ascii="Arial" w:hAnsi="Arial" w:cs="Arial"/>
          <w:bCs/>
          <w:sz w:val="36"/>
          <w:szCs w:val="36"/>
        </w:rPr>
        <w:t>ovid-19, las sanciones contra Cuba</w:t>
      </w:r>
      <w:r w:rsidR="007F26D2">
        <w:rPr>
          <w:rFonts w:ascii="Arial" w:hAnsi="Arial" w:cs="Arial"/>
          <w:bCs/>
          <w:sz w:val="36"/>
          <w:szCs w:val="36"/>
        </w:rPr>
        <w:t xml:space="preserve">, a diferencia del resto, </w:t>
      </w:r>
      <w:r w:rsidR="00786AA0">
        <w:rPr>
          <w:rFonts w:ascii="Arial" w:hAnsi="Arial" w:cs="Arial"/>
          <w:bCs/>
          <w:sz w:val="36"/>
          <w:szCs w:val="36"/>
        </w:rPr>
        <w:t xml:space="preserve">fueron </w:t>
      </w:r>
      <w:r w:rsidR="00C9220C">
        <w:rPr>
          <w:rFonts w:ascii="Arial" w:hAnsi="Arial" w:cs="Arial"/>
          <w:bCs/>
          <w:sz w:val="36"/>
          <w:szCs w:val="36"/>
        </w:rPr>
        <w:t xml:space="preserve">endurecidas </w:t>
      </w:r>
      <w:r w:rsidR="00786AA0">
        <w:rPr>
          <w:rFonts w:ascii="Arial" w:hAnsi="Arial" w:cs="Arial"/>
          <w:bCs/>
          <w:sz w:val="36"/>
          <w:szCs w:val="36"/>
        </w:rPr>
        <w:t xml:space="preserve">deliberadamente </w:t>
      </w:r>
      <w:r w:rsidR="00C9220C">
        <w:rPr>
          <w:rFonts w:ascii="Arial" w:hAnsi="Arial" w:cs="Arial"/>
          <w:bCs/>
          <w:sz w:val="36"/>
          <w:szCs w:val="36"/>
        </w:rPr>
        <w:t>a niveles extremos</w:t>
      </w:r>
      <w:r w:rsidR="007F26D2">
        <w:rPr>
          <w:rFonts w:ascii="Arial" w:hAnsi="Arial" w:cs="Arial"/>
          <w:bCs/>
          <w:sz w:val="36"/>
          <w:szCs w:val="36"/>
        </w:rPr>
        <w:t>. Se</w:t>
      </w:r>
      <w:r w:rsidR="00786AA0">
        <w:rPr>
          <w:rFonts w:ascii="Arial" w:hAnsi="Arial" w:cs="Arial"/>
          <w:bCs/>
          <w:sz w:val="36"/>
          <w:szCs w:val="36"/>
        </w:rPr>
        <w:t xml:space="preserve"> le impidió adquirir ventiladores pulmonares de subsidiarias de compañías estadounidenses; y partes, piezas e insumos para la producción industrial de las eficaces vacunas cubanas</w:t>
      </w:r>
      <w:r w:rsidR="007F26D2">
        <w:rPr>
          <w:rFonts w:ascii="Arial" w:hAnsi="Arial" w:cs="Arial"/>
          <w:bCs/>
          <w:sz w:val="36"/>
          <w:szCs w:val="36"/>
        </w:rPr>
        <w:t>;</w:t>
      </w:r>
      <w:r w:rsidR="00786AA0">
        <w:rPr>
          <w:rFonts w:ascii="Arial" w:hAnsi="Arial" w:cs="Arial"/>
          <w:bCs/>
          <w:sz w:val="36"/>
          <w:szCs w:val="36"/>
        </w:rPr>
        <w:t xml:space="preserve"> se obstaculizó la adquisición de oxígeno medicinal en terceros países</w:t>
      </w:r>
      <w:r w:rsidR="00146F4F">
        <w:rPr>
          <w:rFonts w:ascii="Arial" w:hAnsi="Arial" w:cs="Arial"/>
          <w:bCs/>
          <w:sz w:val="36"/>
          <w:szCs w:val="36"/>
        </w:rPr>
        <w:t xml:space="preserve"> </w:t>
      </w:r>
      <w:r w:rsidR="00786AA0">
        <w:rPr>
          <w:rFonts w:ascii="Arial" w:hAnsi="Arial" w:cs="Arial"/>
          <w:bCs/>
          <w:sz w:val="36"/>
          <w:szCs w:val="36"/>
        </w:rPr>
        <w:t>y quedó demostrada la exigencia de una licencia específica para hacerlo desde los Estados Unidos.</w:t>
      </w:r>
    </w:p>
    <w:p w14:paraId="2CF3AEC0" w14:textId="77777777" w:rsidR="00786AA0" w:rsidRPr="00ED015E" w:rsidRDefault="00786AA0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23D19226" w14:textId="02B5D8EA" w:rsidR="005108C4" w:rsidRDefault="00164A92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Hace so</w:t>
      </w:r>
      <w:r w:rsidR="00D036A2">
        <w:rPr>
          <w:rFonts w:ascii="Arial" w:hAnsi="Arial" w:cs="Arial"/>
          <w:bCs/>
          <w:sz w:val="36"/>
          <w:szCs w:val="36"/>
        </w:rPr>
        <w:t xml:space="preserve">lo 13 días, la Asamblea General de las Naciones Unidas reclamó por abrumadora mayoría el cese de esta </w:t>
      </w:r>
      <w:r w:rsidR="00D036A2">
        <w:rPr>
          <w:rFonts w:ascii="Arial" w:hAnsi="Arial" w:cs="Arial"/>
          <w:bCs/>
          <w:sz w:val="36"/>
          <w:szCs w:val="36"/>
        </w:rPr>
        <w:lastRenderedPageBreak/>
        <w:t xml:space="preserve">política que provoca daños directos e indirectos; sufrimientos, </w:t>
      </w:r>
      <w:r w:rsidR="004D247B">
        <w:rPr>
          <w:rFonts w:ascii="Arial" w:hAnsi="Arial" w:cs="Arial"/>
          <w:bCs/>
          <w:sz w:val="36"/>
          <w:szCs w:val="36"/>
        </w:rPr>
        <w:t>carencias y</w:t>
      </w:r>
      <w:r w:rsidR="00D036A2">
        <w:rPr>
          <w:rFonts w:ascii="Arial" w:hAnsi="Arial" w:cs="Arial"/>
          <w:bCs/>
          <w:sz w:val="36"/>
          <w:szCs w:val="36"/>
        </w:rPr>
        <w:t xml:space="preserve"> ansiedad a las familias cubanas, y es la causa fundamental del </w:t>
      </w:r>
      <w:r w:rsidR="00201B89">
        <w:rPr>
          <w:rFonts w:ascii="Arial" w:hAnsi="Arial" w:cs="Arial"/>
          <w:bCs/>
          <w:sz w:val="36"/>
          <w:szCs w:val="36"/>
        </w:rPr>
        <w:t xml:space="preserve">escaso </w:t>
      </w:r>
      <w:r w:rsidR="00D036A2">
        <w:rPr>
          <w:rFonts w:ascii="Arial" w:hAnsi="Arial" w:cs="Arial"/>
          <w:bCs/>
          <w:sz w:val="36"/>
          <w:szCs w:val="36"/>
        </w:rPr>
        <w:t xml:space="preserve">abastecimiento de medicinas y alimentos, incluso para la canasta básica </w:t>
      </w:r>
      <w:r w:rsidR="007F26D2">
        <w:rPr>
          <w:rFonts w:ascii="Arial" w:hAnsi="Arial" w:cs="Arial"/>
          <w:bCs/>
          <w:sz w:val="36"/>
          <w:szCs w:val="36"/>
        </w:rPr>
        <w:t xml:space="preserve">normada, </w:t>
      </w:r>
      <w:r w:rsidR="00D036A2">
        <w:rPr>
          <w:rFonts w:ascii="Arial" w:hAnsi="Arial" w:cs="Arial"/>
          <w:bCs/>
          <w:sz w:val="36"/>
          <w:szCs w:val="36"/>
        </w:rPr>
        <w:t xml:space="preserve">que es </w:t>
      </w:r>
      <w:r w:rsidR="00941E8B">
        <w:rPr>
          <w:rFonts w:ascii="Arial" w:hAnsi="Arial" w:cs="Arial"/>
          <w:bCs/>
          <w:sz w:val="36"/>
          <w:szCs w:val="36"/>
        </w:rPr>
        <w:t>insuficiente,</w:t>
      </w:r>
      <w:r w:rsidR="00D036A2">
        <w:rPr>
          <w:rFonts w:ascii="Arial" w:hAnsi="Arial" w:cs="Arial"/>
          <w:bCs/>
          <w:sz w:val="36"/>
          <w:szCs w:val="36"/>
        </w:rPr>
        <w:t xml:space="preserve"> pero todos la reciben altamente subsidiada. Es el principal factor en los precios exorbitantes, la devaluaci</w:t>
      </w:r>
      <w:r w:rsidR="004D247B">
        <w:rPr>
          <w:rFonts w:ascii="Arial" w:hAnsi="Arial" w:cs="Arial"/>
          <w:bCs/>
          <w:sz w:val="36"/>
          <w:szCs w:val="36"/>
        </w:rPr>
        <w:t>ón de la moneda y los salarios; en los agobiantes</w:t>
      </w:r>
      <w:r w:rsidR="00D036A2">
        <w:rPr>
          <w:rFonts w:ascii="Arial" w:hAnsi="Arial" w:cs="Arial"/>
          <w:bCs/>
          <w:sz w:val="36"/>
          <w:szCs w:val="36"/>
        </w:rPr>
        <w:t xml:space="preserve"> cortes eléctricos</w:t>
      </w:r>
      <w:r w:rsidR="004D247B">
        <w:rPr>
          <w:rFonts w:ascii="Arial" w:hAnsi="Arial" w:cs="Arial"/>
          <w:bCs/>
          <w:sz w:val="36"/>
          <w:szCs w:val="36"/>
        </w:rPr>
        <w:t xml:space="preserve">; en las </w:t>
      </w:r>
      <w:r w:rsidR="00D036A2">
        <w:rPr>
          <w:rFonts w:ascii="Arial" w:hAnsi="Arial" w:cs="Arial"/>
          <w:bCs/>
          <w:sz w:val="36"/>
          <w:szCs w:val="36"/>
        </w:rPr>
        <w:t>limitaciones en los servicios de primera necesidad</w:t>
      </w:r>
      <w:r w:rsidR="004D247B">
        <w:rPr>
          <w:rFonts w:ascii="Arial" w:hAnsi="Arial" w:cs="Arial"/>
          <w:bCs/>
          <w:sz w:val="36"/>
          <w:szCs w:val="36"/>
        </w:rPr>
        <w:t xml:space="preserve">, con </w:t>
      </w:r>
      <w:r w:rsidR="00D036A2">
        <w:rPr>
          <w:rFonts w:ascii="Arial" w:hAnsi="Arial" w:cs="Arial"/>
          <w:bCs/>
          <w:sz w:val="36"/>
          <w:szCs w:val="36"/>
        </w:rPr>
        <w:t>efectos negativos</w:t>
      </w:r>
      <w:r w:rsidR="004D247B">
        <w:rPr>
          <w:rFonts w:ascii="Arial" w:hAnsi="Arial" w:cs="Arial"/>
          <w:bCs/>
          <w:sz w:val="36"/>
          <w:szCs w:val="36"/>
        </w:rPr>
        <w:t xml:space="preserve"> también</w:t>
      </w:r>
      <w:r w:rsidR="00D036A2">
        <w:rPr>
          <w:rFonts w:ascii="Arial" w:hAnsi="Arial" w:cs="Arial"/>
          <w:bCs/>
          <w:sz w:val="36"/>
          <w:szCs w:val="36"/>
        </w:rPr>
        <w:t xml:space="preserve"> en la salud y la educación</w:t>
      </w:r>
      <w:r w:rsidR="00BB6E6D">
        <w:rPr>
          <w:rFonts w:ascii="Arial" w:hAnsi="Arial" w:cs="Arial"/>
          <w:bCs/>
          <w:sz w:val="36"/>
          <w:szCs w:val="36"/>
        </w:rPr>
        <w:t>.</w:t>
      </w:r>
    </w:p>
    <w:p w14:paraId="4520A091" w14:textId="77777777" w:rsidR="00D036A2" w:rsidRPr="00ED015E" w:rsidRDefault="00D036A2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11264822" w14:textId="65FA85AD" w:rsidR="00B11D46" w:rsidRPr="00ED015E" w:rsidRDefault="00717FD5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Además de la guerra económica, </w:t>
      </w:r>
      <w:r w:rsidR="00BD0129" w:rsidRPr="00ED015E">
        <w:rPr>
          <w:rFonts w:ascii="Arial" w:hAnsi="Arial" w:cs="Arial"/>
          <w:bCs/>
          <w:sz w:val="36"/>
          <w:szCs w:val="36"/>
        </w:rPr>
        <w:t xml:space="preserve">Cuba ha sido </w:t>
      </w:r>
      <w:r w:rsidR="009F4A08" w:rsidRPr="00ED015E">
        <w:rPr>
          <w:rFonts w:ascii="Arial" w:hAnsi="Arial" w:cs="Arial"/>
          <w:bCs/>
          <w:sz w:val="36"/>
          <w:szCs w:val="36"/>
        </w:rPr>
        <w:t xml:space="preserve">y es </w:t>
      </w:r>
      <w:r w:rsidR="00BD0129" w:rsidRPr="00ED015E">
        <w:rPr>
          <w:rFonts w:ascii="Arial" w:hAnsi="Arial" w:cs="Arial"/>
          <w:bCs/>
          <w:sz w:val="36"/>
          <w:szCs w:val="36"/>
        </w:rPr>
        <w:t>víctima de</w:t>
      </w:r>
      <w:r w:rsidR="00583754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7344CF">
        <w:rPr>
          <w:rFonts w:ascii="Arial" w:hAnsi="Arial" w:cs="Arial"/>
          <w:bCs/>
          <w:sz w:val="36"/>
          <w:szCs w:val="36"/>
        </w:rPr>
        <w:t>sostenidas</w:t>
      </w:r>
      <w:r w:rsidR="000E7239" w:rsidRPr="00ED015E">
        <w:rPr>
          <w:rFonts w:ascii="Arial" w:hAnsi="Arial" w:cs="Arial"/>
          <w:bCs/>
          <w:sz w:val="36"/>
          <w:szCs w:val="36"/>
        </w:rPr>
        <w:t xml:space="preserve"> campañas</w:t>
      </w:r>
      <w:r w:rsidR="00583754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0E18B6">
        <w:rPr>
          <w:rFonts w:ascii="Arial" w:hAnsi="Arial" w:cs="Arial"/>
          <w:bCs/>
          <w:sz w:val="36"/>
          <w:szCs w:val="36"/>
        </w:rPr>
        <w:t>mediáticas y comunicacionales</w:t>
      </w:r>
      <w:r w:rsidR="00F12DC4">
        <w:rPr>
          <w:rFonts w:ascii="Arial" w:hAnsi="Arial" w:cs="Arial"/>
          <w:bCs/>
          <w:sz w:val="36"/>
          <w:szCs w:val="36"/>
        </w:rPr>
        <w:t>,</w:t>
      </w:r>
      <w:r w:rsidR="008458CA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0E18B6">
        <w:rPr>
          <w:rFonts w:ascii="Arial" w:hAnsi="Arial" w:cs="Arial"/>
          <w:bCs/>
          <w:sz w:val="36"/>
          <w:szCs w:val="36"/>
        </w:rPr>
        <w:t>dirigidas a proyectar una imagen absolutamente falsa sobre los derechos humanos</w:t>
      </w:r>
      <w:r w:rsidR="00F12DC4">
        <w:rPr>
          <w:rFonts w:ascii="Arial" w:hAnsi="Arial" w:cs="Arial"/>
          <w:bCs/>
          <w:sz w:val="36"/>
          <w:szCs w:val="36"/>
        </w:rPr>
        <w:t>,</w:t>
      </w:r>
      <w:r w:rsidR="000E18B6">
        <w:rPr>
          <w:rFonts w:ascii="Arial" w:hAnsi="Arial" w:cs="Arial"/>
          <w:bCs/>
          <w:sz w:val="36"/>
          <w:szCs w:val="36"/>
        </w:rPr>
        <w:t xml:space="preserve"> para </w:t>
      </w:r>
      <w:r w:rsidR="00D62AC1">
        <w:rPr>
          <w:rFonts w:ascii="Arial" w:hAnsi="Arial" w:cs="Arial"/>
          <w:bCs/>
          <w:sz w:val="36"/>
          <w:szCs w:val="36"/>
        </w:rPr>
        <w:t>subvertir el orden constitucional</w:t>
      </w:r>
      <w:r w:rsidR="00B20B04">
        <w:rPr>
          <w:rFonts w:ascii="Arial" w:hAnsi="Arial" w:cs="Arial"/>
          <w:bCs/>
          <w:sz w:val="36"/>
          <w:szCs w:val="36"/>
        </w:rPr>
        <w:t xml:space="preserve"> de la n</w:t>
      </w:r>
      <w:r w:rsidR="004D247B">
        <w:rPr>
          <w:rFonts w:ascii="Arial" w:hAnsi="Arial" w:cs="Arial"/>
          <w:bCs/>
          <w:sz w:val="36"/>
          <w:szCs w:val="36"/>
        </w:rPr>
        <w:t>ación</w:t>
      </w:r>
      <w:r w:rsidR="000E18B6">
        <w:rPr>
          <w:rFonts w:ascii="Arial" w:hAnsi="Arial" w:cs="Arial"/>
          <w:bCs/>
          <w:sz w:val="36"/>
          <w:szCs w:val="36"/>
        </w:rPr>
        <w:t xml:space="preserve">. </w:t>
      </w:r>
    </w:p>
    <w:p w14:paraId="73C91B6D" w14:textId="77777777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7BEC47C7" w14:textId="47442A28" w:rsidR="002F2BB7" w:rsidRDefault="00132701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>Este modus ope</w:t>
      </w:r>
      <w:r w:rsidR="004D247B">
        <w:rPr>
          <w:rFonts w:ascii="Arial" w:hAnsi="Arial" w:cs="Arial"/>
          <w:bCs/>
          <w:sz w:val="36"/>
          <w:szCs w:val="36"/>
        </w:rPr>
        <w:t>randi</w:t>
      </w:r>
      <w:r w:rsidRPr="00ED015E">
        <w:rPr>
          <w:rFonts w:ascii="Arial" w:hAnsi="Arial" w:cs="Arial"/>
          <w:bCs/>
          <w:sz w:val="36"/>
          <w:szCs w:val="36"/>
        </w:rPr>
        <w:t xml:space="preserve"> </w:t>
      </w:r>
      <w:r w:rsidR="008458CA" w:rsidRPr="00ED015E">
        <w:rPr>
          <w:rFonts w:ascii="Arial" w:hAnsi="Arial" w:cs="Arial"/>
          <w:bCs/>
          <w:sz w:val="36"/>
          <w:szCs w:val="36"/>
        </w:rPr>
        <w:t>fue implementado</w:t>
      </w:r>
      <w:r w:rsidR="007F26D2">
        <w:rPr>
          <w:rFonts w:ascii="Arial" w:hAnsi="Arial" w:cs="Arial"/>
          <w:bCs/>
          <w:sz w:val="36"/>
          <w:szCs w:val="36"/>
        </w:rPr>
        <w:t>,</w:t>
      </w:r>
      <w:r w:rsidRPr="00ED015E">
        <w:rPr>
          <w:rFonts w:ascii="Arial" w:hAnsi="Arial" w:cs="Arial"/>
          <w:bCs/>
          <w:sz w:val="36"/>
          <w:szCs w:val="36"/>
        </w:rPr>
        <w:t xml:space="preserve"> </w:t>
      </w:r>
      <w:r w:rsidR="004D247B">
        <w:rPr>
          <w:rFonts w:ascii="Arial" w:hAnsi="Arial" w:cs="Arial"/>
          <w:bCs/>
          <w:sz w:val="36"/>
          <w:szCs w:val="36"/>
        </w:rPr>
        <w:t>con particular intensidad</w:t>
      </w:r>
      <w:r w:rsidR="00146F4F">
        <w:rPr>
          <w:rFonts w:ascii="Arial" w:hAnsi="Arial" w:cs="Arial"/>
          <w:bCs/>
          <w:sz w:val="36"/>
          <w:szCs w:val="36"/>
        </w:rPr>
        <w:t>,</w:t>
      </w:r>
      <w:r w:rsidRPr="00ED015E">
        <w:rPr>
          <w:rFonts w:ascii="Arial" w:hAnsi="Arial" w:cs="Arial"/>
          <w:bCs/>
          <w:sz w:val="36"/>
          <w:szCs w:val="36"/>
        </w:rPr>
        <w:t xml:space="preserve"> </w:t>
      </w:r>
      <w:r w:rsidR="004D247B">
        <w:rPr>
          <w:rFonts w:ascii="Arial" w:hAnsi="Arial" w:cs="Arial"/>
          <w:bCs/>
          <w:sz w:val="36"/>
          <w:szCs w:val="36"/>
        </w:rPr>
        <w:t xml:space="preserve">en </w:t>
      </w:r>
      <w:r w:rsidRPr="00ED015E">
        <w:rPr>
          <w:rFonts w:ascii="Arial" w:hAnsi="Arial" w:cs="Arial"/>
          <w:bCs/>
          <w:sz w:val="36"/>
          <w:szCs w:val="36"/>
        </w:rPr>
        <w:t>2021</w:t>
      </w:r>
      <w:r w:rsidR="007344CF">
        <w:rPr>
          <w:rFonts w:ascii="Arial" w:hAnsi="Arial" w:cs="Arial"/>
          <w:bCs/>
          <w:sz w:val="36"/>
          <w:szCs w:val="36"/>
        </w:rPr>
        <w:t>,</w:t>
      </w:r>
      <w:r w:rsidRPr="00ED015E">
        <w:rPr>
          <w:rFonts w:ascii="Arial" w:hAnsi="Arial" w:cs="Arial"/>
          <w:bCs/>
          <w:sz w:val="36"/>
          <w:szCs w:val="36"/>
        </w:rPr>
        <w:t xml:space="preserve"> </w:t>
      </w:r>
      <w:r w:rsidR="00C11ABB" w:rsidRPr="00ED015E">
        <w:rPr>
          <w:rFonts w:ascii="Arial" w:hAnsi="Arial" w:cs="Arial"/>
          <w:bCs/>
          <w:sz w:val="36"/>
          <w:szCs w:val="36"/>
        </w:rPr>
        <w:t xml:space="preserve">cuando </w:t>
      </w:r>
      <w:r w:rsidR="008458CA" w:rsidRPr="00ED015E">
        <w:rPr>
          <w:rFonts w:ascii="Arial" w:hAnsi="Arial" w:cs="Arial"/>
          <w:bCs/>
          <w:sz w:val="36"/>
          <w:szCs w:val="36"/>
        </w:rPr>
        <w:t xml:space="preserve">se </w:t>
      </w:r>
      <w:r w:rsidRPr="00ED015E">
        <w:rPr>
          <w:rFonts w:ascii="Arial" w:hAnsi="Arial" w:cs="Arial"/>
          <w:bCs/>
          <w:sz w:val="36"/>
          <w:szCs w:val="36"/>
        </w:rPr>
        <w:t xml:space="preserve">intentó forzar </w:t>
      </w:r>
      <w:r w:rsidR="00052383" w:rsidRPr="00ED015E">
        <w:rPr>
          <w:rFonts w:ascii="Arial" w:hAnsi="Arial" w:cs="Arial"/>
          <w:bCs/>
          <w:sz w:val="36"/>
          <w:szCs w:val="36"/>
        </w:rPr>
        <w:t>una situación desestabilizadora</w:t>
      </w:r>
      <w:r w:rsidR="008458CA" w:rsidRPr="00ED015E">
        <w:rPr>
          <w:rFonts w:ascii="Arial" w:hAnsi="Arial" w:cs="Arial"/>
          <w:bCs/>
          <w:sz w:val="36"/>
          <w:szCs w:val="36"/>
        </w:rPr>
        <w:t>,</w:t>
      </w:r>
      <w:r w:rsidR="00052383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8458CA" w:rsidRPr="00ED015E">
        <w:rPr>
          <w:rFonts w:ascii="Arial" w:hAnsi="Arial" w:cs="Arial"/>
          <w:bCs/>
          <w:sz w:val="36"/>
          <w:szCs w:val="36"/>
        </w:rPr>
        <w:t>combinando</w:t>
      </w:r>
      <w:r w:rsidR="00052383" w:rsidRPr="00ED015E">
        <w:rPr>
          <w:rFonts w:ascii="Arial" w:hAnsi="Arial" w:cs="Arial"/>
          <w:bCs/>
          <w:sz w:val="36"/>
          <w:szCs w:val="36"/>
        </w:rPr>
        <w:t xml:space="preserve"> medidas extremas de asfixia </w:t>
      </w:r>
      <w:r w:rsidR="008458CA" w:rsidRPr="00ED015E">
        <w:rPr>
          <w:rFonts w:ascii="Arial" w:hAnsi="Arial" w:cs="Arial"/>
          <w:bCs/>
          <w:sz w:val="36"/>
          <w:szCs w:val="36"/>
        </w:rPr>
        <w:t xml:space="preserve">económica </w:t>
      </w:r>
      <w:r w:rsidR="00052383" w:rsidRPr="00ED015E">
        <w:rPr>
          <w:rFonts w:ascii="Arial" w:hAnsi="Arial" w:cs="Arial"/>
          <w:bCs/>
          <w:sz w:val="36"/>
          <w:szCs w:val="36"/>
        </w:rPr>
        <w:t>con a</w:t>
      </w:r>
      <w:r w:rsidR="004D247B">
        <w:rPr>
          <w:rFonts w:ascii="Arial" w:hAnsi="Arial" w:cs="Arial"/>
          <w:bCs/>
          <w:sz w:val="36"/>
          <w:szCs w:val="36"/>
        </w:rPr>
        <w:t>c</w:t>
      </w:r>
      <w:r w:rsidR="00052383" w:rsidRPr="00ED015E">
        <w:rPr>
          <w:rFonts w:ascii="Arial" w:hAnsi="Arial" w:cs="Arial"/>
          <w:bCs/>
          <w:sz w:val="36"/>
          <w:szCs w:val="36"/>
        </w:rPr>
        <w:t>ciones sofisticadas</w:t>
      </w:r>
      <w:r w:rsidR="004D247B">
        <w:rPr>
          <w:rFonts w:ascii="Arial" w:hAnsi="Arial" w:cs="Arial"/>
          <w:bCs/>
          <w:sz w:val="36"/>
          <w:szCs w:val="36"/>
        </w:rPr>
        <w:t xml:space="preserve"> </w:t>
      </w:r>
      <w:r w:rsidR="00052383" w:rsidRPr="00ED015E">
        <w:rPr>
          <w:rFonts w:ascii="Arial" w:hAnsi="Arial" w:cs="Arial"/>
          <w:bCs/>
          <w:sz w:val="36"/>
          <w:szCs w:val="36"/>
        </w:rPr>
        <w:t xml:space="preserve">de </w:t>
      </w:r>
      <w:r w:rsidR="004D247B">
        <w:rPr>
          <w:rFonts w:ascii="Arial" w:hAnsi="Arial" w:cs="Arial"/>
          <w:bCs/>
          <w:sz w:val="36"/>
          <w:szCs w:val="36"/>
        </w:rPr>
        <w:t>manipulación</w:t>
      </w:r>
      <w:r w:rsidR="007F26D2">
        <w:rPr>
          <w:rFonts w:ascii="Arial" w:hAnsi="Arial" w:cs="Arial"/>
          <w:bCs/>
          <w:sz w:val="36"/>
          <w:szCs w:val="36"/>
        </w:rPr>
        <w:t>,</w:t>
      </w:r>
      <w:r w:rsidR="004D247B">
        <w:rPr>
          <w:rFonts w:ascii="Arial" w:hAnsi="Arial" w:cs="Arial"/>
          <w:bCs/>
          <w:sz w:val="36"/>
          <w:szCs w:val="36"/>
        </w:rPr>
        <w:t xml:space="preserve"> </w:t>
      </w:r>
      <w:r w:rsidR="00052383" w:rsidRPr="00ED015E">
        <w:rPr>
          <w:rFonts w:ascii="Arial" w:hAnsi="Arial" w:cs="Arial"/>
          <w:bCs/>
          <w:sz w:val="36"/>
          <w:szCs w:val="36"/>
        </w:rPr>
        <w:t>desinformación</w:t>
      </w:r>
      <w:r w:rsidR="004D247B">
        <w:rPr>
          <w:rFonts w:ascii="Arial" w:hAnsi="Arial" w:cs="Arial"/>
          <w:bCs/>
          <w:sz w:val="36"/>
          <w:szCs w:val="36"/>
        </w:rPr>
        <w:t xml:space="preserve"> y operaciones de guerra no convencional o cognitiva, generadas desde territorio y plataformas tecnológicas estadounidenses</w:t>
      </w:r>
      <w:r w:rsidRPr="00ED015E">
        <w:rPr>
          <w:rFonts w:ascii="Arial" w:hAnsi="Arial" w:cs="Arial"/>
          <w:bCs/>
          <w:sz w:val="36"/>
          <w:szCs w:val="36"/>
        </w:rPr>
        <w:t xml:space="preserve">. </w:t>
      </w:r>
    </w:p>
    <w:p w14:paraId="07635909" w14:textId="3AEB9CD4" w:rsidR="00BD0129" w:rsidRDefault="00C40E26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 </w:t>
      </w:r>
    </w:p>
    <w:p w14:paraId="07A9C79D" w14:textId="389A9200" w:rsidR="002F2BB7" w:rsidRPr="00ED015E" w:rsidRDefault="002F2BB7" w:rsidP="002F2BB7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sz w:val="36"/>
          <w:szCs w:val="36"/>
        </w:rPr>
      </w:pPr>
      <w:r w:rsidRPr="00ED015E">
        <w:rPr>
          <w:rFonts w:ascii="Arial" w:hAnsi="Arial" w:cs="Arial"/>
          <w:sz w:val="36"/>
          <w:szCs w:val="36"/>
        </w:rPr>
        <w:lastRenderedPageBreak/>
        <w:t xml:space="preserve">Señora </w:t>
      </w:r>
      <w:r w:rsidR="004D247B">
        <w:rPr>
          <w:rFonts w:ascii="Arial" w:hAnsi="Arial" w:cs="Arial"/>
          <w:sz w:val="36"/>
          <w:szCs w:val="36"/>
        </w:rPr>
        <w:t>V</w:t>
      </w:r>
      <w:r w:rsidRPr="00ED015E">
        <w:rPr>
          <w:rFonts w:ascii="Arial" w:hAnsi="Arial" w:cs="Arial"/>
          <w:sz w:val="36"/>
          <w:szCs w:val="36"/>
        </w:rPr>
        <w:t>icepresidenta</w:t>
      </w:r>
      <w:r w:rsidR="004D247B">
        <w:rPr>
          <w:rFonts w:ascii="Arial" w:hAnsi="Arial" w:cs="Arial"/>
          <w:sz w:val="36"/>
          <w:szCs w:val="36"/>
        </w:rPr>
        <w:t>:</w:t>
      </w:r>
    </w:p>
    <w:p w14:paraId="76C0DA2A" w14:textId="18DADFA9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22971D83" w14:textId="36DA2B47" w:rsidR="00915AEB" w:rsidRPr="00ED015E" w:rsidRDefault="00D87047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A pesar de los </w:t>
      </w:r>
      <w:r w:rsidR="00025837">
        <w:rPr>
          <w:rFonts w:ascii="Arial" w:hAnsi="Arial" w:cs="Arial"/>
          <w:bCs/>
          <w:sz w:val="36"/>
          <w:szCs w:val="36"/>
        </w:rPr>
        <w:t>avances</w:t>
      </w:r>
      <w:r w:rsidR="00FF6108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6D2B47" w:rsidRPr="00ED015E">
        <w:rPr>
          <w:rFonts w:ascii="Arial" w:hAnsi="Arial" w:cs="Arial"/>
          <w:bCs/>
          <w:sz w:val="36"/>
          <w:szCs w:val="36"/>
        </w:rPr>
        <w:t xml:space="preserve">de </w:t>
      </w:r>
      <w:r w:rsidRPr="00ED015E">
        <w:rPr>
          <w:rFonts w:ascii="Arial" w:hAnsi="Arial" w:cs="Arial"/>
          <w:bCs/>
          <w:sz w:val="36"/>
          <w:szCs w:val="36"/>
        </w:rPr>
        <w:t xml:space="preserve">Cuba </w:t>
      </w:r>
      <w:r w:rsidR="000D0289" w:rsidRPr="00ED015E">
        <w:rPr>
          <w:rFonts w:ascii="Arial" w:hAnsi="Arial" w:cs="Arial"/>
          <w:bCs/>
          <w:sz w:val="36"/>
          <w:szCs w:val="36"/>
        </w:rPr>
        <w:t xml:space="preserve">desde </w:t>
      </w:r>
      <w:r w:rsidR="006D2B47" w:rsidRPr="00ED015E">
        <w:rPr>
          <w:rFonts w:ascii="Arial" w:hAnsi="Arial" w:cs="Arial"/>
          <w:bCs/>
          <w:sz w:val="36"/>
          <w:szCs w:val="36"/>
        </w:rPr>
        <w:t>el</w:t>
      </w:r>
      <w:r w:rsidR="000D0289" w:rsidRPr="00ED015E">
        <w:rPr>
          <w:rFonts w:ascii="Arial" w:hAnsi="Arial" w:cs="Arial"/>
          <w:bCs/>
          <w:sz w:val="36"/>
          <w:szCs w:val="36"/>
        </w:rPr>
        <w:t xml:space="preserve"> </w:t>
      </w:r>
      <w:r w:rsidR="006D2B47" w:rsidRPr="00ED015E">
        <w:rPr>
          <w:rFonts w:ascii="Arial" w:hAnsi="Arial" w:cs="Arial"/>
          <w:bCs/>
          <w:sz w:val="36"/>
          <w:szCs w:val="36"/>
        </w:rPr>
        <w:t>anterior</w:t>
      </w:r>
      <w:r w:rsidR="000D0289" w:rsidRPr="00ED015E">
        <w:rPr>
          <w:rFonts w:ascii="Arial" w:hAnsi="Arial" w:cs="Arial"/>
          <w:bCs/>
          <w:sz w:val="36"/>
          <w:szCs w:val="36"/>
        </w:rPr>
        <w:t xml:space="preserve"> Examen</w:t>
      </w:r>
      <w:r w:rsidRPr="00ED015E">
        <w:rPr>
          <w:rFonts w:ascii="Arial" w:hAnsi="Arial" w:cs="Arial"/>
          <w:bCs/>
          <w:sz w:val="36"/>
          <w:szCs w:val="36"/>
        </w:rPr>
        <w:t>, tenemos</w:t>
      </w:r>
      <w:r w:rsidR="000D0289" w:rsidRPr="00ED015E">
        <w:rPr>
          <w:rFonts w:ascii="Arial" w:hAnsi="Arial" w:cs="Arial"/>
          <w:bCs/>
          <w:sz w:val="36"/>
          <w:szCs w:val="36"/>
        </w:rPr>
        <w:t xml:space="preserve"> </w:t>
      </w:r>
      <w:r w:rsidRPr="00ED015E">
        <w:rPr>
          <w:rFonts w:ascii="Arial" w:hAnsi="Arial" w:cs="Arial"/>
          <w:bCs/>
          <w:sz w:val="36"/>
          <w:szCs w:val="36"/>
        </w:rPr>
        <w:t>insatisfacciones y nos esforzamos para</w:t>
      </w:r>
      <w:r w:rsidR="00FF6108" w:rsidRPr="00ED015E">
        <w:rPr>
          <w:rFonts w:ascii="Arial" w:hAnsi="Arial" w:cs="Arial"/>
          <w:bCs/>
          <w:sz w:val="36"/>
          <w:szCs w:val="36"/>
        </w:rPr>
        <w:t xml:space="preserve"> mejora</w:t>
      </w:r>
      <w:r w:rsidR="007F26D2">
        <w:rPr>
          <w:rFonts w:ascii="Arial" w:hAnsi="Arial" w:cs="Arial"/>
          <w:bCs/>
          <w:sz w:val="36"/>
          <w:szCs w:val="36"/>
        </w:rPr>
        <w:t>r</w:t>
      </w:r>
      <w:r w:rsidR="00146F4F">
        <w:rPr>
          <w:rFonts w:ascii="Arial" w:hAnsi="Arial" w:cs="Arial"/>
          <w:bCs/>
          <w:sz w:val="36"/>
          <w:szCs w:val="36"/>
        </w:rPr>
        <w:t>, promover “la dignidad plena”</w:t>
      </w:r>
      <w:r w:rsidR="00F46C01">
        <w:rPr>
          <w:rFonts w:ascii="Arial" w:hAnsi="Arial" w:cs="Arial"/>
          <w:bCs/>
          <w:sz w:val="36"/>
          <w:szCs w:val="36"/>
        </w:rPr>
        <w:t xml:space="preserve"> y “toda la justicia”</w:t>
      </w:r>
      <w:r w:rsidR="00FF6108" w:rsidRPr="00ED015E">
        <w:rPr>
          <w:rFonts w:ascii="Arial" w:hAnsi="Arial" w:cs="Arial"/>
          <w:bCs/>
          <w:sz w:val="36"/>
          <w:szCs w:val="36"/>
        </w:rPr>
        <w:t xml:space="preserve"> y </w:t>
      </w:r>
      <w:r w:rsidR="00AB4C4F" w:rsidRPr="00ED015E">
        <w:rPr>
          <w:rFonts w:ascii="Arial" w:hAnsi="Arial" w:cs="Arial"/>
          <w:bCs/>
          <w:sz w:val="36"/>
          <w:szCs w:val="36"/>
        </w:rPr>
        <w:t xml:space="preserve">enfrentar </w:t>
      </w:r>
      <w:r w:rsidR="00B645F2" w:rsidRPr="00ED015E">
        <w:rPr>
          <w:rFonts w:ascii="Arial" w:hAnsi="Arial" w:cs="Arial"/>
          <w:bCs/>
          <w:sz w:val="36"/>
          <w:szCs w:val="36"/>
        </w:rPr>
        <w:t>los retos</w:t>
      </w:r>
      <w:r w:rsidR="00AB4C4F" w:rsidRPr="00ED015E">
        <w:rPr>
          <w:rFonts w:ascii="Arial" w:hAnsi="Arial" w:cs="Arial"/>
          <w:bCs/>
          <w:sz w:val="36"/>
          <w:szCs w:val="36"/>
        </w:rPr>
        <w:t xml:space="preserve"> actuales</w:t>
      </w:r>
      <w:r w:rsidR="002E6948" w:rsidRPr="00ED015E">
        <w:rPr>
          <w:rFonts w:ascii="Arial" w:hAnsi="Arial" w:cs="Arial"/>
          <w:bCs/>
          <w:sz w:val="36"/>
          <w:szCs w:val="36"/>
        </w:rPr>
        <w:t>.</w:t>
      </w:r>
    </w:p>
    <w:p w14:paraId="452C4313" w14:textId="71001DE4" w:rsidR="005108C4" w:rsidRPr="00ED015E" w:rsidRDefault="005108C4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</w:p>
    <w:p w14:paraId="62673B42" w14:textId="191D213A" w:rsidR="00A2382D" w:rsidRDefault="00BD0129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  <w:r w:rsidRPr="00ED015E">
        <w:rPr>
          <w:rFonts w:ascii="Arial" w:hAnsi="Arial" w:cs="Arial"/>
          <w:bCs/>
          <w:sz w:val="36"/>
          <w:szCs w:val="36"/>
        </w:rPr>
        <w:t xml:space="preserve">Cuba </w:t>
      </w:r>
      <w:r w:rsidR="00C11ABB" w:rsidRPr="00ED015E">
        <w:rPr>
          <w:rFonts w:ascii="Arial" w:hAnsi="Arial" w:cs="Arial"/>
          <w:bCs/>
          <w:sz w:val="36"/>
          <w:szCs w:val="36"/>
        </w:rPr>
        <w:t>continuará perfeccionando su</w:t>
      </w:r>
      <w:r w:rsidR="003E5D56" w:rsidRPr="00ED015E">
        <w:rPr>
          <w:rFonts w:ascii="Arial" w:eastAsiaTheme="minorEastAsia" w:hAnsi="Arial" w:cs="Arial"/>
          <w:bCs/>
          <w:sz w:val="36"/>
          <w:szCs w:val="36"/>
        </w:rPr>
        <w:t xml:space="preserve"> marco institucional y jurídico para la prot</w:t>
      </w:r>
      <w:r w:rsidR="006D2B47" w:rsidRPr="00ED015E">
        <w:rPr>
          <w:rFonts w:ascii="Arial" w:eastAsiaTheme="minorEastAsia" w:hAnsi="Arial" w:cs="Arial"/>
          <w:bCs/>
          <w:sz w:val="36"/>
          <w:szCs w:val="36"/>
        </w:rPr>
        <w:t xml:space="preserve">ección de los derechos humanos y </w:t>
      </w:r>
      <w:r w:rsidR="00362552">
        <w:rPr>
          <w:rFonts w:ascii="Arial" w:eastAsiaTheme="minorEastAsia" w:hAnsi="Arial" w:cs="Arial"/>
          <w:bCs/>
          <w:sz w:val="36"/>
          <w:szCs w:val="36"/>
        </w:rPr>
        <w:t xml:space="preserve">seguirá </w:t>
      </w:r>
      <w:r w:rsidR="00760CB1" w:rsidRPr="00ED015E">
        <w:rPr>
          <w:rFonts w:ascii="Arial" w:eastAsiaTheme="minorEastAsia" w:hAnsi="Arial" w:cs="Arial"/>
          <w:bCs/>
          <w:sz w:val="36"/>
          <w:szCs w:val="36"/>
        </w:rPr>
        <w:t>promoviendo</w:t>
      </w:r>
      <w:r w:rsidR="00FF6108" w:rsidRPr="00ED015E">
        <w:rPr>
          <w:rFonts w:ascii="Arial" w:eastAsiaTheme="minorEastAsia" w:hAnsi="Arial" w:cs="Arial"/>
          <w:bCs/>
          <w:sz w:val="36"/>
          <w:szCs w:val="36"/>
        </w:rPr>
        <w:t xml:space="preserve"> </w:t>
      </w:r>
      <w:r w:rsidR="00A37F5E" w:rsidRPr="00ED015E">
        <w:rPr>
          <w:rFonts w:ascii="Arial" w:eastAsiaTheme="minorEastAsia" w:hAnsi="Arial" w:cs="Arial"/>
          <w:bCs/>
          <w:sz w:val="36"/>
          <w:szCs w:val="36"/>
        </w:rPr>
        <w:t xml:space="preserve">la construcción de una sociedad cada vez más libre, democrática, </w:t>
      </w:r>
      <w:r w:rsidR="004D247B">
        <w:rPr>
          <w:rFonts w:ascii="Arial" w:eastAsiaTheme="minorEastAsia" w:hAnsi="Arial" w:cs="Arial"/>
          <w:bCs/>
          <w:sz w:val="36"/>
          <w:szCs w:val="36"/>
        </w:rPr>
        <w:t xml:space="preserve">justa, </w:t>
      </w:r>
      <w:r w:rsidR="00941E8B">
        <w:rPr>
          <w:rFonts w:ascii="Arial" w:eastAsiaTheme="minorEastAsia" w:hAnsi="Arial" w:cs="Arial"/>
          <w:bCs/>
          <w:sz w:val="36"/>
          <w:szCs w:val="36"/>
        </w:rPr>
        <w:t xml:space="preserve">solidaria, </w:t>
      </w:r>
      <w:r w:rsidR="007344CF" w:rsidRPr="00ED015E">
        <w:rPr>
          <w:rFonts w:ascii="Arial" w:eastAsiaTheme="minorEastAsia" w:hAnsi="Arial" w:cs="Arial"/>
          <w:bCs/>
          <w:sz w:val="36"/>
          <w:szCs w:val="36"/>
        </w:rPr>
        <w:t xml:space="preserve">participativa y </w:t>
      </w:r>
      <w:r w:rsidR="004B1F43" w:rsidRPr="00ED015E">
        <w:rPr>
          <w:rFonts w:ascii="Arial" w:eastAsiaTheme="minorEastAsia" w:hAnsi="Arial" w:cs="Arial"/>
          <w:bCs/>
          <w:sz w:val="36"/>
          <w:szCs w:val="36"/>
        </w:rPr>
        <w:t>socialista</w:t>
      </w:r>
      <w:r w:rsidR="00A37F5E" w:rsidRPr="00ED015E">
        <w:rPr>
          <w:rFonts w:ascii="Arial" w:eastAsiaTheme="minorEastAsia" w:hAnsi="Arial" w:cs="Arial"/>
          <w:bCs/>
          <w:sz w:val="36"/>
          <w:szCs w:val="36"/>
        </w:rPr>
        <w:t>.</w:t>
      </w:r>
      <w:r w:rsidR="00DB3540" w:rsidRPr="00ED015E">
        <w:rPr>
          <w:rFonts w:ascii="Arial" w:eastAsiaTheme="minorEastAsia" w:hAnsi="Arial" w:cs="Arial"/>
          <w:bCs/>
          <w:sz w:val="36"/>
          <w:szCs w:val="36"/>
        </w:rPr>
        <w:t xml:space="preserve"> </w:t>
      </w:r>
    </w:p>
    <w:p w14:paraId="2855D9AE" w14:textId="77777777" w:rsidR="00786AA0" w:rsidRDefault="00786AA0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</w:p>
    <w:p w14:paraId="3122F3BC" w14:textId="6922A8E6" w:rsidR="00786AA0" w:rsidRPr="00ED015E" w:rsidRDefault="001C199D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  <w:r>
        <w:rPr>
          <w:rFonts w:ascii="Arial" w:eastAsiaTheme="minorEastAsia" w:hAnsi="Arial" w:cs="Arial"/>
          <w:bCs/>
          <w:sz w:val="36"/>
          <w:szCs w:val="36"/>
        </w:rPr>
        <w:t>Como miembros recién reelectos de este Consejo, daremos nuestra mayor e invariable contribución al diálogo y la cooperación internacional en estas materias.</w:t>
      </w:r>
    </w:p>
    <w:p w14:paraId="2B5657A6" w14:textId="77777777" w:rsidR="005108C4" w:rsidRPr="00ED015E" w:rsidRDefault="005108C4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</w:p>
    <w:p w14:paraId="19ACF82F" w14:textId="7D800114" w:rsidR="005108C4" w:rsidRPr="001C199D" w:rsidRDefault="001C199D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  <w:r>
        <w:rPr>
          <w:rFonts w:ascii="Arial" w:eastAsiaTheme="minorEastAsia" w:hAnsi="Arial" w:cs="Arial"/>
          <w:bCs/>
          <w:sz w:val="36"/>
          <w:szCs w:val="36"/>
        </w:rPr>
        <w:t>De manera soberana, a</w:t>
      </w:r>
      <w:r w:rsidR="00760CB1" w:rsidRPr="00ED015E">
        <w:rPr>
          <w:rFonts w:ascii="Arial" w:eastAsiaTheme="minorEastAsia" w:hAnsi="Arial" w:cs="Arial"/>
          <w:bCs/>
          <w:sz w:val="36"/>
          <w:szCs w:val="36"/>
        </w:rPr>
        <w:t>vanzaremos en la cooperación con los mecanismos de derechos humanos</w:t>
      </w:r>
      <w:r w:rsidR="007344CF">
        <w:rPr>
          <w:rFonts w:ascii="Arial" w:eastAsiaTheme="minorEastAsia" w:hAnsi="Arial" w:cs="Arial"/>
          <w:bCs/>
          <w:sz w:val="36"/>
          <w:szCs w:val="36"/>
        </w:rPr>
        <w:t xml:space="preserve"> de las Naciones Unidas</w:t>
      </w:r>
      <w:r w:rsidR="00760CB1" w:rsidRPr="00ED015E">
        <w:rPr>
          <w:rFonts w:ascii="Arial" w:eastAsiaTheme="minorEastAsia" w:hAnsi="Arial" w:cs="Arial"/>
          <w:bCs/>
          <w:sz w:val="36"/>
          <w:szCs w:val="36"/>
        </w:rPr>
        <w:t>, sobre la base del diálogo respetuoso</w:t>
      </w:r>
      <w:r w:rsidR="002E58BF">
        <w:rPr>
          <w:rFonts w:ascii="Arial" w:eastAsiaTheme="minorEastAsia" w:hAnsi="Arial" w:cs="Arial"/>
          <w:bCs/>
          <w:sz w:val="36"/>
          <w:szCs w:val="36"/>
        </w:rPr>
        <w:t xml:space="preserve"> y constructivo</w:t>
      </w:r>
      <w:r w:rsidR="00760CB1" w:rsidRPr="00ED015E">
        <w:rPr>
          <w:rFonts w:ascii="Arial" w:eastAsiaTheme="minorEastAsia" w:hAnsi="Arial" w:cs="Arial"/>
          <w:bCs/>
          <w:sz w:val="36"/>
          <w:szCs w:val="36"/>
        </w:rPr>
        <w:t>.</w:t>
      </w:r>
    </w:p>
    <w:p w14:paraId="4309D52A" w14:textId="77777777" w:rsidR="005108C4" w:rsidRPr="00ED015E" w:rsidRDefault="005108C4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</w:p>
    <w:p w14:paraId="2944F4BF" w14:textId="4838EE83" w:rsidR="000E5A32" w:rsidRDefault="007344CF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  <w:r>
        <w:rPr>
          <w:rFonts w:ascii="Arial" w:eastAsiaTheme="minorEastAsia" w:hAnsi="Arial" w:cs="Arial"/>
          <w:bCs/>
          <w:sz w:val="36"/>
          <w:szCs w:val="36"/>
        </w:rPr>
        <w:t>La comunidad internacional podrá</w:t>
      </w:r>
      <w:r w:rsidR="00F9011D" w:rsidRPr="00ED015E">
        <w:rPr>
          <w:rFonts w:ascii="Arial" w:eastAsiaTheme="minorEastAsia" w:hAnsi="Arial" w:cs="Arial"/>
          <w:bCs/>
          <w:sz w:val="36"/>
          <w:szCs w:val="36"/>
        </w:rPr>
        <w:t xml:space="preserve"> contar </w:t>
      </w:r>
      <w:r w:rsidR="005A344F" w:rsidRPr="00ED015E">
        <w:rPr>
          <w:rFonts w:ascii="Arial" w:eastAsiaTheme="minorEastAsia" w:hAnsi="Arial" w:cs="Arial"/>
          <w:bCs/>
          <w:sz w:val="36"/>
          <w:szCs w:val="36"/>
        </w:rPr>
        <w:t xml:space="preserve">siempre </w:t>
      </w:r>
      <w:r w:rsidR="00F9011D" w:rsidRPr="00ED015E">
        <w:rPr>
          <w:rFonts w:ascii="Arial" w:eastAsiaTheme="minorEastAsia" w:hAnsi="Arial" w:cs="Arial"/>
          <w:bCs/>
          <w:sz w:val="36"/>
          <w:szCs w:val="36"/>
        </w:rPr>
        <w:t xml:space="preserve">con </w:t>
      </w:r>
      <w:r w:rsidR="00742A07" w:rsidRPr="00ED015E">
        <w:rPr>
          <w:rFonts w:ascii="Arial" w:eastAsiaTheme="minorEastAsia" w:hAnsi="Arial" w:cs="Arial"/>
          <w:bCs/>
          <w:sz w:val="36"/>
          <w:szCs w:val="36"/>
        </w:rPr>
        <w:t>Cuba para defender</w:t>
      </w:r>
      <w:r w:rsidR="001C199D">
        <w:rPr>
          <w:rFonts w:ascii="Arial" w:eastAsiaTheme="minorEastAsia" w:hAnsi="Arial" w:cs="Arial"/>
          <w:bCs/>
          <w:sz w:val="36"/>
          <w:szCs w:val="36"/>
        </w:rPr>
        <w:t xml:space="preserve"> la paz y</w:t>
      </w:r>
      <w:r w:rsidR="00742A07" w:rsidRPr="00ED015E">
        <w:rPr>
          <w:rFonts w:ascii="Arial" w:eastAsiaTheme="minorEastAsia" w:hAnsi="Arial" w:cs="Arial"/>
          <w:bCs/>
          <w:sz w:val="36"/>
          <w:szCs w:val="36"/>
        </w:rPr>
        <w:t xml:space="preserve"> el multilateralismo</w:t>
      </w:r>
      <w:r w:rsidR="00760CB1" w:rsidRPr="00ED015E">
        <w:rPr>
          <w:rFonts w:ascii="Arial" w:eastAsiaTheme="minorEastAsia" w:hAnsi="Arial" w:cs="Arial"/>
          <w:bCs/>
          <w:sz w:val="36"/>
          <w:szCs w:val="36"/>
        </w:rPr>
        <w:t xml:space="preserve"> </w:t>
      </w:r>
      <w:r w:rsidR="00742A07" w:rsidRPr="00ED015E">
        <w:rPr>
          <w:rFonts w:ascii="Arial" w:eastAsiaTheme="minorEastAsia" w:hAnsi="Arial" w:cs="Arial"/>
          <w:bCs/>
          <w:sz w:val="36"/>
          <w:szCs w:val="36"/>
        </w:rPr>
        <w:t xml:space="preserve">y </w:t>
      </w:r>
      <w:r w:rsidR="000E5A32">
        <w:rPr>
          <w:rFonts w:ascii="Arial" w:eastAsiaTheme="minorEastAsia" w:hAnsi="Arial" w:cs="Arial"/>
          <w:bCs/>
          <w:sz w:val="36"/>
          <w:szCs w:val="36"/>
        </w:rPr>
        <w:lastRenderedPageBreak/>
        <w:t xml:space="preserve">promover la realización de todos los derechos humanos para todos. </w:t>
      </w:r>
    </w:p>
    <w:p w14:paraId="4DA1617F" w14:textId="77777777" w:rsidR="005108C4" w:rsidRPr="00ED015E" w:rsidRDefault="005108C4" w:rsidP="009559CB">
      <w:pPr>
        <w:pStyle w:val="NormalWeb"/>
        <w:spacing w:before="0" w:beforeAutospacing="0" w:after="0" w:afterAutospacing="0" w:line="288" w:lineRule="auto"/>
        <w:contextualSpacing/>
        <w:jc w:val="both"/>
        <w:rPr>
          <w:rFonts w:ascii="Arial" w:eastAsiaTheme="minorEastAsia" w:hAnsi="Arial" w:cs="Arial"/>
          <w:bCs/>
          <w:sz w:val="36"/>
          <w:szCs w:val="36"/>
        </w:rPr>
      </w:pPr>
    </w:p>
    <w:p w14:paraId="71863F2C" w14:textId="1F6B9292" w:rsidR="005E09B6" w:rsidRPr="00ED015E" w:rsidRDefault="000E5A32" w:rsidP="009559C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Muchas gracias</w:t>
      </w:r>
      <w:r w:rsidR="008B3807">
        <w:rPr>
          <w:rFonts w:ascii="Arial" w:hAnsi="Arial" w:cs="Arial"/>
          <w:bCs/>
          <w:sz w:val="36"/>
          <w:szCs w:val="36"/>
        </w:rPr>
        <w:t>.</w:t>
      </w:r>
      <w:bookmarkStart w:id="1" w:name="_GoBack"/>
      <w:bookmarkEnd w:id="1"/>
    </w:p>
    <w:sectPr w:rsidR="005E09B6" w:rsidRPr="00ED015E" w:rsidSect="004342FF">
      <w:footerReference w:type="default" r:id="rId7"/>
      <w:pgSz w:w="12240" w:h="15840" w:code="1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E7E01" w14:textId="77777777" w:rsidR="00D721DD" w:rsidRDefault="00D721DD" w:rsidP="007501F0">
      <w:pPr>
        <w:spacing w:after="0" w:line="240" w:lineRule="auto"/>
      </w:pPr>
      <w:r>
        <w:separator/>
      </w:r>
    </w:p>
  </w:endnote>
  <w:endnote w:type="continuationSeparator" w:id="0">
    <w:p w14:paraId="7B87DC68" w14:textId="77777777" w:rsidR="00D721DD" w:rsidRDefault="00D721DD" w:rsidP="0075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EE3D" w14:textId="4F74288A" w:rsidR="00933A8D" w:rsidRDefault="00933A8D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8B3807">
      <w:rPr>
        <w:caps/>
        <w:noProof/>
        <w:color w:val="4472C4" w:themeColor="accent1"/>
      </w:rPr>
      <w:t>9</w:t>
    </w:r>
    <w:r>
      <w:rPr>
        <w:caps/>
        <w:color w:val="4472C4" w:themeColor="accent1"/>
      </w:rPr>
      <w:fldChar w:fldCharType="end"/>
    </w:r>
  </w:p>
  <w:p w14:paraId="0BD0F70C" w14:textId="77777777" w:rsidR="005C2393" w:rsidRDefault="005C2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89E1" w14:textId="77777777" w:rsidR="00D721DD" w:rsidRDefault="00D721DD" w:rsidP="007501F0">
      <w:pPr>
        <w:spacing w:after="0" w:line="240" w:lineRule="auto"/>
      </w:pPr>
      <w:r>
        <w:separator/>
      </w:r>
    </w:p>
  </w:footnote>
  <w:footnote w:type="continuationSeparator" w:id="0">
    <w:p w14:paraId="5C83C972" w14:textId="77777777" w:rsidR="00D721DD" w:rsidRDefault="00D721DD" w:rsidP="007501F0">
      <w:pPr>
        <w:spacing w:after="0" w:line="240" w:lineRule="auto"/>
      </w:pPr>
      <w:r>
        <w:continuationSeparator/>
      </w:r>
    </w:p>
  </w:footnote>
  <w:footnote w:id="1">
    <w:p w14:paraId="4332E6D4" w14:textId="77777777" w:rsidR="00A35130" w:rsidRPr="004D10DE" w:rsidRDefault="00A35130" w:rsidP="00AF44A1">
      <w:pPr>
        <w:autoSpaceDE w:val="0"/>
        <w:autoSpaceDN w:val="0"/>
        <w:adjustRightInd w:val="0"/>
        <w:spacing w:after="0" w:line="240" w:lineRule="auto"/>
        <w:jc w:val="both"/>
      </w:pPr>
      <w:r w:rsidRPr="005A7039">
        <w:rPr>
          <w:rStyle w:val="FootnoteReference"/>
        </w:rPr>
        <w:footnoteRef/>
      </w:r>
      <w:r w:rsidRPr="005A7039">
        <w:t xml:space="preserve"> </w:t>
      </w:r>
      <w:r w:rsidR="003174CC" w:rsidRPr="005A7039">
        <w:rPr>
          <w:rFonts w:ascii="Arial" w:hAnsi="Arial" w:cs="Arial"/>
          <w:bCs/>
          <w:sz w:val="20"/>
          <w:szCs w:val="16"/>
        </w:rPr>
        <w:t>Cuba recibió un total de 339 recomendaciones. Fueron aceptadas 226, se tomó nota de 83 y se rechazaron 30.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3E"/>
    <w:rsid w:val="00001101"/>
    <w:rsid w:val="00003795"/>
    <w:rsid w:val="0001356D"/>
    <w:rsid w:val="00017D88"/>
    <w:rsid w:val="00023FA2"/>
    <w:rsid w:val="00025837"/>
    <w:rsid w:val="00036428"/>
    <w:rsid w:val="00052383"/>
    <w:rsid w:val="0005612E"/>
    <w:rsid w:val="00062EBB"/>
    <w:rsid w:val="0007374D"/>
    <w:rsid w:val="0009271C"/>
    <w:rsid w:val="00093800"/>
    <w:rsid w:val="000C448A"/>
    <w:rsid w:val="000C5D5C"/>
    <w:rsid w:val="000D0289"/>
    <w:rsid w:val="000D7878"/>
    <w:rsid w:val="000D7A60"/>
    <w:rsid w:val="000E18B6"/>
    <w:rsid w:val="000E5A32"/>
    <w:rsid w:val="000E6680"/>
    <w:rsid w:val="000E7239"/>
    <w:rsid w:val="000F0266"/>
    <w:rsid w:val="000F4526"/>
    <w:rsid w:val="000F4FFD"/>
    <w:rsid w:val="001028D6"/>
    <w:rsid w:val="0011134C"/>
    <w:rsid w:val="00113850"/>
    <w:rsid w:val="00114516"/>
    <w:rsid w:val="00124494"/>
    <w:rsid w:val="00126B17"/>
    <w:rsid w:val="00132701"/>
    <w:rsid w:val="00137DE5"/>
    <w:rsid w:val="00143269"/>
    <w:rsid w:val="00146F4F"/>
    <w:rsid w:val="00164A92"/>
    <w:rsid w:val="00172E53"/>
    <w:rsid w:val="00184078"/>
    <w:rsid w:val="00185094"/>
    <w:rsid w:val="001B05B1"/>
    <w:rsid w:val="001B2D08"/>
    <w:rsid w:val="001B387E"/>
    <w:rsid w:val="001B7979"/>
    <w:rsid w:val="001C199D"/>
    <w:rsid w:val="001C46BA"/>
    <w:rsid w:val="001D1E3C"/>
    <w:rsid w:val="001E6FDC"/>
    <w:rsid w:val="001E73C8"/>
    <w:rsid w:val="001F0355"/>
    <w:rsid w:val="001F1DFA"/>
    <w:rsid w:val="00201B89"/>
    <w:rsid w:val="0020745E"/>
    <w:rsid w:val="00207631"/>
    <w:rsid w:val="002135EF"/>
    <w:rsid w:val="00223710"/>
    <w:rsid w:val="0023033E"/>
    <w:rsid w:val="00237DF4"/>
    <w:rsid w:val="00271A02"/>
    <w:rsid w:val="00274F6A"/>
    <w:rsid w:val="002768D5"/>
    <w:rsid w:val="00293FDA"/>
    <w:rsid w:val="002949BB"/>
    <w:rsid w:val="002968E5"/>
    <w:rsid w:val="002B42D2"/>
    <w:rsid w:val="002C4A6F"/>
    <w:rsid w:val="002C5A08"/>
    <w:rsid w:val="002D0966"/>
    <w:rsid w:val="002D7DF9"/>
    <w:rsid w:val="002E301D"/>
    <w:rsid w:val="002E58BF"/>
    <w:rsid w:val="002E6948"/>
    <w:rsid w:val="002F1FF7"/>
    <w:rsid w:val="002F2BB7"/>
    <w:rsid w:val="00310583"/>
    <w:rsid w:val="00311127"/>
    <w:rsid w:val="00313B3A"/>
    <w:rsid w:val="003174CC"/>
    <w:rsid w:val="00334C10"/>
    <w:rsid w:val="003510B7"/>
    <w:rsid w:val="003605F2"/>
    <w:rsid w:val="00362552"/>
    <w:rsid w:val="00362842"/>
    <w:rsid w:val="003629B0"/>
    <w:rsid w:val="00362B3C"/>
    <w:rsid w:val="003642C9"/>
    <w:rsid w:val="00366355"/>
    <w:rsid w:val="00371751"/>
    <w:rsid w:val="0038715F"/>
    <w:rsid w:val="003961B1"/>
    <w:rsid w:val="003A7054"/>
    <w:rsid w:val="003B40C8"/>
    <w:rsid w:val="003B6A47"/>
    <w:rsid w:val="003C3D4E"/>
    <w:rsid w:val="003C70EC"/>
    <w:rsid w:val="003D3831"/>
    <w:rsid w:val="003E5D56"/>
    <w:rsid w:val="003E7A97"/>
    <w:rsid w:val="003F775B"/>
    <w:rsid w:val="004005D4"/>
    <w:rsid w:val="00410C5E"/>
    <w:rsid w:val="00411FE7"/>
    <w:rsid w:val="00424E6F"/>
    <w:rsid w:val="00430612"/>
    <w:rsid w:val="0043357F"/>
    <w:rsid w:val="004342FF"/>
    <w:rsid w:val="004442CA"/>
    <w:rsid w:val="00451034"/>
    <w:rsid w:val="00466DE7"/>
    <w:rsid w:val="00470CF8"/>
    <w:rsid w:val="0047127C"/>
    <w:rsid w:val="00481D18"/>
    <w:rsid w:val="00482AEC"/>
    <w:rsid w:val="00496883"/>
    <w:rsid w:val="004A2ACB"/>
    <w:rsid w:val="004A3642"/>
    <w:rsid w:val="004A3713"/>
    <w:rsid w:val="004A7C19"/>
    <w:rsid w:val="004B1F43"/>
    <w:rsid w:val="004C41E1"/>
    <w:rsid w:val="004C5DEB"/>
    <w:rsid w:val="004C614E"/>
    <w:rsid w:val="004D10DE"/>
    <w:rsid w:val="004D247B"/>
    <w:rsid w:val="004D5560"/>
    <w:rsid w:val="004E1DA2"/>
    <w:rsid w:val="004F6FD2"/>
    <w:rsid w:val="004F7981"/>
    <w:rsid w:val="0050025A"/>
    <w:rsid w:val="00502A5C"/>
    <w:rsid w:val="00504C51"/>
    <w:rsid w:val="00505728"/>
    <w:rsid w:val="005076AC"/>
    <w:rsid w:val="00507917"/>
    <w:rsid w:val="005108C4"/>
    <w:rsid w:val="00523C2C"/>
    <w:rsid w:val="005256AB"/>
    <w:rsid w:val="005314A4"/>
    <w:rsid w:val="00531BB0"/>
    <w:rsid w:val="00547C59"/>
    <w:rsid w:val="00547FFB"/>
    <w:rsid w:val="00551382"/>
    <w:rsid w:val="00554EDA"/>
    <w:rsid w:val="00555EEA"/>
    <w:rsid w:val="00556655"/>
    <w:rsid w:val="005779E9"/>
    <w:rsid w:val="00583754"/>
    <w:rsid w:val="00596F31"/>
    <w:rsid w:val="005A344F"/>
    <w:rsid w:val="005A7039"/>
    <w:rsid w:val="005B1191"/>
    <w:rsid w:val="005B4B8B"/>
    <w:rsid w:val="005C1BF1"/>
    <w:rsid w:val="005C2393"/>
    <w:rsid w:val="005C267A"/>
    <w:rsid w:val="005E09B6"/>
    <w:rsid w:val="005E2329"/>
    <w:rsid w:val="005E501B"/>
    <w:rsid w:val="00605348"/>
    <w:rsid w:val="00607F92"/>
    <w:rsid w:val="00612C3E"/>
    <w:rsid w:val="006170AD"/>
    <w:rsid w:val="00624831"/>
    <w:rsid w:val="00625CF6"/>
    <w:rsid w:val="00626C9D"/>
    <w:rsid w:val="00652D0E"/>
    <w:rsid w:val="00654170"/>
    <w:rsid w:val="00657100"/>
    <w:rsid w:val="00661541"/>
    <w:rsid w:val="00664E26"/>
    <w:rsid w:val="00674716"/>
    <w:rsid w:val="00677C2D"/>
    <w:rsid w:val="00690D5C"/>
    <w:rsid w:val="00694FB9"/>
    <w:rsid w:val="006969F7"/>
    <w:rsid w:val="006A5FC3"/>
    <w:rsid w:val="006A6D80"/>
    <w:rsid w:val="006B292E"/>
    <w:rsid w:val="006B36E2"/>
    <w:rsid w:val="006B4D6B"/>
    <w:rsid w:val="006B7806"/>
    <w:rsid w:val="006D2B47"/>
    <w:rsid w:val="006F50E0"/>
    <w:rsid w:val="006F6E7F"/>
    <w:rsid w:val="00701B20"/>
    <w:rsid w:val="007029C6"/>
    <w:rsid w:val="00712F87"/>
    <w:rsid w:val="00717FD5"/>
    <w:rsid w:val="007204A8"/>
    <w:rsid w:val="0072213B"/>
    <w:rsid w:val="007344CF"/>
    <w:rsid w:val="00734F48"/>
    <w:rsid w:val="00736ED4"/>
    <w:rsid w:val="00741783"/>
    <w:rsid w:val="00742A07"/>
    <w:rsid w:val="00744834"/>
    <w:rsid w:val="0074623A"/>
    <w:rsid w:val="007501F0"/>
    <w:rsid w:val="00754ECB"/>
    <w:rsid w:val="00760CB1"/>
    <w:rsid w:val="0076402D"/>
    <w:rsid w:val="007711B3"/>
    <w:rsid w:val="00780F58"/>
    <w:rsid w:val="00781CEA"/>
    <w:rsid w:val="00786AA0"/>
    <w:rsid w:val="007953BC"/>
    <w:rsid w:val="007B323D"/>
    <w:rsid w:val="007B5DA7"/>
    <w:rsid w:val="007B6BCF"/>
    <w:rsid w:val="007C5B63"/>
    <w:rsid w:val="007C7AD6"/>
    <w:rsid w:val="007D270C"/>
    <w:rsid w:val="007F26D2"/>
    <w:rsid w:val="007F7B15"/>
    <w:rsid w:val="0081688C"/>
    <w:rsid w:val="00816BF7"/>
    <w:rsid w:val="00823506"/>
    <w:rsid w:val="00827353"/>
    <w:rsid w:val="008458CA"/>
    <w:rsid w:val="00847BF1"/>
    <w:rsid w:val="00856238"/>
    <w:rsid w:val="008643E3"/>
    <w:rsid w:val="0087407B"/>
    <w:rsid w:val="00874697"/>
    <w:rsid w:val="00884C66"/>
    <w:rsid w:val="00886502"/>
    <w:rsid w:val="0089675E"/>
    <w:rsid w:val="008967AD"/>
    <w:rsid w:val="00897A20"/>
    <w:rsid w:val="008A1C8F"/>
    <w:rsid w:val="008A455D"/>
    <w:rsid w:val="008B3807"/>
    <w:rsid w:val="008B676C"/>
    <w:rsid w:val="008D2AED"/>
    <w:rsid w:val="008D7BEB"/>
    <w:rsid w:val="008E5AB7"/>
    <w:rsid w:val="008F4090"/>
    <w:rsid w:val="008F42A7"/>
    <w:rsid w:val="00913A17"/>
    <w:rsid w:val="00915AEB"/>
    <w:rsid w:val="0092198F"/>
    <w:rsid w:val="00921CDC"/>
    <w:rsid w:val="009227A4"/>
    <w:rsid w:val="00925687"/>
    <w:rsid w:val="00932CB6"/>
    <w:rsid w:val="009332FE"/>
    <w:rsid w:val="00933A8D"/>
    <w:rsid w:val="00936045"/>
    <w:rsid w:val="00941E8B"/>
    <w:rsid w:val="00943037"/>
    <w:rsid w:val="009456AC"/>
    <w:rsid w:val="0094594A"/>
    <w:rsid w:val="0095266D"/>
    <w:rsid w:val="00954D75"/>
    <w:rsid w:val="00955655"/>
    <w:rsid w:val="0095567C"/>
    <w:rsid w:val="009559CB"/>
    <w:rsid w:val="00960EE0"/>
    <w:rsid w:val="00961639"/>
    <w:rsid w:val="00962B94"/>
    <w:rsid w:val="00970358"/>
    <w:rsid w:val="00984AAF"/>
    <w:rsid w:val="00986155"/>
    <w:rsid w:val="0099529C"/>
    <w:rsid w:val="009A2239"/>
    <w:rsid w:val="009B1932"/>
    <w:rsid w:val="009B20B1"/>
    <w:rsid w:val="009C7BAC"/>
    <w:rsid w:val="009D65E3"/>
    <w:rsid w:val="009E6CFC"/>
    <w:rsid w:val="009F4A08"/>
    <w:rsid w:val="009F50AD"/>
    <w:rsid w:val="009F7C3B"/>
    <w:rsid w:val="00A100A6"/>
    <w:rsid w:val="00A1060D"/>
    <w:rsid w:val="00A2152A"/>
    <w:rsid w:val="00A21A1A"/>
    <w:rsid w:val="00A2382D"/>
    <w:rsid w:val="00A307A1"/>
    <w:rsid w:val="00A35130"/>
    <w:rsid w:val="00A37F5E"/>
    <w:rsid w:val="00A4058C"/>
    <w:rsid w:val="00A40C06"/>
    <w:rsid w:val="00A43CE3"/>
    <w:rsid w:val="00A46279"/>
    <w:rsid w:val="00A87905"/>
    <w:rsid w:val="00A9279B"/>
    <w:rsid w:val="00AB4143"/>
    <w:rsid w:val="00AB4C4F"/>
    <w:rsid w:val="00AC69E2"/>
    <w:rsid w:val="00AC73F7"/>
    <w:rsid w:val="00AD40B1"/>
    <w:rsid w:val="00AE2D2C"/>
    <w:rsid w:val="00AE30BE"/>
    <w:rsid w:val="00AF44A1"/>
    <w:rsid w:val="00B069E4"/>
    <w:rsid w:val="00B11D46"/>
    <w:rsid w:val="00B2008E"/>
    <w:rsid w:val="00B20B04"/>
    <w:rsid w:val="00B31F8A"/>
    <w:rsid w:val="00B36FD7"/>
    <w:rsid w:val="00B5519B"/>
    <w:rsid w:val="00B645F2"/>
    <w:rsid w:val="00B65F6E"/>
    <w:rsid w:val="00B74760"/>
    <w:rsid w:val="00B77ED2"/>
    <w:rsid w:val="00B86014"/>
    <w:rsid w:val="00B91BFC"/>
    <w:rsid w:val="00B92145"/>
    <w:rsid w:val="00B9604F"/>
    <w:rsid w:val="00BB6E6D"/>
    <w:rsid w:val="00BC2780"/>
    <w:rsid w:val="00BD0129"/>
    <w:rsid w:val="00BD2C4F"/>
    <w:rsid w:val="00BD2E78"/>
    <w:rsid w:val="00BD4328"/>
    <w:rsid w:val="00BE51B2"/>
    <w:rsid w:val="00BE632E"/>
    <w:rsid w:val="00C046CA"/>
    <w:rsid w:val="00C07B9A"/>
    <w:rsid w:val="00C11ABB"/>
    <w:rsid w:val="00C21D9A"/>
    <w:rsid w:val="00C235A5"/>
    <w:rsid w:val="00C26484"/>
    <w:rsid w:val="00C265D9"/>
    <w:rsid w:val="00C2663B"/>
    <w:rsid w:val="00C40E26"/>
    <w:rsid w:val="00C431A0"/>
    <w:rsid w:val="00C47524"/>
    <w:rsid w:val="00C511FC"/>
    <w:rsid w:val="00C53CDA"/>
    <w:rsid w:val="00C54EDE"/>
    <w:rsid w:val="00C763DE"/>
    <w:rsid w:val="00C7684F"/>
    <w:rsid w:val="00C82930"/>
    <w:rsid w:val="00C847A8"/>
    <w:rsid w:val="00C9220C"/>
    <w:rsid w:val="00CA109A"/>
    <w:rsid w:val="00CA1372"/>
    <w:rsid w:val="00CA6DF0"/>
    <w:rsid w:val="00CA71E5"/>
    <w:rsid w:val="00CB3A7C"/>
    <w:rsid w:val="00CC0964"/>
    <w:rsid w:val="00CC7430"/>
    <w:rsid w:val="00CC7CA8"/>
    <w:rsid w:val="00CD0BA8"/>
    <w:rsid w:val="00CD6DD3"/>
    <w:rsid w:val="00CE49E3"/>
    <w:rsid w:val="00CE5081"/>
    <w:rsid w:val="00CF153D"/>
    <w:rsid w:val="00CF4E09"/>
    <w:rsid w:val="00D00D2F"/>
    <w:rsid w:val="00D02F84"/>
    <w:rsid w:val="00D036A2"/>
    <w:rsid w:val="00D0769E"/>
    <w:rsid w:val="00D1234D"/>
    <w:rsid w:val="00D1732A"/>
    <w:rsid w:val="00D25F1E"/>
    <w:rsid w:val="00D31A4C"/>
    <w:rsid w:val="00D406EE"/>
    <w:rsid w:val="00D41BF5"/>
    <w:rsid w:val="00D51254"/>
    <w:rsid w:val="00D53388"/>
    <w:rsid w:val="00D62591"/>
    <w:rsid w:val="00D62AC1"/>
    <w:rsid w:val="00D671B2"/>
    <w:rsid w:val="00D70689"/>
    <w:rsid w:val="00D721DD"/>
    <w:rsid w:val="00D82C77"/>
    <w:rsid w:val="00D87047"/>
    <w:rsid w:val="00DA6145"/>
    <w:rsid w:val="00DB3540"/>
    <w:rsid w:val="00DB3892"/>
    <w:rsid w:val="00DC24FB"/>
    <w:rsid w:val="00DD76FC"/>
    <w:rsid w:val="00DE2733"/>
    <w:rsid w:val="00DE79BF"/>
    <w:rsid w:val="00DF1493"/>
    <w:rsid w:val="00E00E5F"/>
    <w:rsid w:val="00E0329A"/>
    <w:rsid w:val="00E11116"/>
    <w:rsid w:val="00E138C3"/>
    <w:rsid w:val="00E17591"/>
    <w:rsid w:val="00E2006B"/>
    <w:rsid w:val="00E25DFA"/>
    <w:rsid w:val="00E419E1"/>
    <w:rsid w:val="00E4633E"/>
    <w:rsid w:val="00E6133E"/>
    <w:rsid w:val="00E62A2A"/>
    <w:rsid w:val="00E665AD"/>
    <w:rsid w:val="00E86D19"/>
    <w:rsid w:val="00E9296B"/>
    <w:rsid w:val="00EA3E82"/>
    <w:rsid w:val="00EA6C7D"/>
    <w:rsid w:val="00EC10D4"/>
    <w:rsid w:val="00EC47E0"/>
    <w:rsid w:val="00EC5031"/>
    <w:rsid w:val="00EC59F0"/>
    <w:rsid w:val="00ED015E"/>
    <w:rsid w:val="00EE2039"/>
    <w:rsid w:val="00EE5B1B"/>
    <w:rsid w:val="00EF0A80"/>
    <w:rsid w:val="00EF28A0"/>
    <w:rsid w:val="00EF43E7"/>
    <w:rsid w:val="00EF78C5"/>
    <w:rsid w:val="00F05453"/>
    <w:rsid w:val="00F05B95"/>
    <w:rsid w:val="00F12DC4"/>
    <w:rsid w:val="00F17633"/>
    <w:rsid w:val="00F2036B"/>
    <w:rsid w:val="00F24E91"/>
    <w:rsid w:val="00F452DA"/>
    <w:rsid w:val="00F46C01"/>
    <w:rsid w:val="00F51196"/>
    <w:rsid w:val="00F57D57"/>
    <w:rsid w:val="00F60C8E"/>
    <w:rsid w:val="00F61DBF"/>
    <w:rsid w:val="00F64246"/>
    <w:rsid w:val="00F73707"/>
    <w:rsid w:val="00F86BCA"/>
    <w:rsid w:val="00F9011D"/>
    <w:rsid w:val="00FC6EBC"/>
    <w:rsid w:val="00FD376E"/>
    <w:rsid w:val="00FD40E3"/>
    <w:rsid w:val="00FD43FA"/>
    <w:rsid w:val="00FD750A"/>
    <w:rsid w:val="00FD7878"/>
    <w:rsid w:val="00FD7ED7"/>
    <w:rsid w:val="00FE781C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369A"/>
  <w15:chartTrackingRefBased/>
  <w15:docId w15:val="{67434521-95E2-415D-98E0-60088D62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33E"/>
    <w:pPr>
      <w:spacing w:line="256" w:lineRule="auto"/>
    </w:pPr>
    <w:rPr>
      <w:rFonts w:eastAsiaTheme="minorEastAsia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01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1F0"/>
    <w:rPr>
      <w:rFonts w:eastAsiaTheme="minorEastAsia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501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01F0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501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393"/>
    <w:rPr>
      <w:rFonts w:eastAsiaTheme="minorEastAsia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5C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93"/>
    <w:rPr>
      <w:rFonts w:eastAsiaTheme="minorEastAsia"/>
      <w:lang w:eastAsia="es-ES"/>
    </w:rPr>
  </w:style>
  <w:style w:type="paragraph" w:customStyle="1" w:styleId="text-align-justify">
    <w:name w:val="text-align-justify"/>
    <w:basedOn w:val="Normal"/>
    <w:rsid w:val="0081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5D4"/>
    <w:rPr>
      <w:rFonts w:eastAsiaTheme="minorEastAsia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5D4"/>
    <w:rPr>
      <w:rFonts w:eastAsiaTheme="minorEastAsia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D4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1520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2ACB68-2EC7-4EC2-97DC-27D015EB0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CF7CA-D77F-4563-BB0C-8844FEFFC99F}"/>
</file>

<file path=customXml/itemProps3.xml><?xml version="1.0" encoding="utf-8"?>
<ds:datastoreItem xmlns:ds="http://schemas.openxmlformats.org/officeDocument/2006/customXml" ds:itemID="{0D240FE6-1475-407F-AF58-867C702B9C27}"/>
</file>

<file path=customXml/itemProps4.xml><?xml version="1.0" encoding="utf-8"?>
<ds:datastoreItem xmlns:ds="http://schemas.openxmlformats.org/officeDocument/2006/customXml" ds:itemID="{23403B41-3444-4482-8065-4C576B3D5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Minrex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Jacinto Cabañas Vazquez</dc:creator>
  <cp:keywords/>
  <dc:description/>
  <cp:lastModifiedBy>Greisy</cp:lastModifiedBy>
  <cp:revision>13</cp:revision>
  <cp:lastPrinted>2023-11-08T23:16:00Z</cp:lastPrinted>
  <dcterms:created xsi:type="dcterms:W3CDTF">2023-11-15T00:33:00Z</dcterms:created>
  <dcterms:modified xsi:type="dcterms:W3CDTF">2023-11-30T19:12:00Z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