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65AA0" w14:textId="77777777" w:rsidR="00FF4768" w:rsidRPr="00FF4768" w:rsidRDefault="00FF4768" w:rsidP="00FF4768">
      <w:pPr>
        <w:jc w:val="center"/>
        <w:rPr>
          <w:rFonts w:ascii="Frutiger LT Arabic 45 Light" w:hAnsi="Frutiger LT Arabic 45 Light" w:cs="Frutiger LT Arabic 45 Light"/>
          <w:sz w:val="24"/>
          <w:szCs w:val="24"/>
        </w:rPr>
      </w:pPr>
    </w:p>
    <w:p w14:paraId="6BEF8A28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>Statement of the Kingdom of Bahrain</w:t>
      </w:r>
    </w:p>
    <w:p w14:paraId="5F941F29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507C40D5" w14:textId="63FF1B6A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>The 3</w:t>
      </w:r>
      <w:r w:rsid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>6</w:t>
      </w: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>th Session of the Working Group on the Universal Periodic Review (UPR)</w:t>
      </w:r>
    </w:p>
    <w:p w14:paraId="49D01C85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4FE2FECB" w14:textId="175C11B4" w:rsidR="00FF4768" w:rsidRPr="00AD6F95" w:rsidRDefault="000F693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>
        <w:rPr>
          <w:rFonts w:ascii="Frutiger LT Arabic 45 Light" w:hAnsi="Frutiger LT Arabic 45 Light" w:cs="Frutiger LT Arabic 45 Light"/>
          <w:b/>
          <w:bCs/>
          <w:sz w:val="24"/>
          <w:szCs w:val="24"/>
        </w:rPr>
        <w:t>C</w:t>
      </w:r>
      <w:r w:rsidR="00CB4DF3">
        <w:rPr>
          <w:rFonts w:ascii="Frutiger LT Arabic 45 Light" w:hAnsi="Frutiger LT Arabic 45 Light" w:cs="Frutiger LT Arabic 45 Light"/>
          <w:b/>
          <w:bCs/>
          <w:sz w:val="24"/>
          <w:szCs w:val="24"/>
        </w:rPr>
        <w:t>uba</w:t>
      </w:r>
    </w:p>
    <w:p w14:paraId="5255A1D7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3A2E84C1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25A7BD2D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41AE7AC0" w14:textId="0DB451BA" w:rsidR="00FF4768" w:rsidRPr="00AD6F95" w:rsidRDefault="00FF4768" w:rsidP="001B7D87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>Delivered by:</w:t>
      </w:r>
    </w:p>
    <w:p w14:paraId="5DA7F615" w14:textId="745EC2EB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>Noora Almannaei</w:t>
      </w:r>
    </w:p>
    <w:p w14:paraId="0F9877C5" w14:textId="1D49034D" w:rsidR="00FF4768" w:rsidRPr="00AD6F95" w:rsidRDefault="000F693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>
        <w:rPr>
          <w:rFonts w:ascii="Frutiger LT Arabic 45 Light" w:hAnsi="Frutiger LT Arabic 45 Light" w:cs="Frutiger LT Arabic 45 Light"/>
          <w:b/>
          <w:bCs/>
          <w:sz w:val="24"/>
          <w:szCs w:val="24"/>
        </w:rPr>
        <w:t>Second</w:t>
      </w:r>
      <w:r w:rsidR="00FF4768"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 Secretary</w:t>
      </w:r>
    </w:p>
    <w:p w14:paraId="6E711F40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04C8D835" w14:textId="5DE9E94E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Geneva, </w:t>
      </w:r>
      <w:r w:rsidR="000F6938">
        <w:rPr>
          <w:rFonts w:ascii="Frutiger LT Arabic 45 Light" w:hAnsi="Frutiger LT Arabic 45 Light" w:cs="Frutiger LT Arabic 45 Light"/>
          <w:b/>
          <w:bCs/>
          <w:sz w:val="24"/>
          <w:szCs w:val="24"/>
        </w:rPr>
        <w:t>1</w:t>
      </w:r>
      <w:r w:rsidR="00CB4DF3">
        <w:rPr>
          <w:rFonts w:ascii="Frutiger LT Arabic 45 Light" w:hAnsi="Frutiger LT Arabic 45 Light" w:cs="Frutiger LT Arabic 45 Light"/>
          <w:b/>
          <w:bCs/>
          <w:sz w:val="24"/>
          <w:szCs w:val="24"/>
        </w:rPr>
        <w:t>5</w:t>
      </w: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th </w:t>
      </w:r>
      <w:r w:rsidR="005763A9"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>November</w:t>
      </w: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 2</w:t>
      </w:r>
      <w:r w:rsidR="000F6938">
        <w:rPr>
          <w:rFonts w:ascii="Frutiger LT Arabic 45 Light" w:hAnsi="Frutiger LT Arabic 45 Light" w:cs="Frutiger LT Arabic 45 Light"/>
          <w:b/>
          <w:bCs/>
          <w:sz w:val="24"/>
          <w:szCs w:val="24"/>
        </w:rPr>
        <w:t>023</w:t>
      </w:r>
    </w:p>
    <w:p w14:paraId="772E4126" w14:textId="41EF203B" w:rsidR="00521E5B" w:rsidRPr="00AD6F95" w:rsidRDefault="00521E5B" w:rsidP="00521E5B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>
        <w:rPr>
          <w:rFonts w:ascii="Frutiger LT Arabic 45 Light" w:hAnsi="Frutiger LT Arabic 45 Light" w:cs="Frutiger LT Arabic 45 Light"/>
          <w:b/>
          <w:bCs/>
          <w:sz w:val="24"/>
          <w:szCs w:val="24"/>
        </w:rPr>
        <w:t>(</w:t>
      </w:r>
      <w:r w:rsidR="001B7D87">
        <w:rPr>
          <w:rFonts w:ascii="Frutiger LT Arabic 45 Light" w:hAnsi="Frutiger LT Arabic 45 Light" w:cs="Frutiger LT Arabic 45 Light"/>
          <w:b/>
          <w:bCs/>
          <w:sz w:val="24"/>
          <w:szCs w:val="24"/>
        </w:rPr>
        <w:t>50 seconds</w:t>
      </w:r>
      <w:r>
        <w:rPr>
          <w:rFonts w:ascii="Frutiger LT Arabic 45 Light" w:hAnsi="Frutiger LT Arabic 45 Light" w:cs="Frutiger LT Arabic 45 Light"/>
          <w:b/>
          <w:bCs/>
          <w:sz w:val="24"/>
          <w:szCs w:val="24"/>
        </w:rPr>
        <w:t>)</w:t>
      </w:r>
    </w:p>
    <w:p w14:paraId="281B29C5" w14:textId="77777777" w:rsidR="00FF4768" w:rsidRPr="00FF4768" w:rsidRDefault="00FF4768" w:rsidP="00FF4768">
      <w:pPr>
        <w:rPr>
          <w:rFonts w:ascii="Frutiger LT Arabic 45 Light" w:hAnsi="Frutiger LT Arabic 45 Light" w:cs="Frutiger LT Arabic 45 Light"/>
          <w:sz w:val="24"/>
          <w:szCs w:val="24"/>
        </w:rPr>
      </w:pPr>
    </w:p>
    <w:p w14:paraId="351E2D1B" w14:textId="77777777" w:rsidR="00FF4768" w:rsidRPr="00FF4768" w:rsidRDefault="00FF4768" w:rsidP="00FF4768">
      <w:pPr>
        <w:rPr>
          <w:rFonts w:ascii="Frutiger LT Arabic 45 Light" w:hAnsi="Frutiger LT Arabic 45 Light" w:cs="Frutiger LT Arabic 45 Light"/>
          <w:sz w:val="24"/>
          <w:szCs w:val="24"/>
        </w:rPr>
      </w:pPr>
    </w:p>
    <w:p w14:paraId="61B523AC" w14:textId="77777777" w:rsidR="00FF4768" w:rsidRPr="00FF4768" w:rsidRDefault="00FF4768" w:rsidP="00FF4768">
      <w:pPr>
        <w:rPr>
          <w:rFonts w:ascii="Frutiger LT Arabic 45 Light" w:hAnsi="Frutiger LT Arabic 45 Light" w:cs="Frutiger LT Arabic 45 Light"/>
          <w:sz w:val="24"/>
          <w:szCs w:val="24"/>
        </w:rPr>
      </w:pPr>
    </w:p>
    <w:p w14:paraId="44DBD88B" w14:textId="77777777" w:rsidR="00FF4768" w:rsidRPr="00FF4768" w:rsidRDefault="00FF4768" w:rsidP="00FF4768">
      <w:pPr>
        <w:rPr>
          <w:rFonts w:ascii="Frutiger LT Arabic 45 Light" w:hAnsi="Frutiger LT Arabic 45 Light" w:cs="Frutiger LT Arabic 45 Light"/>
          <w:sz w:val="24"/>
          <w:szCs w:val="24"/>
        </w:rPr>
      </w:pPr>
    </w:p>
    <w:p w14:paraId="7FF9037C" w14:textId="1A8A86FB" w:rsidR="00FF4768" w:rsidRPr="000377F4" w:rsidRDefault="00FF4768" w:rsidP="00B1144F">
      <w:pPr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0377F4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Mr. President, </w:t>
      </w:r>
    </w:p>
    <w:p w14:paraId="62B3D4AE" w14:textId="4CCD4BCB" w:rsidR="00812ADE" w:rsidRPr="00FF4768" w:rsidRDefault="00FF4768" w:rsidP="00B1144F">
      <w:pPr>
        <w:rPr>
          <w:rFonts w:ascii="Frutiger LT Arabic 45 Light" w:hAnsi="Frutiger LT Arabic 45 Light" w:cs="Frutiger LT Arabic 45 Light"/>
          <w:sz w:val="24"/>
          <w:szCs w:val="24"/>
        </w:rPr>
      </w:pPr>
      <w:r w:rsidRPr="00FF4768">
        <w:rPr>
          <w:rFonts w:ascii="Frutiger LT Arabic 45 Light" w:hAnsi="Frutiger LT Arabic 45 Light" w:cs="Frutiger LT Arabic 45 Light"/>
          <w:sz w:val="24"/>
          <w:szCs w:val="24"/>
        </w:rPr>
        <w:t xml:space="preserve">The Kingdom of Bahrain welcomes the delegation of </w:t>
      </w:r>
      <w:r w:rsidR="00B1144F">
        <w:rPr>
          <w:rFonts w:ascii="Frutiger LT Arabic 45 Light" w:hAnsi="Frutiger LT Arabic 45 Light" w:cs="Frutiger LT Arabic 45 Light"/>
          <w:sz w:val="24"/>
          <w:szCs w:val="24"/>
        </w:rPr>
        <w:t>C</w:t>
      </w:r>
      <w:r w:rsidR="00CB4DF3">
        <w:rPr>
          <w:rFonts w:ascii="Frutiger LT Arabic 45 Light" w:hAnsi="Frutiger LT Arabic 45 Light" w:cs="Frutiger LT Arabic 45 Light"/>
          <w:sz w:val="24"/>
          <w:szCs w:val="24"/>
        </w:rPr>
        <w:t>uba</w:t>
      </w:r>
      <w:r w:rsidRPr="00FF4768">
        <w:rPr>
          <w:rFonts w:ascii="Frutiger LT Arabic 45 Light" w:hAnsi="Frutiger LT Arabic 45 Light" w:cs="Frutiger LT Arabic 45 Light"/>
          <w:sz w:val="24"/>
          <w:szCs w:val="24"/>
        </w:rPr>
        <w:t xml:space="preserve">, and thanks them for their </w:t>
      </w:r>
      <w:r w:rsidR="00B1144F">
        <w:rPr>
          <w:rFonts w:ascii="Frutiger LT Arabic 45 Light" w:hAnsi="Frutiger LT Arabic 45 Light" w:cs="Frutiger LT Arabic 45 Light"/>
          <w:sz w:val="24"/>
          <w:szCs w:val="24"/>
        </w:rPr>
        <w:t xml:space="preserve">national report and </w:t>
      </w:r>
      <w:r w:rsidRPr="00FF4768">
        <w:rPr>
          <w:rFonts w:ascii="Frutiger LT Arabic 45 Light" w:hAnsi="Frutiger LT Arabic 45 Light" w:cs="Frutiger LT Arabic 45 Light"/>
          <w:sz w:val="24"/>
          <w:szCs w:val="24"/>
        </w:rPr>
        <w:t>presentation.</w:t>
      </w:r>
    </w:p>
    <w:p w14:paraId="7EFE9161" w14:textId="358BA57D" w:rsidR="00FF4768" w:rsidRDefault="0038717D" w:rsidP="003524EF">
      <w:pPr>
        <w:rPr>
          <w:rFonts w:ascii="Frutiger LT Arabic 45 Light" w:hAnsi="Frutiger LT Arabic 45 Light" w:cs="Frutiger LT Arabic 45 Light"/>
          <w:sz w:val="24"/>
          <w:szCs w:val="24"/>
        </w:rPr>
      </w:pPr>
      <w:r w:rsidRPr="0038717D">
        <w:rPr>
          <w:rFonts w:ascii="Frutiger LT Arabic 45 Light" w:hAnsi="Frutiger LT Arabic 45 Light" w:cs="Frutiger LT Arabic 45 Light"/>
          <w:sz w:val="24"/>
          <w:szCs w:val="24"/>
        </w:rPr>
        <w:t>We acknowledge C</w:t>
      </w:r>
      <w:r w:rsidR="00CB4DF3">
        <w:rPr>
          <w:rFonts w:ascii="Frutiger LT Arabic 45 Light" w:hAnsi="Frutiger LT Arabic 45 Light" w:cs="Frutiger LT Arabic 45 Light"/>
          <w:sz w:val="24"/>
          <w:szCs w:val="24"/>
        </w:rPr>
        <w:t>uba’</w:t>
      </w:r>
      <w:r w:rsidRPr="0038717D">
        <w:rPr>
          <w:rFonts w:ascii="Frutiger LT Arabic 45 Light" w:hAnsi="Frutiger LT Arabic 45 Light" w:cs="Frutiger LT Arabic 45 Light"/>
          <w:sz w:val="24"/>
          <w:szCs w:val="24"/>
        </w:rPr>
        <w:t>s progress on human rights since its last Universal Periodic Review and welcome the Government’s commitment to address human rights issues</w:t>
      </w:r>
      <w:r>
        <w:rPr>
          <w:rFonts w:ascii="Frutiger LT Arabic 45 Light" w:hAnsi="Frutiger LT Arabic 45 Light" w:cs="Frutiger LT Arabic 45 Light"/>
          <w:sz w:val="24"/>
          <w:szCs w:val="24"/>
        </w:rPr>
        <w:t>.</w:t>
      </w:r>
    </w:p>
    <w:p w14:paraId="43DBFBA9" w14:textId="4954F489" w:rsidR="0038717D" w:rsidRPr="00FF4768" w:rsidRDefault="0038717D" w:rsidP="003524EF">
      <w:pPr>
        <w:rPr>
          <w:rFonts w:ascii="Frutiger LT Arabic 45 Light" w:hAnsi="Frutiger LT Arabic 45 Light" w:cs="Frutiger LT Arabic 45 Light"/>
          <w:sz w:val="24"/>
          <w:szCs w:val="24"/>
        </w:rPr>
      </w:pPr>
      <w:r>
        <w:rPr>
          <w:rFonts w:ascii="Frutiger LT Arabic 45 Light" w:hAnsi="Frutiger LT Arabic 45 Light" w:cs="Frutiger LT Arabic 45 Light"/>
          <w:sz w:val="24"/>
          <w:szCs w:val="24"/>
        </w:rPr>
        <w:t>Bahrain would like to offer C</w:t>
      </w:r>
      <w:r w:rsidR="00E76221">
        <w:rPr>
          <w:rFonts w:ascii="Frutiger LT Arabic 45 Light" w:hAnsi="Frutiger LT Arabic 45 Light" w:cs="Frutiger LT Arabic 45 Light"/>
          <w:sz w:val="24"/>
          <w:szCs w:val="24"/>
        </w:rPr>
        <w:t>uba</w:t>
      </w:r>
      <w:r>
        <w:rPr>
          <w:rFonts w:ascii="Frutiger LT Arabic 45 Light" w:hAnsi="Frutiger LT Arabic 45 Light" w:cs="Frutiger LT Arabic 45 Light"/>
          <w:sz w:val="24"/>
          <w:szCs w:val="24"/>
        </w:rPr>
        <w:t xml:space="preserve"> the following recommendations:</w:t>
      </w:r>
    </w:p>
    <w:p w14:paraId="0B5D37D3" w14:textId="06D974EF" w:rsidR="001B7D87" w:rsidRPr="001B7D87" w:rsidRDefault="001B7D87" w:rsidP="001B7D87">
      <w:pPr>
        <w:pStyle w:val="ListParagraph"/>
        <w:numPr>
          <w:ilvl w:val="0"/>
          <w:numId w:val="1"/>
        </w:numPr>
        <w:rPr>
          <w:rFonts w:ascii="Frutiger LT Arabic 45 Light" w:hAnsi="Frutiger LT Arabic 45 Light" w:cs="Frutiger LT Arabic 45 Light"/>
          <w:sz w:val="24"/>
          <w:szCs w:val="24"/>
        </w:rPr>
      </w:pPr>
      <w:r w:rsidRPr="001B7D87">
        <w:rPr>
          <w:rFonts w:ascii="Frutiger LT Arabic 45 Light" w:hAnsi="Frutiger LT Arabic 45 Light" w:cs="Frutiger LT Arabic 45 Light"/>
          <w:sz w:val="24"/>
          <w:szCs w:val="24"/>
        </w:rPr>
        <w:t>Continue to develop e-government as a way to increase interaction between citizens and government at all levels.</w:t>
      </w:r>
      <w:bookmarkStart w:id="0" w:name="_GoBack"/>
      <w:bookmarkEnd w:id="0"/>
    </w:p>
    <w:p w14:paraId="123359A5" w14:textId="77777777" w:rsidR="001B7D87" w:rsidRPr="001B7D87" w:rsidRDefault="001B7D87" w:rsidP="001B7D87">
      <w:pPr>
        <w:pStyle w:val="ListParagraph"/>
        <w:numPr>
          <w:ilvl w:val="0"/>
          <w:numId w:val="1"/>
        </w:numPr>
        <w:rPr>
          <w:rFonts w:ascii="Frutiger LT Arabic 45 Light" w:hAnsi="Frutiger LT Arabic 45 Light" w:cs="Frutiger LT Arabic 45 Light"/>
          <w:sz w:val="24"/>
          <w:szCs w:val="24"/>
        </w:rPr>
      </w:pPr>
      <w:r w:rsidRPr="001B7D87">
        <w:rPr>
          <w:rFonts w:ascii="Frutiger LT Arabic 45 Light" w:hAnsi="Frutiger LT Arabic 45 Light" w:cs="Frutiger LT Arabic 45 Light"/>
          <w:sz w:val="24"/>
          <w:szCs w:val="24"/>
        </w:rPr>
        <w:t>Continue to take measures to ensure the full protection of the rights of the elderly.</w:t>
      </w:r>
    </w:p>
    <w:p w14:paraId="7788FC06" w14:textId="77777777" w:rsidR="001B7D87" w:rsidRDefault="001B7D87" w:rsidP="001B7D87">
      <w:pPr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66E857CB" w14:textId="42E57367" w:rsidR="00FF4768" w:rsidRPr="001B7D87" w:rsidRDefault="00FF4768" w:rsidP="001B7D87">
      <w:pPr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1B7D87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The Kingdom of Bahrain wishes </w:t>
      </w:r>
      <w:r w:rsidR="00852F97" w:rsidRPr="001B7D87">
        <w:rPr>
          <w:rFonts w:ascii="Frutiger LT Arabic 45 Light" w:hAnsi="Frutiger LT Arabic 45 Light" w:cs="Frutiger LT Arabic 45 Light"/>
          <w:b/>
          <w:bCs/>
          <w:sz w:val="24"/>
          <w:szCs w:val="24"/>
        </w:rPr>
        <w:t>C</w:t>
      </w:r>
      <w:r w:rsidR="00CB4DF3" w:rsidRPr="001B7D87">
        <w:rPr>
          <w:rFonts w:ascii="Frutiger LT Arabic 45 Light" w:hAnsi="Frutiger LT Arabic 45 Light" w:cs="Frutiger LT Arabic 45 Light"/>
          <w:b/>
          <w:bCs/>
          <w:sz w:val="24"/>
          <w:szCs w:val="24"/>
        </w:rPr>
        <w:t>uba</w:t>
      </w:r>
      <w:r w:rsidRPr="001B7D87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 a successful review.</w:t>
      </w:r>
    </w:p>
    <w:p w14:paraId="7A7CE78D" w14:textId="77777777" w:rsidR="00FF4768" w:rsidRPr="000377F4" w:rsidRDefault="00FF4768" w:rsidP="00FF4768">
      <w:pPr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0377F4">
        <w:rPr>
          <w:rFonts w:ascii="Frutiger LT Arabic 45 Light" w:hAnsi="Frutiger LT Arabic 45 Light" w:cs="Frutiger LT Arabic 45 Light"/>
          <w:b/>
          <w:bCs/>
          <w:sz w:val="24"/>
          <w:szCs w:val="24"/>
        </w:rPr>
        <w:t>Thank you, Mr. President</w:t>
      </w:r>
    </w:p>
    <w:p w14:paraId="7165396E" w14:textId="77777777" w:rsidR="00205812" w:rsidRPr="00FF4768" w:rsidRDefault="00205812">
      <w:pPr>
        <w:rPr>
          <w:rFonts w:ascii="Frutiger LT Arabic 45 Light" w:hAnsi="Frutiger LT Arabic 45 Light" w:cs="Frutiger LT Arabic 45 Light"/>
          <w:sz w:val="24"/>
          <w:szCs w:val="24"/>
        </w:rPr>
      </w:pPr>
    </w:p>
    <w:sectPr w:rsidR="00205812" w:rsidRPr="00FF47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B2377" w14:textId="77777777" w:rsidR="00383F70" w:rsidRDefault="00383F70" w:rsidP="0039423D">
      <w:pPr>
        <w:spacing w:after="0" w:line="240" w:lineRule="auto"/>
      </w:pPr>
      <w:r>
        <w:separator/>
      </w:r>
    </w:p>
  </w:endnote>
  <w:endnote w:type="continuationSeparator" w:id="0">
    <w:p w14:paraId="37026AC9" w14:textId="77777777" w:rsidR="00383F70" w:rsidRDefault="00383F70" w:rsidP="0039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Arabic 45 Ligh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B92AD" w14:textId="77777777" w:rsidR="00383F70" w:rsidRDefault="00383F70" w:rsidP="0039423D">
      <w:pPr>
        <w:spacing w:after="0" w:line="240" w:lineRule="auto"/>
      </w:pPr>
      <w:r>
        <w:separator/>
      </w:r>
    </w:p>
  </w:footnote>
  <w:footnote w:type="continuationSeparator" w:id="0">
    <w:p w14:paraId="7B2C8BCE" w14:textId="77777777" w:rsidR="00383F70" w:rsidRDefault="00383F70" w:rsidP="00394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39D29" w14:textId="18AF574E" w:rsidR="0039423D" w:rsidRDefault="0039423D">
    <w:pPr>
      <w:pStyle w:val="Header"/>
    </w:pPr>
    <w:r>
      <w:rPr>
        <w:noProof/>
      </w:rPr>
      <w:drawing>
        <wp:inline distT="0" distB="0" distL="0" distR="0" wp14:anchorId="78CDFC45" wp14:editId="282B1AC9">
          <wp:extent cx="5932170" cy="1024255"/>
          <wp:effectExtent l="0" t="0" r="0" b="4445"/>
          <wp:docPr id="14500994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53CFB"/>
    <w:multiLevelType w:val="hybridMultilevel"/>
    <w:tmpl w:val="54303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C54D8"/>
    <w:multiLevelType w:val="hybridMultilevel"/>
    <w:tmpl w:val="13169AA4"/>
    <w:lvl w:ilvl="0" w:tplc="9DA078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A0"/>
    <w:rsid w:val="000377F4"/>
    <w:rsid w:val="00060CD6"/>
    <w:rsid w:val="000B62D8"/>
    <w:rsid w:val="000C5366"/>
    <w:rsid w:val="000F6938"/>
    <w:rsid w:val="00133A4E"/>
    <w:rsid w:val="0019780C"/>
    <w:rsid w:val="001B7D87"/>
    <w:rsid w:val="00205812"/>
    <w:rsid w:val="002C41B8"/>
    <w:rsid w:val="002D5FD1"/>
    <w:rsid w:val="003163CE"/>
    <w:rsid w:val="003524EF"/>
    <w:rsid w:val="00383F70"/>
    <w:rsid w:val="0038717D"/>
    <w:rsid w:val="0039423D"/>
    <w:rsid w:val="003E7C9D"/>
    <w:rsid w:val="00430E6F"/>
    <w:rsid w:val="00450BCF"/>
    <w:rsid w:val="00490FCE"/>
    <w:rsid w:val="00521E5B"/>
    <w:rsid w:val="005763A9"/>
    <w:rsid w:val="00581EA0"/>
    <w:rsid w:val="005F3F05"/>
    <w:rsid w:val="006301A0"/>
    <w:rsid w:val="0065466E"/>
    <w:rsid w:val="00654EC0"/>
    <w:rsid w:val="00695AED"/>
    <w:rsid w:val="006B1485"/>
    <w:rsid w:val="006C6128"/>
    <w:rsid w:val="00722F58"/>
    <w:rsid w:val="00804920"/>
    <w:rsid w:val="00811526"/>
    <w:rsid w:val="00812ADE"/>
    <w:rsid w:val="00820FE0"/>
    <w:rsid w:val="0085217C"/>
    <w:rsid w:val="00852F97"/>
    <w:rsid w:val="0088215C"/>
    <w:rsid w:val="0088706F"/>
    <w:rsid w:val="0092541C"/>
    <w:rsid w:val="009D1CB4"/>
    <w:rsid w:val="00A012F0"/>
    <w:rsid w:val="00A13FBC"/>
    <w:rsid w:val="00A77ACE"/>
    <w:rsid w:val="00A85D1D"/>
    <w:rsid w:val="00A8731A"/>
    <w:rsid w:val="00AD6F95"/>
    <w:rsid w:val="00B1144F"/>
    <w:rsid w:val="00B472E2"/>
    <w:rsid w:val="00BD0B04"/>
    <w:rsid w:val="00C312BC"/>
    <w:rsid w:val="00CB4DF3"/>
    <w:rsid w:val="00CD0E49"/>
    <w:rsid w:val="00CF7642"/>
    <w:rsid w:val="00E30A52"/>
    <w:rsid w:val="00E7556E"/>
    <w:rsid w:val="00E76221"/>
    <w:rsid w:val="00EA61B9"/>
    <w:rsid w:val="00EB2F96"/>
    <w:rsid w:val="00F36851"/>
    <w:rsid w:val="00F649AD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5874B"/>
  <w15:chartTrackingRefBased/>
  <w15:docId w15:val="{A9020B5E-6C43-4C6F-8D78-32F82EBB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0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3D"/>
  </w:style>
  <w:style w:type="paragraph" w:styleId="Footer">
    <w:name w:val="footer"/>
    <w:basedOn w:val="Normal"/>
    <w:link w:val="FooterChar"/>
    <w:uiPriority w:val="99"/>
    <w:unhideWhenUsed/>
    <w:rsid w:val="00394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50D5A5A-D19A-425E-A188-546F13536ED1}"/>
</file>

<file path=customXml/itemProps2.xml><?xml version="1.0" encoding="utf-8"?>
<ds:datastoreItem xmlns:ds="http://schemas.openxmlformats.org/officeDocument/2006/customXml" ds:itemID="{BD4DE787-36E8-48AD-98B8-63B99A57448D}"/>
</file>

<file path=customXml/itemProps3.xml><?xml version="1.0" encoding="utf-8"?>
<ds:datastoreItem xmlns:ds="http://schemas.openxmlformats.org/officeDocument/2006/customXml" ds:itemID="{B279EA58-26F1-42BB-A2B4-C5CF497694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</dc:creator>
  <cp:keywords/>
  <dc:description/>
  <cp:lastModifiedBy>Reviewer 1</cp:lastModifiedBy>
  <cp:revision>58</cp:revision>
  <dcterms:created xsi:type="dcterms:W3CDTF">2020-10-27T13:21:00Z</dcterms:created>
  <dcterms:modified xsi:type="dcterms:W3CDTF">2023-11-13T20:27:00Z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