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6D6AAB6D" w:rsidR="00FA3AEE" w:rsidRPr="00FA3AEE" w:rsidRDefault="00FA3AEE" w:rsidP="00FA3AEE">
      <w:pPr>
        <w:jc w:val="center"/>
        <w:rPr>
          <w:b/>
          <w:sz w:val="28"/>
          <w:szCs w:val="28"/>
          <w:u w:val="single"/>
        </w:rPr>
      </w:pPr>
      <w:r w:rsidRPr="00FA3AEE">
        <w:rPr>
          <w:b/>
          <w:sz w:val="28"/>
          <w:szCs w:val="28"/>
          <w:u w:val="single"/>
        </w:rPr>
        <w:t xml:space="preserve">UPR 43 – </w:t>
      </w:r>
      <w:r w:rsidR="00D2120D">
        <w:rPr>
          <w:b/>
          <w:sz w:val="28"/>
          <w:szCs w:val="28"/>
          <w:u w:val="single"/>
        </w:rPr>
        <w:t>Colombia</w:t>
      </w:r>
    </w:p>
    <w:p w14:paraId="212650F2" w14:textId="77777777" w:rsidR="00FA3AEE" w:rsidRPr="00FD715F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Pr="00FD715F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Pr="00FD715F" w:rsidRDefault="00FA3AEE" w:rsidP="00FA3AEE">
      <w:pPr>
        <w:jc w:val="both"/>
        <w:rPr>
          <w:sz w:val="28"/>
          <w:szCs w:val="28"/>
        </w:rPr>
      </w:pPr>
    </w:p>
    <w:p w14:paraId="3BB26F77" w14:textId="777FFCFA" w:rsidR="00FA3AEE" w:rsidRPr="00FD715F" w:rsidRDefault="00FA3AEE" w:rsidP="00FA3AEE">
      <w:pPr>
        <w:jc w:val="right"/>
        <w:rPr>
          <w:i/>
          <w:iCs/>
          <w:sz w:val="28"/>
          <w:szCs w:val="28"/>
        </w:rPr>
      </w:pPr>
      <w:r w:rsidRPr="00FD715F">
        <w:rPr>
          <w:i/>
          <w:iCs/>
          <w:sz w:val="28"/>
          <w:szCs w:val="28"/>
        </w:rPr>
        <w:t>1’</w:t>
      </w:r>
      <w:r w:rsidR="00D2120D" w:rsidRPr="00FD715F">
        <w:rPr>
          <w:i/>
          <w:iCs/>
          <w:sz w:val="28"/>
          <w:szCs w:val="28"/>
        </w:rPr>
        <w:t>25</w:t>
      </w:r>
      <w:r w:rsidRPr="00FD715F">
        <w:rPr>
          <w:i/>
          <w:iCs/>
          <w:sz w:val="28"/>
          <w:szCs w:val="28"/>
        </w:rPr>
        <w:t>’’ speaking time</w:t>
      </w:r>
    </w:p>
    <w:p w14:paraId="476B08BD" w14:textId="77777777" w:rsidR="00FA3AEE" w:rsidRPr="00FD715F" w:rsidRDefault="00FA3AEE" w:rsidP="0070699B">
      <w:pPr>
        <w:jc w:val="both"/>
        <w:rPr>
          <w:sz w:val="28"/>
          <w:szCs w:val="28"/>
        </w:rPr>
      </w:pPr>
    </w:p>
    <w:p w14:paraId="703B12B3" w14:textId="3D45A183" w:rsidR="00FA3AEE" w:rsidRPr="0095553D" w:rsidRDefault="00613519" w:rsidP="007069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President/ Vice-President</w:t>
      </w:r>
      <w:r w:rsidR="00FA3AEE" w:rsidRPr="0095553D">
        <w:rPr>
          <w:color w:val="000000" w:themeColor="text1"/>
          <w:sz w:val="28"/>
          <w:szCs w:val="28"/>
        </w:rPr>
        <w:t>,</w:t>
      </w:r>
    </w:p>
    <w:p w14:paraId="25494747" w14:textId="77777777" w:rsidR="00FA3AEE" w:rsidRPr="0095553D" w:rsidRDefault="00FA3AEE" w:rsidP="0070699B">
      <w:pPr>
        <w:jc w:val="both"/>
        <w:rPr>
          <w:color w:val="000000" w:themeColor="text1"/>
          <w:sz w:val="28"/>
          <w:szCs w:val="28"/>
        </w:rPr>
      </w:pPr>
    </w:p>
    <w:p w14:paraId="45B6DCFA" w14:textId="6EA3018F" w:rsidR="00FA3AEE" w:rsidRPr="0095553D" w:rsidRDefault="00D56A35" w:rsidP="0070699B">
      <w:pPr>
        <w:jc w:val="both"/>
        <w:rPr>
          <w:color w:val="000000" w:themeColor="text1"/>
          <w:sz w:val="28"/>
          <w:szCs w:val="28"/>
        </w:rPr>
      </w:pPr>
      <w:r w:rsidRPr="0095553D">
        <w:rPr>
          <w:color w:val="000000" w:themeColor="text1"/>
          <w:sz w:val="28"/>
          <w:szCs w:val="28"/>
        </w:rPr>
        <w:t>Portugal welcomes the delegation of Colombia and thanks</w:t>
      </w:r>
      <w:r w:rsidR="00613519">
        <w:rPr>
          <w:color w:val="000000" w:themeColor="text1"/>
          <w:sz w:val="28"/>
          <w:szCs w:val="28"/>
        </w:rPr>
        <w:t xml:space="preserve"> </w:t>
      </w:r>
      <w:r w:rsidRPr="0095553D">
        <w:rPr>
          <w:color w:val="000000" w:themeColor="text1"/>
          <w:sz w:val="28"/>
          <w:szCs w:val="28"/>
        </w:rPr>
        <w:t>for the presentation of its national report.</w:t>
      </w:r>
    </w:p>
    <w:p w14:paraId="5833BC09" w14:textId="77777777" w:rsidR="00D56A35" w:rsidRPr="0095553D" w:rsidRDefault="00D56A35" w:rsidP="0070699B">
      <w:pPr>
        <w:jc w:val="both"/>
        <w:rPr>
          <w:color w:val="000000" w:themeColor="text1"/>
          <w:sz w:val="28"/>
          <w:szCs w:val="28"/>
        </w:rPr>
      </w:pPr>
    </w:p>
    <w:p w14:paraId="16CB84D1" w14:textId="762657BE" w:rsidR="006B779B" w:rsidRDefault="00256AA5" w:rsidP="0070699B">
      <w:pPr>
        <w:jc w:val="both"/>
        <w:rPr>
          <w:color w:val="000000" w:themeColor="text1"/>
          <w:sz w:val="28"/>
          <w:szCs w:val="28"/>
        </w:rPr>
      </w:pPr>
      <w:r w:rsidRPr="0095553D">
        <w:rPr>
          <w:color w:val="000000" w:themeColor="text1"/>
          <w:sz w:val="28"/>
          <w:szCs w:val="28"/>
        </w:rPr>
        <w:t>We</w:t>
      </w:r>
      <w:r w:rsidR="00FA3AEE" w:rsidRPr="0095553D">
        <w:rPr>
          <w:color w:val="000000" w:themeColor="text1"/>
          <w:sz w:val="28"/>
          <w:szCs w:val="28"/>
        </w:rPr>
        <w:t xml:space="preserve"> commend </w:t>
      </w:r>
      <w:r w:rsidR="00D2120D" w:rsidRPr="0095553D">
        <w:rPr>
          <w:color w:val="000000" w:themeColor="text1"/>
          <w:sz w:val="28"/>
          <w:szCs w:val="28"/>
        </w:rPr>
        <w:t>Colombia</w:t>
      </w:r>
      <w:r w:rsidR="00632137" w:rsidRPr="0095553D">
        <w:rPr>
          <w:color w:val="000000" w:themeColor="text1"/>
          <w:sz w:val="28"/>
          <w:szCs w:val="28"/>
        </w:rPr>
        <w:t xml:space="preserve"> for</w:t>
      </w:r>
      <w:r w:rsidR="00BE57C2" w:rsidRPr="0095553D">
        <w:rPr>
          <w:color w:val="000000" w:themeColor="text1"/>
          <w:sz w:val="28"/>
          <w:szCs w:val="28"/>
        </w:rPr>
        <w:t xml:space="preserve"> </w:t>
      </w:r>
      <w:r w:rsidR="007B3F61" w:rsidRPr="0095553D">
        <w:rPr>
          <w:color w:val="000000" w:themeColor="text1"/>
          <w:sz w:val="28"/>
          <w:szCs w:val="28"/>
        </w:rPr>
        <w:t xml:space="preserve">the </w:t>
      </w:r>
      <w:r w:rsidR="007D7DCA" w:rsidRPr="0095553D">
        <w:rPr>
          <w:color w:val="000000" w:themeColor="text1"/>
          <w:sz w:val="28"/>
          <w:szCs w:val="28"/>
        </w:rPr>
        <w:t xml:space="preserve">progress made in the implementation of the </w:t>
      </w:r>
      <w:r w:rsidR="00DD3E0D">
        <w:rPr>
          <w:color w:val="000000" w:themeColor="text1"/>
          <w:sz w:val="28"/>
          <w:szCs w:val="28"/>
        </w:rPr>
        <w:t>2016 Peace Agreement</w:t>
      </w:r>
      <w:r w:rsidR="004F5523" w:rsidRPr="0095553D">
        <w:rPr>
          <w:color w:val="000000" w:themeColor="text1"/>
          <w:sz w:val="28"/>
          <w:szCs w:val="28"/>
        </w:rPr>
        <w:t xml:space="preserve"> </w:t>
      </w:r>
      <w:r w:rsidR="00B55C16">
        <w:rPr>
          <w:color w:val="000000" w:themeColor="text1"/>
          <w:sz w:val="28"/>
          <w:szCs w:val="28"/>
        </w:rPr>
        <w:t xml:space="preserve">and the </w:t>
      </w:r>
      <w:r w:rsidR="00C94790">
        <w:rPr>
          <w:color w:val="000000" w:themeColor="text1"/>
          <w:sz w:val="28"/>
          <w:szCs w:val="28"/>
        </w:rPr>
        <w:t>“total peace” policy</w:t>
      </w:r>
      <w:r w:rsidR="00613519">
        <w:rPr>
          <w:color w:val="000000" w:themeColor="text1"/>
          <w:sz w:val="28"/>
          <w:szCs w:val="28"/>
        </w:rPr>
        <w:t xml:space="preserve">, </w:t>
      </w:r>
      <w:r w:rsidR="008A28B0">
        <w:rPr>
          <w:color w:val="000000" w:themeColor="text1"/>
          <w:sz w:val="28"/>
          <w:szCs w:val="28"/>
        </w:rPr>
        <w:t>as well as for the temporary protection status granted to migrants from Venezuela.</w:t>
      </w:r>
    </w:p>
    <w:p w14:paraId="3F53CBD6" w14:textId="77777777" w:rsidR="008A28B0" w:rsidRDefault="008A28B0" w:rsidP="0070699B">
      <w:pPr>
        <w:jc w:val="both"/>
        <w:rPr>
          <w:color w:val="000000" w:themeColor="text1"/>
          <w:sz w:val="28"/>
          <w:szCs w:val="28"/>
        </w:rPr>
      </w:pPr>
    </w:p>
    <w:p w14:paraId="0E38DC78" w14:textId="4EFC8574" w:rsidR="00A759FD" w:rsidRPr="0095553D" w:rsidRDefault="00A759FD" w:rsidP="007069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furthermore commend Colombia for </w:t>
      </w:r>
      <w:r w:rsidR="003C6231">
        <w:rPr>
          <w:color w:val="000000" w:themeColor="text1"/>
          <w:sz w:val="28"/>
          <w:szCs w:val="28"/>
        </w:rPr>
        <w:t xml:space="preserve">its engagement with the Human Rights Council, including </w:t>
      </w:r>
      <w:r w:rsidR="00C06D0F">
        <w:rPr>
          <w:color w:val="000000" w:themeColor="text1"/>
          <w:sz w:val="28"/>
          <w:szCs w:val="28"/>
        </w:rPr>
        <w:t xml:space="preserve">the </w:t>
      </w:r>
      <w:r w:rsidRPr="00A759FD">
        <w:rPr>
          <w:color w:val="000000" w:themeColor="text1"/>
          <w:sz w:val="28"/>
          <w:szCs w:val="28"/>
        </w:rPr>
        <w:t>item 10 resolution</w:t>
      </w:r>
      <w:r w:rsidR="00C06D0F">
        <w:rPr>
          <w:color w:val="000000" w:themeColor="text1"/>
          <w:sz w:val="28"/>
          <w:szCs w:val="28"/>
        </w:rPr>
        <w:t xml:space="preserve"> presented in HRC 53</w:t>
      </w:r>
      <w:r w:rsidRPr="00A759FD">
        <w:rPr>
          <w:color w:val="000000" w:themeColor="text1"/>
          <w:sz w:val="28"/>
          <w:szCs w:val="28"/>
        </w:rPr>
        <w:t>,</w:t>
      </w:r>
      <w:r w:rsidR="00FB61C5">
        <w:rPr>
          <w:color w:val="000000" w:themeColor="text1"/>
          <w:sz w:val="28"/>
          <w:szCs w:val="28"/>
        </w:rPr>
        <w:t xml:space="preserve"> co-sponsored by Portugal</w:t>
      </w:r>
      <w:r w:rsidR="003C6231">
        <w:rPr>
          <w:color w:val="000000" w:themeColor="text1"/>
          <w:sz w:val="28"/>
          <w:szCs w:val="28"/>
        </w:rPr>
        <w:t>.</w:t>
      </w:r>
    </w:p>
    <w:p w14:paraId="1CCE6798" w14:textId="77777777" w:rsidR="007D7DCA" w:rsidRPr="0095553D" w:rsidRDefault="007D7DCA" w:rsidP="0070699B">
      <w:pPr>
        <w:jc w:val="both"/>
        <w:rPr>
          <w:color w:val="000000" w:themeColor="text1"/>
          <w:sz w:val="28"/>
          <w:szCs w:val="28"/>
        </w:rPr>
      </w:pPr>
    </w:p>
    <w:p w14:paraId="1170AB91" w14:textId="078D8785" w:rsidR="00FA3AEE" w:rsidRPr="0095553D" w:rsidRDefault="00FA3AEE" w:rsidP="002831E4">
      <w:pPr>
        <w:jc w:val="both"/>
        <w:rPr>
          <w:color w:val="000000" w:themeColor="text1"/>
          <w:sz w:val="28"/>
          <w:szCs w:val="28"/>
        </w:rPr>
      </w:pPr>
      <w:r w:rsidRPr="0095553D">
        <w:rPr>
          <w:color w:val="000000" w:themeColor="text1"/>
          <w:sz w:val="28"/>
          <w:szCs w:val="28"/>
        </w:rPr>
        <w:t xml:space="preserve">Portugal recommends that </w:t>
      </w:r>
      <w:r w:rsidR="00D2120D" w:rsidRPr="0095553D">
        <w:rPr>
          <w:color w:val="000000" w:themeColor="text1"/>
          <w:sz w:val="28"/>
          <w:szCs w:val="28"/>
        </w:rPr>
        <w:t>Colombia</w:t>
      </w:r>
      <w:r w:rsidRPr="0095553D">
        <w:rPr>
          <w:color w:val="000000" w:themeColor="text1"/>
          <w:sz w:val="28"/>
          <w:szCs w:val="28"/>
        </w:rPr>
        <w:t>:</w:t>
      </w:r>
    </w:p>
    <w:p w14:paraId="6F302ACE" w14:textId="77777777" w:rsidR="0070699B" w:rsidRDefault="0070699B" w:rsidP="002831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 w:eastAsia="en-US"/>
        </w:rPr>
      </w:pPr>
    </w:p>
    <w:p w14:paraId="63E22C98" w14:textId="40986F05" w:rsidR="0070699B" w:rsidRDefault="003C6231" w:rsidP="002831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 w:eastAsia="en-US"/>
        </w:rPr>
      </w:pPr>
      <w:r>
        <w:rPr>
          <w:color w:val="000000" w:themeColor="text1"/>
          <w:sz w:val="28"/>
          <w:szCs w:val="28"/>
          <w:lang w:val="en-GB" w:eastAsia="en-US"/>
        </w:rPr>
        <w:t xml:space="preserve">Strengthen </w:t>
      </w:r>
      <w:r w:rsidR="001C7391">
        <w:rPr>
          <w:color w:val="000000" w:themeColor="text1"/>
          <w:sz w:val="28"/>
          <w:szCs w:val="28"/>
          <w:lang w:val="en-GB" w:eastAsia="en-US"/>
        </w:rPr>
        <w:t xml:space="preserve">the </w:t>
      </w:r>
      <w:r>
        <w:rPr>
          <w:color w:val="000000" w:themeColor="text1"/>
          <w:sz w:val="28"/>
          <w:szCs w:val="28"/>
          <w:lang w:val="en-GB" w:eastAsia="en-US"/>
        </w:rPr>
        <w:t xml:space="preserve">measures to </w:t>
      </w:r>
      <w:r w:rsidR="001C7391">
        <w:rPr>
          <w:color w:val="000000" w:themeColor="text1"/>
          <w:sz w:val="28"/>
          <w:szCs w:val="28"/>
          <w:lang w:val="en-GB" w:eastAsia="en-US"/>
        </w:rPr>
        <w:t xml:space="preserve">protect </w:t>
      </w:r>
      <w:r w:rsidR="001C7391" w:rsidRPr="0044383C">
        <w:rPr>
          <w:color w:val="000000" w:themeColor="text1"/>
          <w:sz w:val="28"/>
          <w:szCs w:val="28"/>
          <w:lang w:val="en-GB" w:eastAsia="en-US"/>
        </w:rPr>
        <w:t>human rights defenders</w:t>
      </w:r>
      <w:r>
        <w:rPr>
          <w:color w:val="000000" w:themeColor="text1"/>
          <w:sz w:val="28"/>
          <w:szCs w:val="28"/>
          <w:lang w:val="en-GB" w:eastAsia="en-US"/>
        </w:rPr>
        <w:t>, including environmental human rights defenders,</w:t>
      </w:r>
      <w:r w:rsidR="001C7391">
        <w:rPr>
          <w:color w:val="000000" w:themeColor="text1"/>
          <w:sz w:val="28"/>
          <w:szCs w:val="28"/>
          <w:lang w:val="en-GB" w:eastAsia="en-US"/>
        </w:rPr>
        <w:t xml:space="preserve"> against</w:t>
      </w:r>
      <w:r w:rsidR="0044383C" w:rsidRPr="0044383C">
        <w:rPr>
          <w:color w:val="000000" w:themeColor="text1"/>
          <w:sz w:val="28"/>
          <w:szCs w:val="28"/>
          <w:lang w:val="en-GB" w:eastAsia="en-US"/>
        </w:rPr>
        <w:t xml:space="preserve"> acts of violence, threats, intimidation and reprisals </w:t>
      </w:r>
      <w:r w:rsidR="000E3BAE">
        <w:rPr>
          <w:color w:val="000000" w:themeColor="text1"/>
          <w:sz w:val="28"/>
          <w:szCs w:val="28"/>
          <w:lang w:val="en-GB" w:eastAsia="en-US"/>
        </w:rPr>
        <w:t xml:space="preserve">and investigates such </w:t>
      </w:r>
      <w:proofErr w:type="gramStart"/>
      <w:r w:rsidR="000E3BAE">
        <w:rPr>
          <w:color w:val="000000" w:themeColor="text1"/>
          <w:sz w:val="28"/>
          <w:szCs w:val="28"/>
          <w:lang w:val="en-GB" w:eastAsia="en-US"/>
        </w:rPr>
        <w:t>acts;</w:t>
      </w:r>
      <w:proofErr w:type="gramEnd"/>
    </w:p>
    <w:p w14:paraId="5DAC681C" w14:textId="77777777" w:rsidR="0070699B" w:rsidRDefault="0070699B" w:rsidP="002831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 w:eastAsia="en-US"/>
        </w:rPr>
      </w:pPr>
    </w:p>
    <w:p w14:paraId="31B2F561" w14:textId="7E46ECC4" w:rsidR="002831E4" w:rsidRDefault="000E3BAE" w:rsidP="002831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 w:eastAsia="en-US"/>
        </w:rPr>
      </w:pPr>
      <w:r>
        <w:rPr>
          <w:color w:val="000000" w:themeColor="text1"/>
          <w:sz w:val="28"/>
          <w:szCs w:val="28"/>
          <w:lang w:val="en-GB" w:eastAsia="en-US"/>
        </w:rPr>
        <w:t xml:space="preserve">Take </w:t>
      </w:r>
      <w:r w:rsidR="00613519">
        <w:rPr>
          <w:color w:val="000000" w:themeColor="text1"/>
          <w:sz w:val="28"/>
          <w:szCs w:val="28"/>
          <w:lang w:val="en-GB" w:eastAsia="en-US"/>
        </w:rPr>
        <w:t xml:space="preserve">further </w:t>
      </w:r>
      <w:r>
        <w:rPr>
          <w:color w:val="000000" w:themeColor="text1"/>
          <w:sz w:val="28"/>
          <w:szCs w:val="28"/>
          <w:lang w:val="en-GB" w:eastAsia="en-US"/>
        </w:rPr>
        <w:t xml:space="preserve">measures to guarantee the access to </w:t>
      </w:r>
      <w:r w:rsidR="003C6231">
        <w:rPr>
          <w:color w:val="000000" w:themeColor="text1"/>
          <w:sz w:val="28"/>
          <w:szCs w:val="28"/>
          <w:lang w:val="en-GB" w:eastAsia="en-US"/>
        </w:rPr>
        <w:t xml:space="preserve">quality and non-discriminatory </w:t>
      </w:r>
      <w:r>
        <w:rPr>
          <w:color w:val="000000" w:themeColor="text1"/>
          <w:sz w:val="28"/>
          <w:szCs w:val="28"/>
          <w:lang w:val="en-GB" w:eastAsia="en-US"/>
        </w:rPr>
        <w:t xml:space="preserve">health services </w:t>
      </w:r>
      <w:r w:rsidR="00B03BC3">
        <w:rPr>
          <w:color w:val="000000" w:themeColor="text1"/>
          <w:sz w:val="28"/>
          <w:szCs w:val="28"/>
          <w:lang w:val="en-GB" w:eastAsia="en-US"/>
        </w:rPr>
        <w:t>in</w:t>
      </w:r>
      <w:r w:rsidR="00F62DAA" w:rsidRPr="00F62DAA">
        <w:rPr>
          <w:color w:val="000000" w:themeColor="text1"/>
          <w:sz w:val="28"/>
          <w:szCs w:val="28"/>
          <w:lang w:val="en-GB" w:eastAsia="en-US"/>
        </w:rPr>
        <w:t xml:space="preserve"> rural </w:t>
      </w:r>
      <w:r w:rsidR="003C6231">
        <w:rPr>
          <w:color w:val="000000" w:themeColor="text1"/>
          <w:sz w:val="28"/>
          <w:szCs w:val="28"/>
          <w:lang w:val="en-GB" w:eastAsia="en-US"/>
        </w:rPr>
        <w:t xml:space="preserve">and remote </w:t>
      </w:r>
      <w:r w:rsidR="00F62DAA" w:rsidRPr="00F62DAA">
        <w:rPr>
          <w:color w:val="000000" w:themeColor="text1"/>
          <w:sz w:val="28"/>
          <w:szCs w:val="28"/>
          <w:lang w:val="en-GB" w:eastAsia="en-US"/>
        </w:rPr>
        <w:t>areas</w:t>
      </w:r>
      <w:r w:rsidR="00B03BC3">
        <w:rPr>
          <w:color w:val="000000" w:themeColor="text1"/>
          <w:sz w:val="28"/>
          <w:szCs w:val="28"/>
          <w:lang w:val="en-GB" w:eastAsia="en-US"/>
        </w:rPr>
        <w:t xml:space="preserve"> </w:t>
      </w:r>
      <w:r w:rsidR="003C6231">
        <w:rPr>
          <w:color w:val="000000" w:themeColor="text1"/>
          <w:sz w:val="28"/>
          <w:szCs w:val="28"/>
          <w:lang w:val="en-GB" w:eastAsia="en-US"/>
        </w:rPr>
        <w:t>to ensur</w:t>
      </w:r>
      <w:r w:rsidR="00613519">
        <w:rPr>
          <w:color w:val="000000" w:themeColor="text1"/>
          <w:sz w:val="28"/>
          <w:szCs w:val="28"/>
          <w:lang w:val="en-GB" w:eastAsia="en-US"/>
        </w:rPr>
        <w:t>e</w:t>
      </w:r>
      <w:r w:rsidR="003C6231">
        <w:rPr>
          <w:color w:val="000000" w:themeColor="text1"/>
          <w:sz w:val="28"/>
          <w:szCs w:val="28"/>
          <w:lang w:val="en-GB" w:eastAsia="en-US"/>
        </w:rPr>
        <w:t xml:space="preserve"> </w:t>
      </w:r>
      <w:r w:rsidR="00B03BC3">
        <w:rPr>
          <w:color w:val="000000" w:themeColor="text1"/>
          <w:sz w:val="28"/>
          <w:szCs w:val="28"/>
          <w:lang w:val="en-GB" w:eastAsia="en-US"/>
        </w:rPr>
        <w:t xml:space="preserve">the realization of </w:t>
      </w:r>
      <w:r w:rsidR="00040D9C">
        <w:rPr>
          <w:color w:val="000000" w:themeColor="text1"/>
          <w:sz w:val="28"/>
          <w:szCs w:val="28"/>
          <w:lang w:val="en-GB" w:eastAsia="en-US"/>
        </w:rPr>
        <w:t>the right to</w:t>
      </w:r>
      <w:r w:rsidR="00613519">
        <w:rPr>
          <w:color w:val="000000" w:themeColor="text1"/>
          <w:sz w:val="28"/>
          <w:szCs w:val="28"/>
          <w:lang w:val="en-GB" w:eastAsia="en-US"/>
        </w:rPr>
        <w:t xml:space="preserve"> health;</w:t>
      </w:r>
    </w:p>
    <w:p w14:paraId="7703DED7" w14:textId="77777777" w:rsidR="002831E4" w:rsidRPr="002831E4" w:rsidRDefault="002831E4" w:rsidP="002831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 w:eastAsia="en-US"/>
        </w:rPr>
      </w:pPr>
    </w:p>
    <w:p w14:paraId="3414FA97" w14:textId="77777777" w:rsidR="002831E4" w:rsidRPr="002831E4" w:rsidRDefault="002831E4" w:rsidP="002831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14:paraId="366F719C" w14:textId="126562A8" w:rsidR="002C68BC" w:rsidRPr="0095553D" w:rsidRDefault="002C68BC" w:rsidP="002831E4">
      <w:pPr>
        <w:jc w:val="both"/>
        <w:rPr>
          <w:color w:val="000000" w:themeColor="text1"/>
          <w:sz w:val="28"/>
          <w:szCs w:val="28"/>
        </w:rPr>
      </w:pPr>
      <w:r w:rsidRPr="0095553D">
        <w:rPr>
          <w:color w:val="000000" w:themeColor="text1"/>
          <w:sz w:val="28"/>
          <w:szCs w:val="28"/>
        </w:rPr>
        <w:t>Portugal wishes Colombia a successful review.</w:t>
      </w:r>
    </w:p>
    <w:p w14:paraId="754723F5" w14:textId="77777777" w:rsidR="00FA3AEE" w:rsidRPr="0095553D" w:rsidRDefault="00FA3AEE" w:rsidP="002831E4">
      <w:pPr>
        <w:jc w:val="both"/>
        <w:rPr>
          <w:color w:val="000000" w:themeColor="text1"/>
          <w:sz w:val="28"/>
          <w:szCs w:val="28"/>
        </w:rPr>
      </w:pPr>
    </w:p>
    <w:p w14:paraId="453B733A" w14:textId="043B4258" w:rsidR="00FA3AEE" w:rsidRDefault="00FA3AEE" w:rsidP="002831E4">
      <w:pPr>
        <w:jc w:val="both"/>
        <w:rPr>
          <w:color w:val="000000" w:themeColor="text1"/>
          <w:sz w:val="28"/>
          <w:szCs w:val="28"/>
        </w:rPr>
      </w:pPr>
      <w:r w:rsidRPr="0095553D">
        <w:rPr>
          <w:color w:val="000000" w:themeColor="text1"/>
          <w:sz w:val="28"/>
          <w:szCs w:val="28"/>
        </w:rPr>
        <w:t>Thank you.</w:t>
      </w:r>
    </w:p>
    <w:p w14:paraId="706CCFA8" w14:textId="196747E2" w:rsidR="00DD7E82" w:rsidRDefault="00DD7E82" w:rsidP="002831E4">
      <w:pPr>
        <w:jc w:val="both"/>
        <w:rPr>
          <w:color w:val="000000" w:themeColor="text1"/>
          <w:sz w:val="28"/>
          <w:szCs w:val="28"/>
        </w:rPr>
      </w:pPr>
    </w:p>
    <w:p w14:paraId="64725C3E" w14:textId="11AB5D9B" w:rsidR="00964F49" w:rsidRPr="00DD7E82" w:rsidRDefault="00DD7E82" w:rsidP="00DD7E82">
      <w:pPr>
        <w:jc w:val="right"/>
        <w:rPr>
          <w:i/>
          <w:iCs/>
          <w:color w:val="000000" w:themeColor="text1"/>
        </w:rPr>
      </w:pPr>
      <w:r w:rsidRPr="00DD7E82">
        <w:rPr>
          <w:i/>
          <w:iCs/>
          <w:color w:val="000000" w:themeColor="text1"/>
        </w:rPr>
        <w:t>1</w:t>
      </w:r>
      <w:r w:rsidR="00613519">
        <w:rPr>
          <w:i/>
          <w:iCs/>
          <w:color w:val="000000" w:themeColor="text1"/>
        </w:rPr>
        <w:t>59</w:t>
      </w:r>
      <w:r w:rsidRPr="00DD7E82">
        <w:rPr>
          <w:i/>
          <w:iCs/>
          <w:color w:val="000000" w:themeColor="text1"/>
        </w:rPr>
        <w:t xml:space="preserve"> words</w:t>
      </w:r>
    </w:p>
    <w:sectPr w:rsidR="00964F49" w:rsidRPr="00DD7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49C"/>
    <w:multiLevelType w:val="hybridMultilevel"/>
    <w:tmpl w:val="EFF2993E"/>
    <w:lvl w:ilvl="0" w:tplc="F73EA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74E8"/>
    <w:multiLevelType w:val="hybridMultilevel"/>
    <w:tmpl w:val="4B0C62C2"/>
    <w:lvl w:ilvl="0" w:tplc="FDBCB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5F9"/>
    <w:multiLevelType w:val="hybridMultilevel"/>
    <w:tmpl w:val="78B2C832"/>
    <w:lvl w:ilvl="0" w:tplc="65782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21D9"/>
    <w:multiLevelType w:val="hybridMultilevel"/>
    <w:tmpl w:val="00D64DA0"/>
    <w:lvl w:ilvl="0" w:tplc="CD70D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3E60"/>
    <w:multiLevelType w:val="hybridMultilevel"/>
    <w:tmpl w:val="64129B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2C82"/>
    <w:multiLevelType w:val="hybridMultilevel"/>
    <w:tmpl w:val="885E25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F4EC0"/>
    <w:multiLevelType w:val="hybridMultilevel"/>
    <w:tmpl w:val="AB264D1A"/>
    <w:lvl w:ilvl="0" w:tplc="577EE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79191">
    <w:abstractNumId w:val="6"/>
  </w:num>
  <w:num w:numId="2" w16cid:durableId="542331576">
    <w:abstractNumId w:val="2"/>
  </w:num>
  <w:num w:numId="3" w16cid:durableId="1472477179">
    <w:abstractNumId w:val="3"/>
  </w:num>
  <w:num w:numId="4" w16cid:durableId="1511094106">
    <w:abstractNumId w:val="0"/>
  </w:num>
  <w:num w:numId="5" w16cid:durableId="616328260">
    <w:abstractNumId w:val="4"/>
  </w:num>
  <w:num w:numId="6" w16cid:durableId="872233056">
    <w:abstractNumId w:val="1"/>
  </w:num>
  <w:num w:numId="7" w16cid:durableId="948777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526"/>
    <w:rsid w:val="00040D9C"/>
    <w:rsid w:val="000435A0"/>
    <w:rsid w:val="000648BB"/>
    <w:rsid w:val="0007417E"/>
    <w:rsid w:val="00086EE5"/>
    <w:rsid w:val="000B532B"/>
    <w:rsid w:val="000C6FCE"/>
    <w:rsid w:val="000E3BAE"/>
    <w:rsid w:val="000E5FC2"/>
    <w:rsid w:val="000E6B24"/>
    <w:rsid w:val="000F3EA5"/>
    <w:rsid w:val="001035E7"/>
    <w:rsid w:val="00103F34"/>
    <w:rsid w:val="00110A78"/>
    <w:rsid w:val="001B4BCC"/>
    <w:rsid w:val="001C7391"/>
    <w:rsid w:val="001D11E2"/>
    <w:rsid w:val="001F286A"/>
    <w:rsid w:val="002427F3"/>
    <w:rsid w:val="00256AA5"/>
    <w:rsid w:val="002831E4"/>
    <w:rsid w:val="002A0818"/>
    <w:rsid w:val="002C68BC"/>
    <w:rsid w:val="00372037"/>
    <w:rsid w:val="003C6231"/>
    <w:rsid w:val="003E3684"/>
    <w:rsid w:val="003E7138"/>
    <w:rsid w:val="0044383C"/>
    <w:rsid w:val="004576B9"/>
    <w:rsid w:val="004A20CC"/>
    <w:rsid w:val="004C7D85"/>
    <w:rsid w:val="004D2AB1"/>
    <w:rsid w:val="004E657D"/>
    <w:rsid w:val="004F5523"/>
    <w:rsid w:val="00524D30"/>
    <w:rsid w:val="005A2EFD"/>
    <w:rsid w:val="00601329"/>
    <w:rsid w:val="00604E1B"/>
    <w:rsid w:val="00613519"/>
    <w:rsid w:val="00632137"/>
    <w:rsid w:val="00646CEE"/>
    <w:rsid w:val="00670AA4"/>
    <w:rsid w:val="006B5E29"/>
    <w:rsid w:val="006B779B"/>
    <w:rsid w:val="006E0A98"/>
    <w:rsid w:val="006E2B6B"/>
    <w:rsid w:val="0070699B"/>
    <w:rsid w:val="0073757B"/>
    <w:rsid w:val="007B3F61"/>
    <w:rsid w:val="007B5F50"/>
    <w:rsid w:val="007D1203"/>
    <w:rsid w:val="007D7DCA"/>
    <w:rsid w:val="00805961"/>
    <w:rsid w:val="00830443"/>
    <w:rsid w:val="008378DD"/>
    <w:rsid w:val="008A28B0"/>
    <w:rsid w:val="00916C5E"/>
    <w:rsid w:val="009343C4"/>
    <w:rsid w:val="0095553D"/>
    <w:rsid w:val="00960572"/>
    <w:rsid w:val="0096261F"/>
    <w:rsid w:val="00964F49"/>
    <w:rsid w:val="00975190"/>
    <w:rsid w:val="00A05FFF"/>
    <w:rsid w:val="00A5314E"/>
    <w:rsid w:val="00A53F89"/>
    <w:rsid w:val="00A62490"/>
    <w:rsid w:val="00A759FD"/>
    <w:rsid w:val="00A9765E"/>
    <w:rsid w:val="00AD20C3"/>
    <w:rsid w:val="00AD73C1"/>
    <w:rsid w:val="00AD73FD"/>
    <w:rsid w:val="00B03BC3"/>
    <w:rsid w:val="00B322FA"/>
    <w:rsid w:val="00B36659"/>
    <w:rsid w:val="00B55C16"/>
    <w:rsid w:val="00B56ECA"/>
    <w:rsid w:val="00B659A1"/>
    <w:rsid w:val="00B774E2"/>
    <w:rsid w:val="00B94E0D"/>
    <w:rsid w:val="00BB261D"/>
    <w:rsid w:val="00BE385F"/>
    <w:rsid w:val="00BE57C2"/>
    <w:rsid w:val="00BF5CC3"/>
    <w:rsid w:val="00C06D0F"/>
    <w:rsid w:val="00C508EC"/>
    <w:rsid w:val="00C94790"/>
    <w:rsid w:val="00CF48AE"/>
    <w:rsid w:val="00D2120D"/>
    <w:rsid w:val="00D23C7E"/>
    <w:rsid w:val="00D56A35"/>
    <w:rsid w:val="00D61F7F"/>
    <w:rsid w:val="00DD3E0D"/>
    <w:rsid w:val="00DD7E82"/>
    <w:rsid w:val="00E70648"/>
    <w:rsid w:val="00E74F4C"/>
    <w:rsid w:val="00E948E0"/>
    <w:rsid w:val="00EF2625"/>
    <w:rsid w:val="00EF6977"/>
    <w:rsid w:val="00F01D45"/>
    <w:rsid w:val="00F075DD"/>
    <w:rsid w:val="00F40F81"/>
    <w:rsid w:val="00F6232F"/>
    <w:rsid w:val="00F62DAA"/>
    <w:rsid w:val="00F665B5"/>
    <w:rsid w:val="00F950CC"/>
    <w:rsid w:val="00FA3AEE"/>
    <w:rsid w:val="00FB61C5"/>
    <w:rsid w:val="00FB7772"/>
    <w:rsid w:val="00FD715F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68BC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524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3F6D7-766D-45C3-8D36-7A7F87AB23DB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075EB20E-B225-48F7-9D4C-5B4637386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86C4E-D953-4D9F-8AF1-C4A40B66C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Mário Martins</cp:lastModifiedBy>
  <cp:revision>3</cp:revision>
  <dcterms:created xsi:type="dcterms:W3CDTF">2023-11-06T17:46:00Z</dcterms:created>
  <dcterms:modified xsi:type="dcterms:W3CDTF">2023-11-06T17:52:00Z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