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F481" w14:textId="77777777" w:rsidR="00514163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 w:rsidRPr="005D3A81">
        <w:rPr>
          <w:noProof/>
          <w:lang w:val="en-US" w:eastAsia="en-US"/>
        </w:rPr>
        <w:drawing>
          <wp:inline distT="0" distB="0" distL="0" distR="0" wp14:anchorId="3DA07112" wp14:editId="446765A0">
            <wp:extent cx="2200275" cy="1743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0"/>
                    <a:stretch/>
                  </pic:blipFill>
                  <pic:spPr bwMode="auto">
                    <a:xfrm>
                      <a:off x="0" y="0"/>
                      <a:ext cx="2200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37D207" w14:textId="77777777" w:rsidR="00514163" w:rsidRDefault="00514163" w:rsidP="0051416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14:paraId="1F81363B" w14:textId="436D2EB5" w:rsidR="00514163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UPR </w:t>
      </w:r>
      <w:r w:rsidR="00F63A3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808C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7CC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051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808C8">
        <w:rPr>
          <w:rFonts w:ascii="Times New Roman" w:hAnsi="Times New Roman" w:cs="Times New Roman"/>
          <w:b/>
          <w:sz w:val="28"/>
          <w:szCs w:val="28"/>
          <w:lang w:val="en-US"/>
        </w:rPr>
        <w:t>Colombia</w:t>
      </w:r>
    </w:p>
    <w:p w14:paraId="3B0A2730" w14:textId="6B413439" w:rsidR="00514163" w:rsidRPr="00474F14" w:rsidRDefault="009808C8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Tuesday</w:t>
      </w:r>
      <w:r w:rsidR="00221F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A9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November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A9014A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14:paraId="0F8E274B" w14:textId="77777777" w:rsidR="00514163" w:rsidRPr="00E163A6" w:rsidRDefault="00514163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862D54" w14:textId="1293712B"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Ambassador </w:t>
      </w:r>
      <w:r w:rsidR="00D95A3C">
        <w:rPr>
          <w:rFonts w:ascii="Times New Roman" w:hAnsi="Times New Roman" w:cs="Times New Roman"/>
          <w:b/>
          <w:bCs/>
          <w:sz w:val="24"/>
          <w:szCs w:val="24"/>
          <w:lang w:val="en-US"/>
        </w:rPr>
        <w:t>Vincenzo Grassi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>, Permanent Representative of Italy</w:t>
      </w:r>
    </w:p>
    <w:p w14:paraId="4585DB7D" w14:textId="77777777" w:rsidR="00514163" w:rsidRPr="00243D39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3B421A6F" w14:textId="5ACD49CC" w:rsidR="00514163" w:rsidRPr="00243D39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(</w:t>
      </w:r>
      <w:r w:rsidRPr="00243D39">
        <w:rPr>
          <w:rFonts w:ascii="Times New Roman" w:hAnsi="Times New Roman" w:cs="Times New Roman"/>
          <w:i/>
          <w:lang w:val="en-US"/>
        </w:rPr>
        <w:t xml:space="preserve">Focal point: </w:t>
      </w:r>
      <w:r w:rsidR="00C0513C">
        <w:rPr>
          <w:rFonts w:ascii="Times New Roman" w:hAnsi="Times New Roman" w:cs="Times New Roman"/>
          <w:i/>
          <w:lang w:val="en-US"/>
        </w:rPr>
        <w:t>Angela Zanca, First Secretary</w:t>
      </w:r>
      <w:r>
        <w:rPr>
          <w:rFonts w:ascii="Times New Roman" w:hAnsi="Times New Roman" w:cs="Times New Roman"/>
          <w:i/>
          <w:lang w:val="en-US"/>
        </w:rPr>
        <w:t>)</w:t>
      </w:r>
    </w:p>
    <w:p w14:paraId="71FCEDDC" w14:textId="77777777" w:rsidR="00514163" w:rsidRDefault="00514163" w:rsidP="0051416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6A9313" w14:textId="77777777" w:rsidR="0001115B" w:rsidRPr="0001115B" w:rsidRDefault="0001115B" w:rsidP="000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1115B">
        <w:rPr>
          <w:rFonts w:ascii="Times New Roman" w:hAnsi="Times New Roman" w:cs="Times New Roman"/>
          <w:sz w:val="28"/>
          <w:szCs w:val="28"/>
          <w:lang w:val="en-GB"/>
        </w:rPr>
        <w:t>Thank you, Mister President.</w:t>
      </w:r>
    </w:p>
    <w:p w14:paraId="50991E9C" w14:textId="77777777" w:rsidR="0001115B" w:rsidRPr="0001115B" w:rsidRDefault="0001115B" w:rsidP="000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D38374B" w14:textId="77777777" w:rsidR="0001115B" w:rsidRPr="0001115B" w:rsidRDefault="0001115B" w:rsidP="000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1115B">
        <w:rPr>
          <w:rFonts w:ascii="Times New Roman" w:hAnsi="Times New Roman" w:cs="Times New Roman"/>
          <w:sz w:val="28"/>
          <w:szCs w:val="28"/>
          <w:lang w:val="en-GB"/>
        </w:rPr>
        <w:t>We thank the distinguished delegation of Colombia for the presentation.</w:t>
      </w:r>
    </w:p>
    <w:p w14:paraId="10ADEBF3" w14:textId="77777777" w:rsidR="0001115B" w:rsidRPr="0001115B" w:rsidRDefault="0001115B" w:rsidP="000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B41897D" w14:textId="77777777" w:rsidR="0001115B" w:rsidRPr="0001115B" w:rsidRDefault="0001115B" w:rsidP="000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1115B">
        <w:rPr>
          <w:rFonts w:ascii="Times New Roman" w:hAnsi="Times New Roman" w:cs="Times New Roman"/>
          <w:sz w:val="28"/>
          <w:szCs w:val="28"/>
          <w:lang w:val="en-GB"/>
        </w:rPr>
        <w:t>Italy recognizes the steps taken by Colombia since its last UPR, including the establishment of a new Ministry of Equality and Equity, as well as the development of an action plan to implement the Security Council Resolution 1325 on Women, Peace and Security.</w:t>
      </w:r>
    </w:p>
    <w:p w14:paraId="1C4473CD" w14:textId="77777777" w:rsidR="0001115B" w:rsidRPr="0001115B" w:rsidRDefault="0001115B" w:rsidP="000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91B4ED3" w14:textId="77777777" w:rsidR="0001115B" w:rsidRPr="0001115B" w:rsidRDefault="0001115B" w:rsidP="000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1115B">
        <w:rPr>
          <w:rFonts w:ascii="Times New Roman" w:hAnsi="Times New Roman" w:cs="Times New Roman"/>
          <w:sz w:val="28"/>
          <w:szCs w:val="28"/>
          <w:lang w:val="en-GB"/>
        </w:rPr>
        <w:t>We also welcome the endorsement by Colombia of the Safe Schools Declaration and look forward to the initiation of the ratification process of the Optional Protocol to the Convention against Torture.</w:t>
      </w:r>
    </w:p>
    <w:p w14:paraId="77ABB5D6" w14:textId="77777777" w:rsidR="0001115B" w:rsidRPr="0001115B" w:rsidRDefault="0001115B" w:rsidP="000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16BD3FF" w14:textId="77777777" w:rsidR="0001115B" w:rsidRPr="0001115B" w:rsidRDefault="0001115B" w:rsidP="000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1115B">
        <w:rPr>
          <w:rFonts w:ascii="Times New Roman" w:hAnsi="Times New Roman" w:cs="Times New Roman"/>
          <w:sz w:val="28"/>
          <w:szCs w:val="28"/>
          <w:lang w:val="en-GB"/>
        </w:rPr>
        <w:t>Italy seizes this opportunity to offer Colombia the following recommendations:</w:t>
      </w:r>
    </w:p>
    <w:p w14:paraId="70B09DD9" w14:textId="77777777" w:rsidR="0001115B" w:rsidRPr="0001115B" w:rsidRDefault="0001115B" w:rsidP="000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2A48139" w14:textId="4FB99A8C" w:rsidR="0001115B" w:rsidRPr="0001115B" w:rsidRDefault="0001115B" w:rsidP="0001115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01115B">
        <w:rPr>
          <w:rFonts w:ascii="Times New Roman" w:hAnsi="Times New Roman" w:cs="Times New Roman"/>
          <w:i/>
          <w:sz w:val="28"/>
          <w:szCs w:val="28"/>
          <w:lang w:val="en-GB"/>
        </w:rPr>
        <w:t xml:space="preserve">Continue the implementation of the Final Peace Agreement and the recommendations of the Commission for the Clarification of Truth, Coexistence and Non-Repetition; </w:t>
      </w:r>
    </w:p>
    <w:p w14:paraId="3BFE370F" w14:textId="77777777" w:rsidR="0001115B" w:rsidRPr="0001115B" w:rsidRDefault="0001115B" w:rsidP="0001115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01115B">
        <w:rPr>
          <w:rFonts w:ascii="Times New Roman" w:hAnsi="Times New Roman" w:cs="Times New Roman"/>
          <w:i/>
          <w:sz w:val="28"/>
          <w:szCs w:val="28"/>
          <w:lang w:val="en-GB"/>
        </w:rPr>
        <w:t xml:space="preserve">Proceed with the reform of the National Police and enhance training on human rights for the members of the “Public Force”; </w:t>
      </w:r>
    </w:p>
    <w:p w14:paraId="2292FBA4" w14:textId="77777777" w:rsidR="0001115B" w:rsidRPr="0001115B" w:rsidRDefault="0001115B" w:rsidP="0001115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01115B">
        <w:rPr>
          <w:rFonts w:ascii="Times New Roman" w:hAnsi="Times New Roman" w:cs="Times New Roman"/>
          <w:i/>
          <w:sz w:val="28"/>
          <w:szCs w:val="28"/>
          <w:lang w:val="en-GB"/>
        </w:rPr>
        <w:t xml:space="preserve">Ensure effective protection of human rights defenders as well as of persons belonging to minorities and Indigenous Peoples; </w:t>
      </w:r>
    </w:p>
    <w:p w14:paraId="7BCC7719" w14:textId="77777777" w:rsidR="0001115B" w:rsidRPr="0001115B" w:rsidRDefault="0001115B" w:rsidP="0001115B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01115B">
        <w:rPr>
          <w:rFonts w:ascii="Times New Roman" w:hAnsi="Times New Roman" w:cs="Times New Roman"/>
          <w:i/>
          <w:sz w:val="28"/>
          <w:szCs w:val="28"/>
          <w:lang w:val="en-GB"/>
        </w:rPr>
        <w:t>Step up efforts to protect the civilian population in the territories most affected by violence and to prevent the grave violations against children, including their recruitment and exploitation by non-state armed groups and criminal organisations.</w:t>
      </w:r>
    </w:p>
    <w:p w14:paraId="6E0206F2" w14:textId="77777777" w:rsidR="0001115B" w:rsidRPr="0001115B" w:rsidRDefault="0001115B" w:rsidP="000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ED15E55" w14:textId="77777777" w:rsidR="0001115B" w:rsidRPr="0001115B" w:rsidRDefault="0001115B" w:rsidP="000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1115B">
        <w:rPr>
          <w:rFonts w:ascii="Times New Roman" w:hAnsi="Times New Roman" w:cs="Times New Roman"/>
          <w:sz w:val="28"/>
          <w:szCs w:val="28"/>
          <w:lang w:val="en-GB"/>
        </w:rPr>
        <w:t>We wish Colombia a successful review.</w:t>
      </w:r>
    </w:p>
    <w:p w14:paraId="211CDCCA" w14:textId="77777777" w:rsidR="0001115B" w:rsidRPr="0001115B" w:rsidRDefault="0001115B" w:rsidP="00011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1FE2363" w14:textId="630BBD76" w:rsidR="00D41A7D" w:rsidRPr="00D95A3C" w:rsidRDefault="0001115B" w:rsidP="0001115B">
      <w:pPr>
        <w:spacing w:after="0" w:line="240" w:lineRule="auto"/>
        <w:jc w:val="both"/>
        <w:rPr>
          <w:sz w:val="26"/>
          <w:szCs w:val="26"/>
          <w:lang w:val="en-US"/>
        </w:rPr>
      </w:pPr>
      <w:r w:rsidRPr="0001115B">
        <w:rPr>
          <w:rFonts w:ascii="Times New Roman" w:hAnsi="Times New Roman" w:cs="Times New Roman"/>
          <w:sz w:val="28"/>
          <w:szCs w:val="28"/>
          <w:lang w:val="en-GB"/>
        </w:rPr>
        <w:t xml:space="preserve">I thank you. </w:t>
      </w:r>
    </w:p>
    <w:sectPr w:rsidR="00D41A7D" w:rsidRPr="00D95A3C" w:rsidSect="000C1D79">
      <w:pgSz w:w="11906" w:h="16838"/>
      <w:pgMar w:top="241" w:right="1417" w:bottom="497" w:left="1417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AE332" w14:textId="77777777" w:rsidR="00897233" w:rsidRDefault="00897233" w:rsidP="00CE379A">
      <w:pPr>
        <w:spacing w:after="0" w:line="240" w:lineRule="auto"/>
      </w:pPr>
      <w:r>
        <w:separator/>
      </w:r>
    </w:p>
  </w:endnote>
  <w:endnote w:type="continuationSeparator" w:id="0">
    <w:p w14:paraId="1E01F30E" w14:textId="77777777" w:rsidR="00897233" w:rsidRDefault="00897233" w:rsidP="00C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9E750" w14:textId="77777777" w:rsidR="00897233" w:rsidRDefault="00897233" w:rsidP="00CE379A">
      <w:pPr>
        <w:spacing w:after="0" w:line="240" w:lineRule="auto"/>
      </w:pPr>
      <w:r>
        <w:separator/>
      </w:r>
    </w:p>
  </w:footnote>
  <w:footnote w:type="continuationSeparator" w:id="0">
    <w:p w14:paraId="65D0C8B5" w14:textId="77777777" w:rsidR="00897233" w:rsidRDefault="00897233" w:rsidP="00C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AB5"/>
    <w:multiLevelType w:val="hybridMultilevel"/>
    <w:tmpl w:val="84A04F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42D87"/>
    <w:multiLevelType w:val="hybridMultilevel"/>
    <w:tmpl w:val="939AE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25F3"/>
    <w:multiLevelType w:val="hybridMultilevel"/>
    <w:tmpl w:val="4516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EC8"/>
    <w:multiLevelType w:val="hybridMultilevel"/>
    <w:tmpl w:val="AED6B408"/>
    <w:lvl w:ilvl="0" w:tplc="1FAEC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7C"/>
    <w:multiLevelType w:val="hybridMultilevel"/>
    <w:tmpl w:val="44524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A6FED"/>
    <w:multiLevelType w:val="hybridMultilevel"/>
    <w:tmpl w:val="6B10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230"/>
    <w:multiLevelType w:val="hybridMultilevel"/>
    <w:tmpl w:val="B776DD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36B27"/>
    <w:multiLevelType w:val="hybridMultilevel"/>
    <w:tmpl w:val="F8268CF2"/>
    <w:lvl w:ilvl="0" w:tplc="0410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8" w15:restartNumberingAfterBreak="0">
    <w:nsid w:val="3AE52427"/>
    <w:multiLevelType w:val="hybridMultilevel"/>
    <w:tmpl w:val="38465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4F163A"/>
    <w:multiLevelType w:val="hybridMultilevel"/>
    <w:tmpl w:val="C5F4D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209B2"/>
    <w:multiLevelType w:val="hybridMultilevel"/>
    <w:tmpl w:val="22B02DB4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A12E7"/>
    <w:multiLevelType w:val="hybridMultilevel"/>
    <w:tmpl w:val="03A42382"/>
    <w:lvl w:ilvl="0" w:tplc="9BC0B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826313"/>
    <w:multiLevelType w:val="hybridMultilevel"/>
    <w:tmpl w:val="FB70B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93462"/>
    <w:multiLevelType w:val="hybridMultilevel"/>
    <w:tmpl w:val="A516B3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44779B"/>
    <w:multiLevelType w:val="hybridMultilevel"/>
    <w:tmpl w:val="9D5C5000"/>
    <w:lvl w:ilvl="0" w:tplc="CAFCBB9A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04D36"/>
    <w:multiLevelType w:val="hybridMultilevel"/>
    <w:tmpl w:val="A8C4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727D4"/>
    <w:multiLevelType w:val="hybridMultilevel"/>
    <w:tmpl w:val="6DD03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5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12"/>
  </w:num>
  <w:num w:numId="13">
    <w:abstractNumId w:val="8"/>
  </w:num>
  <w:num w:numId="14">
    <w:abstractNumId w:val="16"/>
  </w:num>
  <w:num w:numId="15">
    <w:abstractNumId w:val="13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05"/>
    <w:rsid w:val="00007759"/>
    <w:rsid w:val="0001115B"/>
    <w:rsid w:val="0003059E"/>
    <w:rsid w:val="00030B23"/>
    <w:rsid w:val="000412F0"/>
    <w:rsid w:val="00067927"/>
    <w:rsid w:val="000705CD"/>
    <w:rsid w:val="00087AD4"/>
    <w:rsid w:val="00094C66"/>
    <w:rsid w:val="000B0F1E"/>
    <w:rsid w:val="000B2F98"/>
    <w:rsid w:val="000C1D79"/>
    <w:rsid w:val="000D41D8"/>
    <w:rsid w:val="000E74F6"/>
    <w:rsid w:val="000F6A84"/>
    <w:rsid w:val="001360FA"/>
    <w:rsid w:val="00136D97"/>
    <w:rsid w:val="001411F1"/>
    <w:rsid w:val="001444DE"/>
    <w:rsid w:val="00145063"/>
    <w:rsid w:val="00170AC2"/>
    <w:rsid w:val="001734A5"/>
    <w:rsid w:val="00174CA2"/>
    <w:rsid w:val="001753B6"/>
    <w:rsid w:val="00192137"/>
    <w:rsid w:val="001B4C32"/>
    <w:rsid w:val="001B62E8"/>
    <w:rsid w:val="001C20D2"/>
    <w:rsid w:val="001D18FA"/>
    <w:rsid w:val="00200514"/>
    <w:rsid w:val="002136B6"/>
    <w:rsid w:val="00221FCF"/>
    <w:rsid w:val="00227680"/>
    <w:rsid w:val="002408B4"/>
    <w:rsid w:val="00241AE9"/>
    <w:rsid w:val="0025042A"/>
    <w:rsid w:val="00281E04"/>
    <w:rsid w:val="002848DE"/>
    <w:rsid w:val="00292C12"/>
    <w:rsid w:val="002969B7"/>
    <w:rsid w:val="002B2373"/>
    <w:rsid w:val="002B3092"/>
    <w:rsid w:val="002D1081"/>
    <w:rsid w:val="002F23C3"/>
    <w:rsid w:val="00366873"/>
    <w:rsid w:val="003726EC"/>
    <w:rsid w:val="00381354"/>
    <w:rsid w:val="003A5493"/>
    <w:rsid w:val="003B232F"/>
    <w:rsid w:val="003E1549"/>
    <w:rsid w:val="004021E5"/>
    <w:rsid w:val="00420141"/>
    <w:rsid w:val="0042312C"/>
    <w:rsid w:val="004333E7"/>
    <w:rsid w:val="00456091"/>
    <w:rsid w:val="00465B05"/>
    <w:rsid w:val="0047185B"/>
    <w:rsid w:val="004924C3"/>
    <w:rsid w:val="00492C1F"/>
    <w:rsid w:val="004B3062"/>
    <w:rsid w:val="004D0785"/>
    <w:rsid w:val="004D088E"/>
    <w:rsid w:val="004D5437"/>
    <w:rsid w:val="004F3679"/>
    <w:rsid w:val="004F617B"/>
    <w:rsid w:val="004F67FC"/>
    <w:rsid w:val="00514163"/>
    <w:rsid w:val="0053205C"/>
    <w:rsid w:val="00552C74"/>
    <w:rsid w:val="005569E1"/>
    <w:rsid w:val="005610A2"/>
    <w:rsid w:val="00563A99"/>
    <w:rsid w:val="00575A45"/>
    <w:rsid w:val="00595165"/>
    <w:rsid w:val="005A0544"/>
    <w:rsid w:val="005A1763"/>
    <w:rsid w:val="005A1B75"/>
    <w:rsid w:val="005A4763"/>
    <w:rsid w:val="005D4944"/>
    <w:rsid w:val="005D546A"/>
    <w:rsid w:val="005F02D9"/>
    <w:rsid w:val="00611FF0"/>
    <w:rsid w:val="006231DE"/>
    <w:rsid w:val="0062364C"/>
    <w:rsid w:val="006249B2"/>
    <w:rsid w:val="00631F96"/>
    <w:rsid w:val="00636327"/>
    <w:rsid w:val="006436A5"/>
    <w:rsid w:val="006704F6"/>
    <w:rsid w:val="0067772D"/>
    <w:rsid w:val="00682E95"/>
    <w:rsid w:val="006A3AAC"/>
    <w:rsid w:val="006B7320"/>
    <w:rsid w:val="006C390D"/>
    <w:rsid w:val="006C3D2F"/>
    <w:rsid w:val="006E256D"/>
    <w:rsid w:val="006F54F0"/>
    <w:rsid w:val="00707374"/>
    <w:rsid w:val="00710FC0"/>
    <w:rsid w:val="00730085"/>
    <w:rsid w:val="0074376E"/>
    <w:rsid w:val="00767F0F"/>
    <w:rsid w:val="00773989"/>
    <w:rsid w:val="00776942"/>
    <w:rsid w:val="007A2BDB"/>
    <w:rsid w:val="007A5940"/>
    <w:rsid w:val="007F1346"/>
    <w:rsid w:val="007F2B3E"/>
    <w:rsid w:val="00803F6A"/>
    <w:rsid w:val="00810627"/>
    <w:rsid w:val="00816E27"/>
    <w:rsid w:val="00832C1F"/>
    <w:rsid w:val="00834E0D"/>
    <w:rsid w:val="00877154"/>
    <w:rsid w:val="00897233"/>
    <w:rsid w:val="008A4121"/>
    <w:rsid w:val="008B29EA"/>
    <w:rsid w:val="008F0186"/>
    <w:rsid w:val="008F114A"/>
    <w:rsid w:val="008F11A5"/>
    <w:rsid w:val="008F1D71"/>
    <w:rsid w:val="00900262"/>
    <w:rsid w:val="009139AB"/>
    <w:rsid w:val="00927C48"/>
    <w:rsid w:val="00934161"/>
    <w:rsid w:val="00947AEF"/>
    <w:rsid w:val="00950052"/>
    <w:rsid w:val="00951B6B"/>
    <w:rsid w:val="009808C8"/>
    <w:rsid w:val="009B503C"/>
    <w:rsid w:val="009D4006"/>
    <w:rsid w:val="009F6878"/>
    <w:rsid w:val="00A23E7D"/>
    <w:rsid w:val="00A35C7B"/>
    <w:rsid w:val="00A465B0"/>
    <w:rsid w:val="00A47C98"/>
    <w:rsid w:val="00A9014A"/>
    <w:rsid w:val="00AB7470"/>
    <w:rsid w:val="00AC6773"/>
    <w:rsid w:val="00AF3F5A"/>
    <w:rsid w:val="00AF6EB2"/>
    <w:rsid w:val="00B0252E"/>
    <w:rsid w:val="00B06827"/>
    <w:rsid w:val="00B137AC"/>
    <w:rsid w:val="00B15460"/>
    <w:rsid w:val="00B240D5"/>
    <w:rsid w:val="00B25CED"/>
    <w:rsid w:val="00B318E3"/>
    <w:rsid w:val="00B436C0"/>
    <w:rsid w:val="00B66872"/>
    <w:rsid w:val="00B676E2"/>
    <w:rsid w:val="00B87AAF"/>
    <w:rsid w:val="00B946E2"/>
    <w:rsid w:val="00B9512B"/>
    <w:rsid w:val="00B97CC6"/>
    <w:rsid w:val="00BA3433"/>
    <w:rsid w:val="00BE09F5"/>
    <w:rsid w:val="00BF615B"/>
    <w:rsid w:val="00C00B53"/>
    <w:rsid w:val="00C0513C"/>
    <w:rsid w:val="00C20D4B"/>
    <w:rsid w:val="00C3559D"/>
    <w:rsid w:val="00C403E5"/>
    <w:rsid w:val="00C52DAF"/>
    <w:rsid w:val="00C64D11"/>
    <w:rsid w:val="00C9540F"/>
    <w:rsid w:val="00CA0797"/>
    <w:rsid w:val="00CB1C90"/>
    <w:rsid w:val="00CE0973"/>
    <w:rsid w:val="00CE379A"/>
    <w:rsid w:val="00CE5A3E"/>
    <w:rsid w:val="00D14A44"/>
    <w:rsid w:val="00D16C1D"/>
    <w:rsid w:val="00D41A7D"/>
    <w:rsid w:val="00D4324F"/>
    <w:rsid w:val="00D4483D"/>
    <w:rsid w:val="00D669C3"/>
    <w:rsid w:val="00D739A8"/>
    <w:rsid w:val="00D95A3C"/>
    <w:rsid w:val="00DA0BCC"/>
    <w:rsid w:val="00DB3CDD"/>
    <w:rsid w:val="00E0256B"/>
    <w:rsid w:val="00E040DC"/>
    <w:rsid w:val="00E37A3C"/>
    <w:rsid w:val="00E414B1"/>
    <w:rsid w:val="00E50914"/>
    <w:rsid w:val="00E54F6E"/>
    <w:rsid w:val="00E71088"/>
    <w:rsid w:val="00E7719F"/>
    <w:rsid w:val="00EA2192"/>
    <w:rsid w:val="00EC6D48"/>
    <w:rsid w:val="00ED2187"/>
    <w:rsid w:val="00ED7417"/>
    <w:rsid w:val="00EE582B"/>
    <w:rsid w:val="00EF4ED2"/>
    <w:rsid w:val="00EF59D7"/>
    <w:rsid w:val="00F05AD3"/>
    <w:rsid w:val="00F13310"/>
    <w:rsid w:val="00F159BF"/>
    <w:rsid w:val="00F42B84"/>
    <w:rsid w:val="00F44FBA"/>
    <w:rsid w:val="00F60137"/>
    <w:rsid w:val="00F63A30"/>
    <w:rsid w:val="00F677F9"/>
    <w:rsid w:val="00F86267"/>
    <w:rsid w:val="00FA0CA9"/>
    <w:rsid w:val="00FA48DF"/>
    <w:rsid w:val="00FA5632"/>
    <w:rsid w:val="00FA7B64"/>
    <w:rsid w:val="00FB30DF"/>
    <w:rsid w:val="00FB7AFE"/>
    <w:rsid w:val="00FC1E85"/>
    <w:rsid w:val="00FC5484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1968"/>
  <w15:chartTrackingRefBased/>
  <w15:docId w15:val="{8C5EE646-02F5-4E50-BB2F-66FF897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163"/>
    <w:pPr>
      <w:suppressAutoHyphens/>
      <w:spacing w:after="200" w:line="276" w:lineRule="auto"/>
    </w:pPr>
    <w:rPr>
      <w:rFonts w:ascii="Calibri" w:eastAsia="SimSun" w:hAnsi="Calibri" w:cs="font356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163"/>
    <w:pPr>
      <w:ind w:left="708"/>
    </w:pPr>
  </w:style>
  <w:style w:type="character" w:customStyle="1" w:styleId="Nessuno">
    <w:name w:val="Nessuno"/>
    <w:rsid w:val="003B232F"/>
    <w:rPr>
      <w:lang w:val="it-IT"/>
    </w:rPr>
  </w:style>
  <w:style w:type="paragraph" w:styleId="Revisione">
    <w:name w:val="Revision"/>
    <w:hidden/>
    <w:uiPriority w:val="99"/>
    <w:semiHidden/>
    <w:rsid w:val="00776942"/>
    <w:pPr>
      <w:spacing w:after="0" w:line="240" w:lineRule="auto"/>
    </w:pPr>
    <w:rPr>
      <w:rFonts w:ascii="Calibri" w:eastAsia="SimSun" w:hAnsi="Calibri" w:cs="font356"/>
      <w:lang w:val="fr-CH" w:eastAsia="ar-SA"/>
    </w:rPr>
  </w:style>
  <w:style w:type="paragraph" w:styleId="NormaleWeb">
    <w:name w:val="Normal (Web)"/>
    <w:basedOn w:val="Normale"/>
    <w:uiPriority w:val="99"/>
    <w:semiHidden/>
    <w:unhideWhenUsed/>
    <w:rsid w:val="00094C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27"/>
    <w:rPr>
      <w:rFonts w:ascii="Segoe UI" w:eastAsia="SimSun" w:hAnsi="Segoe UI" w:cs="Segoe UI"/>
      <w:sz w:val="18"/>
      <w:szCs w:val="18"/>
      <w:lang w:val="fr-CH" w:eastAsia="ar-SA"/>
    </w:rPr>
  </w:style>
  <w:style w:type="character" w:styleId="Collegamentoipertestuale">
    <w:name w:val="Hyperlink"/>
    <w:basedOn w:val="Carpredefinitoparagrafo"/>
    <w:uiPriority w:val="99"/>
    <w:unhideWhenUsed/>
    <w:rsid w:val="00FA5632"/>
    <w:rPr>
      <w:color w:val="0563C1" w:themeColor="hyperlink"/>
      <w:u w:val="single"/>
    </w:rPr>
  </w:style>
  <w:style w:type="character" w:styleId="Rimandonotadichiusura">
    <w:name w:val="endnote reference"/>
    <w:aliases w:val="1_G"/>
    <w:uiPriority w:val="99"/>
    <w:qFormat/>
    <w:rsid w:val="00CE379A"/>
    <w:rPr>
      <w:rFonts w:ascii="Times New Roman" w:hAnsi="Times New Roman"/>
      <w:sz w:val="18"/>
      <w:vertAlign w:val="superscript"/>
    </w:rPr>
  </w:style>
  <w:style w:type="paragraph" w:styleId="Testonotadichiusura">
    <w:name w:val="endnote text"/>
    <w:aliases w:val="2_G"/>
    <w:basedOn w:val="Testonotaapidipagina"/>
    <w:link w:val="TestonotadichiusuraCarattere"/>
    <w:uiPriority w:val="99"/>
    <w:qFormat/>
    <w:rsid w:val="00CE379A"/>
    <w:pPr>
      <w:tabs>
        <w:tab w:val="right" w:pos="1021"/>
      </w:tabs>
      <w:suppressAutoHyphens w:val="0"/>
      <w:bidi/>
      <w:spacing w:line="220" w:lineRule="exact"/>
      <w:ind w:left="1134" w:right="1134" w:hanging="1134"/>
    </w:pPr>
    <w:rPr>
      <w:rFonts w:ascii="Times New Roman" w:hAnsi="Times New Roman" w:cs="Times New Roman"/>
      <w:sz w:val="18"/>
      <w:szCs w:val="18"/>
      <w:lang w:val="en-GB" w:eastAsia="zh-CN"/>
    </w:rPr>
  </w:style>
  <w:style w:type="character" w:customStyle="1" w:styleId="TestonotadichiusuraCarattere">
    <w:name w:val="Testo nota di chiusura Carattere"/>
    <w:aliases w:val="2_G Carattere"/>
    <w:basedOn w:val="Carpredefinitoparagrafo"/>
    <w:link w:val="Testonotadichiusura"/>
    <w:uiPriority w:val="99"/>
    <w:rsid w:val="00CE379A"/>
    <w:rPr>
      <w:rFonts w:ascii="Times New Roman" w:eastAsia="SimSun" w:hAnsi="Times New Roman" w:cs="Times New Roman"/>
      <w:sz w:val="18"/>
      <w:szCs w:val="18"/>
      <w:lang w:val="en-GB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E37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E379A"/>
    <w:rPr>
      <w:rFonts w:ascii="Calibri" w:eastAsia="SimSun" w:hAnsi="Calibri" w:cs="font356"/>
      <w:sz w:val="20"/>
      <w:szCs w:val="20"/>
      <w:lang w:val="fr-CH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3205C"/>
    <w:rPr>
      <w:vertAlign w:val="superscript"/>
    </w:rPr>
  </w:style>
  <w:style w:type="paragraph" w:customStyle="1" w:styleId="Default">
    <w:name w:val="Default"/>
    <w:rsid w:val="00281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e"/>
    <w:qFormat/>
    <w:rsid w:val="004F617B"/>
    <w:pPr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markedcontent">
    <w:name w:val="markedcontent"/>
    <w:basedOn w:val="Carpredefinitoparagrafo"/>
    <w:rsid w:val="000D41D8"/>
  </w:style>
  <w:style w:type="character" w:styleId="Rimandocommento">
    <w:name w:val="annotation reference"/>
    <w:basedOn w:val="Carpredefinitoparagrafo"/>
    <w:uiPriority w:val="99"/>
    <w:semiHidden/>
    <w:unhideWhenUsed/>
    <w:rsid w:val="00F862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62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6267"/>
    <w:rPr>
      <w:rFonts w:ascii="Calibri" w:eastAsia="SimSun" w:hAnsi="Calibri" w:cs="font356"/>
      <w:sz w:val="20"/>
      <w:szCs w:val="20"/>
      <w:lang w:val="fr-CH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2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267"/>
    <w:rPr>
      <w:rFonts w:ascii="Calibri" w:eastAsia="SimSun" w:hAnsi="Calibri" w:cs="font356"/>
      <w:b/>
      <w:bCs/>
      <w:sz w:val="20"/>
      <w:szCs w:val="20"/>
      <w:lang w:val="fr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825465-DBCC-4D86-9907-7152F1BD062B}"/>
</file>

<file path=customXml/itemProps2.xml><?xml version="1.0" encoding="utf-8"?>
<ds:datastoreItem xmlns:ds="http://schemas.openxmlformats.org/officeDocument/2006/customXml" ds:itemID="{A1416887-BFCE-42AD-96B0-5F7D46D6EED8}"/>
</file>

<file path=customXml/itemProps3.xml><?xml version="1.0" encoding="utf-8"?>
<ds:datastoreItem xmlns:ds="http://schemas.openxmlformats.org/officeDocument/2006/customXml" ds:itemID="{E75217EB-DBFC-4DAE-BE62-31633F02A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angela.zanca</cp:lastModifiedBy>
  <cp:revision>95</cp:revision>
  <dcterms:created xsi:type="dcterms:W3CDTF">2022-01-27T18:27:00Z</dcterms:created>
  <dcterms:modified xsi:type="dcterms:W3CDTF">2023-11-02T16:22:00Z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