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BD38B" w14:textId="77777777" w:rsidR="001B32B3" w:rsidRDefault="001B32B3" w:rsidP="00791295">
      <w:pPr>
        <w:pStyle w:val="Ttulo2"/>
      </w:pPr>
      <w:r w:rsidRPr="00A450EF">
        <w:rPr>
          <w:noProof/>
          <w:lang w:eastAsia="en-US"/>
        </w:rPr>
        <w:drawing>
          <wp:inline distT="0" distB="0" distL="0" distR="0" wp14:anchorId="4B0B8568" wp14:editId="1409C21F">
            <wp:extent cx="781050" cy="8286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52B48" w14:textId="7AB5B3A9" w:rsidR="00B3275D" w:rsidRDefault="001C29EF" w:rsidP="00DB5285">
      <w:pPr>
        <w:pStyle w:val="Ttulo2"/>
      </w:pPr>
      <w:r w:rsidRPr="00F45714">
        <w:t>Statement by</w:t>
      </w:r>
      <w:r w:rsidR="00405FE5" w:rsidRPr="00F45714">
        <w:t xml:space="preserve"> </w:t>
      </w:r>
      <w:r w:rsidR="00233C95">
        <w:t>the</w:t>
      </w:r>
      <w:r w:rsidRPr="00F45714">
        <w:t xml:space="preserve"> </w:t>
      </w:r>
      <w:r w:rsidR="00405FE5" w:rsidRPr="00F45714">
        <w:t xml:space="preserve">Permanent </w:t>
      </w:r>
      <w:r w:rsidR="00A448C6">
        <w:t xml:space="preserve">the </w:t>
      </w:r>
      <w:r w:rsidR="0093631C">
        <w:t>Mission</w:t>
      </w:r>
      <w:r w:rsidR="00297232">
        <w:t xml:space="preserve"> of </w:t>
      </w:r>
      <w:r w:rsidR="00405FE5" w:rsidRPr="00F45714">
        <w:t xml:space="preserve">Brazil to the United </w:t>
      </w:r>
      <w:r w:rsidR="00297232">
        <w:t>Nations in Geneva</w:t>
      </w:r>
      <w:r w:rsidR="0093631C">
        <w:t xml:space="preserve">, during the </w:t>
      </w:r>
      <w:r w:rsidR="00E0554D">
        <w:t>44</w:t>
      </w:r>
      <w:r w:rsidR="00E0554D" w:rsidRPr="00E0554D">
        <w:rPr>
          <w:vertAlign w:val="superscript"/>
        </w:rPr>
        <w:t>th</w:t>
      </w:r>
      <w:r w:rsidR="00E0554D">
        <w:t xml:space="preserve"> cycle of UPR</w:t>
      </w:r>
      <w:r w:rsidR="0093631C">
        <w:t xml:space="preserve">, </w:t>
      </w:r>
      <w:r w:rsidR="00E0554D">
        <w:t>Colombia, November 7</w:t>
      </w:r>
      <w:r w:rsidR="00E0554D" w:rsidRPr="00E0554D">
        <w:rPr>
          <w:vertAlign w:val="superscript"/>
        </w:rPr>
        <w:t>th</w:t>
      </w:r>
      <w:r w:rsidR="00E0554D">
        <w:t xml:space="preserve"> (14h30</w:t>
      </w:r>
      <w:r w:rsidR="0093631C">
        <w:t>)</w:t>
      </w:r>
    </w:p>
    <w:p w14:paraId="7DAE8514" w14:textId="77777777" w:rsidR="00DB5285" w:rsidRDefault="00DB5285" w:rsidP="00DB5285"/>
    <w:p w14:paraId="03DE6A92" w14:textId="77777777" w:rsidR="00DB5285" w:rsidRPr="00DB5285" w:rsidRDefault="00DB5285" w:rsidP="00DB5285"/>
    <w:p w14:paraId="57D1BE86" w14:textId="27490FAE" w:rsidR="00E0554D" w:rsidRPr="00E0554D" w:rsidRDefault="00E0554D" w:rsidP="00E0554D">
      <w:pPr>
        <w:spacing w:before="120" w:after="240" w:line="360" w:lineRule="auto"/>
        <w:ind w:firstLine="708"/>
        <w:jc w:val="both"/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es-ES_tradnl"/>
        </w:rPr>
      </w:pPr>
      <w:r w:rsidRPr="00E0554D"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es-ES_tradnl"/>
        </w:rPr>
        <w:t>Brasil le da la b</w:t>
      </w:r>
      <w:r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es-ES_tradnl"/>
        </w:rPr>
        <w:t>ienvenida a Colombia en el EPU.</w:t>
      </w:r>
    </w:p>
    <w:p w14:paraId="6C2DD825" w14:textId="2D3F0ED6" w:rsidR="00E0554D" w:rsidRPr="00E0554D" w:rsidRDefault="00E0554D" w:rsidP="00E0554D">
      <w:pPr>
        <w:spacing w:before="120" w:after="240" w:line="360" w:lineRule="auto"/>
        <w:ind w:firstLine="708"/>
        <w:jc w:val="both"/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es-ES_tradnl"/>
        </w:rPr>
      </w:pPr>
      <w:r w:rsidRPr="00E0554D"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es-ES_tradnl"/>
        </w:rPr>
        <w:t>Brasil celebra los avances de Colombia hacia la paz total, en especial los logros de la Mesa de Diálogos con el ELN, en la cual nos enorgullec</w:t>
      </w:r>
      <w:r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es-ES_tradnl"/>
        </w:rPr>
        <w:t>e participar como país garante.</w:t>
      </w:r>
    </w:p>
    <w:p w14:paraId="1F851EF0" w14:textId="23781C99" w:rsidR="00E0554D" w:rsidRPr="00E0554D" w:rsidRDefault="00E0554D" w:rsidP="00E0554D">
      <w:pPr>
        <w:spacing w:before="120" w:after="240" w:line="360" w:lineRule="auto"/>
        <w:ind w:firstLine="708"/>
        <w:jc w:val="both"/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es-ES_tradnl"/>
        </w:rPr>
      </w:pPr>
      <w:r w:rsidRPr="00E0554D"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es-ES_tradnl"/>
        </w:rPr>
        <w:t>Acogemos con satisfacción la inclusión de las mujeres en la construcción de la paz en Colombia y la transversalización del enfoque de género en s</w:t>
      </w:r>
      <w:r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es-ES_tradnl"/>
        </w:rPr>
        <w:t>us políticas nacionales.</w:t>
      </w:r>
    </w:p>
    <w:p w14:paraId="20AE996B" w14:textId="79D0CD01" w:rsidR="00E0554D" w:rsidRPr="00E0554D" w:rsidRDefault="00E0554D" w:rsidP="00E0554D">
      <w:pPr>
        <w:spacing w:before="120" w:after="240" w:line="360" w:lineRule="auto"/>
        <w:ind w:firstLine="708"/>
        <w:jc w:val="both"/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es-ES_tradnl"/>
        </w:rPr>
      </w:pPr>
      <w:r w:rsidRPr="00E0554D"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es-ES_tradnl"/>
        </w:rPr>
        <w:t>Brasil recomienda a Colombia:</w:t>
      </w:r>
    </w:p>
    <w:p w14:paraId="73B9443F" w14:textId="67DBE443" w:rsidR="00E0554D" w:rsidRPr="00E0554D" w:rsidRDefault="00E0554D" w:rsidP="00E0554D">
      <w:pPr>
        <w:spacing w:before="120" w:after="240" w:line="360" w:lineRule="auto"/>
        <w:ind w:firstLine="708"/>
        <w:jc w:val="both"/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es-ES_tradnl"/>
        </w:rPr>
      </w:pPr>
      <w:r w:rsidRPr="00E0554D"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es-ES_tradnl"/>
        </w:rPr>
        <w:t>1/ Ratificar la Convención Interamericana contra el Racismo, la Discriminación Racial y Fo</w:t>
      </w:r>
      <w:r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es-ES_tradnl"/>
        </w:rPr>
        <w:t>rmas Conexas de Intolerancia, y</w:t>
      </w:r>
    </w:p>
    <w:p w14:paraId="23B976EF" w14:textId="53D00216" w:rsidR="00E0554D" w:rsidRPr="00E0554D" w:rsidRDefault="00E0554D" w:rsidP="00E0554D">
      <w:pPr>
        <w:spacing w:before="120" w:after="240" w:line="360" w:lineRule="auto"/>
        <w:ind w:firstLine="708"/>
        <w:jc w:val="both"/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es-ES_tradnl"/>
        </w:rPr>
      </w:pPr>
      <w:r w:rsidRPr="00E0554D"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es-ES_tradnl"/>
        </w:rPr>
        <w:t xml:space="preserve">2/ Implementar los </w:t>
      </w:r>
      <w:r w:rsidR="00BF047F"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es-ES_tradnl"/>
        </w:rPr>
        <w:t>programas y políticas del Plan N</w:t>
      </w:r>
      <w:r w:rsidRPr="00E0554D"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es-ES_tradnl"/>
        </w:rPr>
        <w:t xml:space="preserve">acional de Desarrollo, con la participación de grupos </w:t>
      </w:r>
      <w:r w:rsidRPr="00E0554D"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es-ES_tradnl"/>
        </w:rPr>
        <w:lastRenderedPageBreak/>
        <w:t xml:space="preserve">vulnerables, garantizando los </w:t>
      </w:r>
      <w:r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es-ES_tradnl"/>
        </w:rPr>
        <w:t>recursos financieros adecuados.</w:t>
      </w:r>
    </w:p>
    <w:p w14:paraId="3447FBE9" w14:textId="718C4CF4" w:rsidR="00E0554D" w:rsidRPr="00E0554D" w:rsidRDefault="00E0554D" w:rsidP="00E0554D">
      <w:pPr>
        <w:spacing w:before="120" w:after="240" w:line="360" w:lineRule="auto"/>
        <w:ind w:firstLine="708"/>
        <w:jc w:val="both"/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es-ES_tradnl"/>
        </w:rPr>
      </w:pPr>
      <w:r w:rsidRPr="00E0554D"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es-ES_tradnl"/>
        </w:rPr>
        <w:t>Felicitamos a Colombia por la renovación del mandato de la</w:t>
      </w:r>
      <w:r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es-ES_tradnl"/>
        </w:rPr>
        <w:t xml:space="preserve"> oficina del ACNUDH en el país.</w:t>
      </w:r>
    </w:p>
    <w:p w14:paraId="0628A775" w14:textId="49478223" w:rsidR="00E0554D" w:rsidRPr="00E0554D" w:rsidRDefault="00E0554D" w:rsidP="00E0554D">
      <w:pPr>
        <w:spacing w:before="120" w:after="240" w:line="360" w:lineRule="auto"/>
        <w:ind w:firstLine="708"/>
        <w:jc w:val="both"/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es-ES_tradnl"/>
        </w:rPr>
      </w:pPr>
      <w:r w:rsidRPr="00E0554D"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es-ES_tradnl"/>
        </w:rPr>
        <w:t>Alentamos a Colombia a avanzar en la protección de líderes regionales y comunitarios con la adopci</w:t>
      </w:r>
      <w:r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es-ES_tradnl"/>
        </w:rPr>
        <w:t>ón de mecanismos de protección.</w:t>
      </w:r>
    </w:p>
    <w:p w14:paraId="663F84AB" w14:textId="2859E59E" w:rsidR="00E0554D" w:rsidRPr="00E0554D" w:rsidRDefault="00E0554D" w:rsidP="00E0554D">
      <w:pPr>
        <w:spacing w:before="120" w:after="240" w:line="360" w:lineRule="auto"/>
        <w:ind w:firstLine="708"/>
        <w:jc w:val="both"/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es-ES_tradnl"/>
        </w:rPr>
      </w:pPr>
      <w:r w:rsidRPr="00E0554D"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es-ES_tradnl"/>
        </w:rPr>
        <w:t>Brasil reafirma su compromiso de respaldar los esfuerzos nacionales para lograr una paz completa y duradera en Colombia, reflejando las aspiraciones de su p</w:t>
      </w:r>
      <w:bookmarkStart w:id="0" w:name="_GoBack"/>
      <w:bookmarkEnd w:id="0"/>
      <w:r w:rsidRPr="00E0554D"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es-ES_tradnl"/>
        </w:rPr>
        <w:t>ueblo y sirviendo como modelo para toda la</w:t>
      </w:r>
      <w:r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es-ES_tradnl"/>
        </w:rPr>
        <w:t xml:space="preserve"> región y el mundo.</w:t>
      </w:r>
    </w:p>
    <w:p w14:paraId="5BA16C6B" w14:textId="735AFEE1" w:rsidR="00E0554D" w:rsidRPr="00E0554D" w:rsidRDefault="00E0554D" w:rsidP="00E0554D">
      <w:pPr>
        <w:spacing w:before="120" w:after="240" w:line="360" w:lineRule="auto"/>
        <w:ind w:firstLine="708"/>
        <w:jc w:val="both"/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es-ES_tradnl"/>
        </w:rPr>
      </w:pPr>
      <w:r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es-ES_tradnl"/>
        </w:rPr>
        <w:t>Le deseamos éxito en su EPU.</w:t>
      </w:r>
    </w:p>
    <w:p w14:paraId="4E69C731" w14:textId="5AC9309E" w:rsidR="00F634C6" w:rsidRPr="00DB5285" w:rsidRDefault="00E0554D" w:rsidP="00E0554D">
      <w:pPr>
        <w:spacing w:before="120" w:after="240" w:line="360" w:lineRule="auto"/>
        <w:ind w:firstLine="708"/>
        <w:jc w:val="both"/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es-ES_tradnl"/>
        </w:rPr>
      </w:pPr>
      <w:r w:rsidRPr="00E0554D"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es-ES_tradnl"/>
        </w:rPr>
        <w:t>Muchas gracias.</w:t>
      </w:r>
    </w:p>
    <w:sectPr w:rsidR="00F634C6" w:rsidRPr="00DB52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pt-PT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6AD"/>
    <w:rsid w:val="00012210"/>
    <w:rsid w:val="000341F7"/>
    <w:rsid w:val="00163EB2"/>
    <w:rsid w:val="00170522"/>
    <w:rsid w:val="00192C34"/>
    <w:rsid w:val="001B32B3"/>
    <w:rsid w:val="001C29EF"/>
    <w:rsid w:val="00233C95"/>
    <w:rsid w:val="002422FA"/>
    <w:rsid w:val="00260705"/>
    <w:rsid w:val="00265E3B"/>
    <w:rsid w:val="00287D39"/>
    <w:rsid w:val="00297232"/>
    <w:rsid w:val="0030262A"/>
    <w:rsid w:val="003071C9"/>
    <w:rsid w:val="00337D9E"/>
    <w:rsid w:val="0037662E"/>
    <w:rsid w:val="003F13A5"/>
    <w:rsid w:val="003F2547"/>
    <w:rsid w:val="00405FE5"/>
    <w:rsid w:val="0046222D"/>
    <w:rsid w:val="004C2B86"/>
    <w:rsid w:val="00564389"/>
    <w:rsid w:val="00584B7E"/>
    <w:rsid w:val="00636366"/>
    <w:rsid w:val="00646955"/>
    <w:rsid w:val="00662721"/>
    <w:rsid w:val="006D0358"/>
    <w:rsid w:val="00791295"/>
    <w:rsid w:val="007C318A"/>
    <w:rsid w:val="00813EF9"/>
    <w:rsid w:val="00824C4A"/>
    <w:rsid w:val="00845E75"/>
    <w:rsid w:val="008D174D"/>
    <w:rsid w:val="0093631C"/>
    <w:rsid w:val="009E419C"/>
    <w:rsid w:val="00A448C6"/>
    <w:rsid w:val="00A552D1"/>
    <w:rsid w:val="00A63558"/>
    <w:rsid w:val="00A83EDD"/>
    <w:rsid w:val="00B3275D"/>
    <w:rsid w:val="00B7301B"/>
    <w:rsid w:val="00BA2FC7"/>
    <w:rsid w:val="00BA3BA7"/>
    <w:rsid w:val="00BF047F"/>
    <w:rsid w:val="00C23377"/>
    <w:rsid w:val="00C9641D"/>
    <w:rsid w:val="00CA7268"/>
    <w:rsid w:val="00CB3A8F"/>
    <w:rsid w:val="00CE517A"/>
    <w:rsid w:val="00D31502"/>
    <w:rsid w:val="00D678B5"/>
    <w:rsid w:val="00D816AD"/>
    <w:rsid w:val="00DB5285"/>
    <w:rsid w:val="00DD5CEF"/>
    <w:rsid w:val="00DF21DC"/>
    <w:rsid w:val="00DF7659"/>
    <w:rsid w:val="00E0554D"/>
    <w:rsid w:val="00E314FD"/>
    <w:rsid w:val="00EA2B16"/>
    <w:rsid w:val="00EB551B"/>
    <w:rsid w:val="00F45714"/>
    <w:rsid w:val="00F6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37287"/>
  <w15:chartTrackingRefBased/>
  <w15:docId w15:val="{064D42BC-5C9D-4DB0-9824-C08DE3AA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2B3"/>
    <w:rPr>
      <w:rFonts w:eastAsiaTheme="minorEastAsia"/>
      <w:lang w:val="en-US" w:eastAsia="ja-JP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791295"/>
    <w:pPr>
      <w:keepNext/>
      <w:keepLines/>
      <w:widowControl w:val="0"/>
      <w:spacing w:after="0" w:line="360" w:lineRule="auto"/>
      <w:jc w:val="center"/>
      <w:outlineLvl w:val="1"/>
    </w:pPr>
    <w:rPr>
      <w:rFonts w:ascii="Calibri" w:eastAsiaTheme="majorEastAsia" w:hAnsi="Calibri" w:cs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791295"/>
    <w:rPr>
      <w:rFonts w:ascii="Calibri" w:eastAsiaTheme="majorEastAsia" w:hAnsi="Calibri" w:cs="Calibri"/>
      <w:b/>
      <w:bCs/>
      <w:sz w:val="28"/>
      <w:szCs w:val="28"/>
      <w:lang w:val="en-US" w:eastAsia="ja-JP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3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318A"/>
    <w:rPr>
      <w:rFonts w:ascii="Segoe UI" w:eastAsiaTheme="minorEastAsia" w:hAnsi="Segoe UI" w:cs="Segoe UI"/>
      <w:sz w:val="18"/>
      <w:szCs w:val="18"/>
      <w:lang w:val="en-US" w:eastAsia="ja-JP"/>
    </w:rPr>
  </w:style>
  <w:style w:type="paragraph" w:styleId="Reviso">
    <w:name w:val="Revision"/>
    <w:hidden/>
    <w:uiPriority w:val="99"/>
    <w:semiHidden/>
    <w:rsid w:val="00D678B5"/>
    <w:pPr>
      <w:spacing w:after="0" w:line="240" w:lineRule="auto"/>
    </w:pPr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7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861F8A2FA3384AAEA8F08EB4602452" ma:contentTypeVersion="3" ma:contentTypeDescription="Create a new document." ma:contentTypeScope="" ma:versionID="eff3b0e0bf98838f3583ea851d57681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561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91D4F19-1609-40AC-B37D-6D878942952B}"/>
</file>

<file path=customXml/itemProps2.xml><?xml version="1.0" encoding="utf-8"?>
<ds:datastoreItem xmlns:ds="http://schemas.openxmlformats.org/officeDocument/2006/customXml" ds:itemID="{1CD8C419-B77B-4F88-8301-654F76285372}"/>
</file>

<file path=customXml/itemProps3.xml><?xml version="1.0" encoding="utf-8"?>
<ds:datastoreItem xmlns:ds="http://schemas.openxmlformats.org/officeDocument/2006/customXml" ds:itemID="{2E6F52AF-18DC-4D19-902F-60DF964F29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Melchert Saguas Presas</dc:creator>
  <cp:keywords/>
  <dc:description/>
  <cp:lastModifiedBy>Wallace Medeiros de Melo Alves</cp:lastModifiedBy>
  <cp:revision>4</cp:revision>
  <cp:lastPrinted>2023-06-23T06:25:00Z</cp:lastPrinted>
  <dcterms:created xsi:type="dcterms:W3CDTF">2023-11-07T09:01:00Z</dcterms:created>
  <dcterms:modified xsi:type="dcterms:W3CDTF">2023-11-07T09:03:00Z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0x0101003D861F8A2FA3384AAEA8F08EB4602452</vt:lpwstr>
  </property>
</Properties>
</file>