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E53" w14:textId="77777777" w:rsidR="00EB704E" w:rsidRPr="006B6BF6" w:rsidRDefault="00EB704E" w:rsidP="009E06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A31C0" w14:textId="77777777" w:rsidR="00BB42D3" w:rsidRPr="006B6BF6" w:rsidRDefault="00BB42D3" w:rsidP="00BB42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113664C" w14:textId="34FA61CA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51597" w:rsidRPr="006B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3CBC" w:rsidRPr="006B3CB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session of the </w:t>
      </w:r>
      <w:r w:rsidRPr="006B6BF6">
        <w:rPr>
          <w:rFonts w:ascii="Times New Roman" w:hAnsi="Times New Roman" w:cs="Times New Roman"/>
          <w:b/>
          <w:sz w:val="28"/>
          <w:szCs w:val="28"/>
        </w:rPr>
        <w:t xml:space="preserve">UPR Working Group: </w:t>
      </w:r>
      <w:r w:rsidR="00BB42D3" w:rsidRPr="006B6BF6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0A0388" w:rsidRPr="006B6BF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08455C">
        <w:rPr>
          <w:rFonts w:ascii="Times New Roman" w:hAnsi="Times New Roman" w:cs="Times New Roman"/>
          <w:b/>
          <w:sz w:val="28"/>
          <w:szCs w:val="28"/>
        </w:rPr>
        <w:t>Cameroon</w:t>
      </w:r>
    </w:p>
    <w:p w14:paraId="20483965" w14:textId="408413B3" w:rsidR="009E06E3" w:rsidRPr="006B6BF6" w:rsidRDefault="00B80A7F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7C11DC">
        <w:rPr>
          <w:rFonts w:ascii="Times New Roman" w:hAnsi="Times New Roman" w:cs="Times New Roman"/>
          <w:b/>
          <w:sz w:val="24"/>
          <w:szCs w:val="24"/>
        </w:rPr>
        <w:t>1</w:t>
      </w:r>
      <w:r w:rsidR="00A76405">
        <w:rPr>
          <w:rFonts w:ascii="Times New Roman" w:hAnsi="Times New Roman" w:cs="Times New Roman"/>
          <w:b/>
          <w:sz w:val="24"/>
          <w:szCs w:val="24"/>
        </w:rPr>
        <w:t>4</w:t>
      </w:r>
      <w:r w:rsidRPr="00B80A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>, 202</w:t>
      </w:r>
      <w:r w:rsidR="00C43617" w:rsidRPr="006B6BF6">
        <w:rPr>
          <w:rFonts w:ascii="Times New Roman" w:hAnsi="Times New Roman" w:cs="Times New Roman"/>
          <w:b/>
          <w:sz w:val="24"/>
          <w:szCs w:val="24"/>
        </w:rPr>
        <w:t>3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E8B9F" w14:textId="77777777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7CF0184" w14:textId="77777777" w:rsidR="009E06E3" w:rsidRPr="001A1A1D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A1A1D">
        <w:rPr>
          <w:rFonts w:ascii="Times New Roman" w:hAnsi="Times New Roman" w:cs="Times New Roman"/>
          <w:sz w:val="28"/>
          <w:szCs w:val="28"/>
          <w:lang w:val="en-GB"/>
        </w:rPr>
        <w:t xml:space="preserve">Mr. </w:t>
      </w:r>
      <w:r w:rsidR="009E06E3" w:rsidRPr="001A1A1D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14:paraId="6B7A0BFA" w14:textId="5683A262" w:rsidR="001846D4" w:rsidRPr="00745155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1A1D">
        <w:rPr>
          <w:rFonts w:ascii="Times New Roman" w:hAnsi="Times New Roman" w:cs="Times New Roman"/>
          <w:sz w:val="28"/>
          <w:szCs w:val="28"/>
        </w:rPr>
        <w:t xml:space="preserve">Romania welcomes </w:t>
      </w:r>
      <w:r w:rsidR="00BA69BF">
        <w:rPr>
          <w:rFonts w:ascii="Times New Roman" w:hAnsi="Times New Roman" w:cs="Times New Roman"/>
          <w:sz w:val="28"/>
          <w:szCs w:val="28"/>
        </w:rPr>
        <w:t>Cameroon</w:t>
      </w:r>
      <w:r w:rsidRPr="001A1A1D">
        <w:rPr>
          <w:rFonts w:ascii="Times New Roman" w:hAnsi="Times New Roman" w:cs="Times New Roman"/>
          <w:sz w:val="28"/>
          <w:szCs w:val="28"/>
        </w:rPr>
        <w:t>’s delegation and</w:t>
      </w:r>
      <w:r w:rsidR="00B91CCB" w:rsidRPr="001A1A1D">
        <w:rPr>
          <w:rFonts w:ascii="Times New Roman" w:hAnsi="Times New Roman" w:cs="Times New Roman"/>
          <w:sz w:val="28"/>
          <w:szCs w:val="28"/>
        </w:rPr>
        <w:t xml:space="preserve"> </w:t>
      </w:r>
      <w:r w:rsidR="004B0B45" w:rsidRPr="001A1A1D">
        <w:rPr>
          <w:rFonts w:ascii="Times New Roman" w:hAnsi="Times New Roman" w:cs="Times New Roman"/>
          <w:sz w:val="28"/>
          <w:szCs w:val="28"/>
        </w:rPr>
        <w:t xml:space="preserve">wishes it a successful outcome of the </w:t>
      </w:r>
      <w:r w:rsidR="004B0B45" w:rsidRPr="00745155">
        <w:rPr>
          <w:rFonts w:ascii="Times New Roman" w:hAnsi="Times New Roman" w:cs="Times New Roman"/>
          <w:sz w:val="28"/>
          <w:szCs w:val="28"/>
        </w:rPr>
        <w:t xml:space="preserve">UPR. </w:t>
      </w:r>
    </w:p>
    <w:p w14:paraId="790B4325" w14:textId="541D506A" w:rsidR="00A76405" w:rsidRDefault="005C6221" w:rsidP="006F4CE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155">
        <w:rPr>
          <w:rFonts w:ascii="Times New Roman" w:hAnsi="Times New Roman" w:cs="Times New Roman"/>
          <w:sz w:val="28"/>
          <w:szCs w:val="28"/>
        </w:rPr>
        <w:t xml:space="preserve">We </w:t>
      </w:r>
      <w:r w:rsidR="007C11DC">
        <w:rPr>
          <w:rFonts w:ascii="Times New Roman" w:hAnsi="Times New Roman" w:cs="Times New Roman"/>
          <w:sz w:val="28"/>
          <w:szCs w:val="28"/>
        </w:rPr>
        <w:t xml:space="preserve">take note </w:t>
      </w:r>
      <w:r w:rsidR="00AD6505">
        <w:rPr>
          <w:rFonts w:ascii="Times New Roman" w:hAnsi="Times New Roman" w:cs="Times New Roman"/>
          <w:sz w:val="28"/>
          <w:szCs w:val="28"/>
        </w:rPr>
        <w:t xml:space="preserve">with appreciation </w:t>
      </w:r>
      <w:r w:rsidR="00422127">
        <w:rPr>
          <w:rFonts w:ascii="Times New Roman" w:hAnsi="Times New Roman" w:cs="Times New Roman"/>
          <w:sz w:val="28"/>
          <w:szCs w:val="28"/>
        </w:rPr>
        <w:t xml:space="preserve">of </w:t>
      </w:r>
      <w:r w:rsidR="00227E4E">
        <w:rPr>
          <w:rFonts w:ascii="Times New Roman" w:hAnsi="Times New Roman" w:cs="Times New Roman"/>
          <w:sz w:val="28"/>
          <w:szCs w:val="28"/>
        </w:rPr>
        <w:t xml:space="preserve">the </w:t>
      </w:r>
      <w:r w:rsidR="002964F0">
        <w:rPr>
          <w:rFonts w:ascii="Times New Roman" w:hAnsi="Times New Roman" w:cs="Times New Roman"/>
          <w:sz w:val="28"/>
          <w:szCs w:val="28"/>
        </w:rPr>
        <w:t>several</w:t>
      </w:r>
      <w:r w:rsidR="00422127">
        <w:rPr>
          <w:rFonts w:ascii="Times New Roman" w:hAnsi="Times New Roman" w:cs="Times New Roman"/>
          <w:sz w:val="28"/>
          <w:szCs w:val="28"/>
        </w:rPr>
        <w:t xml:space="preserve"> </w:t>
      </w:r>
      <w:r w:rsidR="00422127" w:rsidRPr="005517D3">
        <w:rPr>
          <w:rFonts w:ascii="Times New Roman" w:hAnsi="Times New Roman" w:cs="Times New Roman"/>
          <w:b/>
          <w:bCs/>
          <w:sz w:val="28"/>
          <w:szCs w:val="28"/>
        </w:rPr>
        <w:t>measures to combat</w:t>
      </w:r>
      <w:r w:rsidR="00422127" w:rsidRPr="006F4CEB">
        <w:rPr>
          <w:rFonts w:ascii="Times New Roman" w:hAnsi="Times New Roman" w:cs="Times New Roman"/>
          <w:b/>
          <w:bCs/>
          <w:sz w:val="28"/>
          <w:szCs w:val="28"/>
        </w:rPr>
        <w:t xml:space="preserve"> impunity</w:t>
      </w:r>
      <w:r w:rsidR="00422127">
        <w:rPr>
          <w:rFonts w:ascii="Times New Roman" w:hAnsi="Times New Roman" w:cs="Times New Roman"/>
          <w:sz w:val="28"/>
          <w:szCs w:val="28"/>
        </w:rPr>
        <w:t xml:space="preserve">, that </w:t>
      </w:r>
      <w:r w:rsidR="00422127" w:rsidRPr="006F4CEB">
        <w:rPr>
          <w:rFonts w:ascii="Times New Roman" w:hAnsi="Times New Roman" w:cs="Times New Roman"/>
          <w:b/>
          <w:bCs/>
          <w:sz w:val="28"/>
          <w:szCs w:val="28"/>
        </w:rPr>
        <w:t>investigations were conducted on allegations of violation of Human Rights</w:t>
      </w:r>
      <w:r w:rsidR="00422127" w:rsidRPr="00422127">
        <w:rPr>
          <w:rFonts w:ascii="Times New Roman" w:hAnsi="Times New Roman" w:cs="Times New Roman"/>
          <w:sz w:val="28"/>
          <w:szCs w:val="28"/>
        </w:rPr>
        <w:t>, the</w:t>
      </w:r>
      <w:r w:rsidR="00422127">
        <w:rPr>
          <w:rFonts w:ascii="Times New Roman" w:hAnsi="Times New Roman" w:cs="Times New Roman"/>
          <w:sz w:val="28"/>
          <w:szCs w:val="28"/>
        </w:rPr>
        <w:t xml:space="preserve"> </w:t>
      </w:r>
      <w:r w:rsidR="00422127" w:rsidRPr="006F4CEB">
        <w:rPr>
          <w:rFonts w:ascii="Times New Roman" w:hAnsi="Times New Roman" w:cs="Times New Roman"/>
          <w:b/>
          <w:bCs/>
          <w:sz w:val="28"/>
          <w:szCs w:val="28"/>
        </w:rPr>
        <w:t>authors prosecuted and the victims compensated</w:t>
      </w:r>
      <w:r w:rsidR="00422127" w:rsidRPr="00422127">
        <w:rPr>
          <w:rFonts w:ascii="Times New Roman" w:hAnsi="Times New Roman" w:cs="Times New Roman"/>
          <w:sz w:val="28"/>
          <w:szCs w:val="28"/>
        </w:rPr>
        <w:t>.</w:t>
      </w:r>
      <w:r w:rsidR="005F2A81">
        <w:rPr>
          <w:rFonts w:ascii="Times New Roman" w:hAnsi="Times New Roman" w:cs="Times New Roman"/>
          <w:sz w:val="28"/>
          <w:szCs w:val="28"/>
        </w:rPr>
        <w:t xml:space="preserve">   </w:t>
      </w:r>
      <w:r w:rsidR="0066680A">
        <w:rPr>
          <w:rFonts w:ascii="Times New Roman" w:hAnsi="Times New Roman" w:cs="Times New Roman"/>
          <w:sz w:val="28"/>
          <w:szCs w:val="28"/>
        </w:rPr>
        <w:t xml:space="preserve"> </w:t>
      </w:r>
      <w:r w:rsidR="00AD6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BB0FF" w14:textId="541B69E3" w:rsidR="00D11EBD" w:rsidRPr="00216EE6" w:rsidRDefault="001846D4" w:rsidP="00B215B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EE6">
        <w:rPr>
          <w:rFonts w:ascii="Times New Roman" w:hAnsi="Times New Roman" w:cs="Times New Roman"/>
          <w:sz w:val="28"/>
          <w:szCs w:val="28"/>
        </w:rPr>
        <w:t>W</w:t>
      </w:r>
      <w:r w:rsidR="000C264F" w:rsidRPr="00216EE6">
        <w:rPr>
          <w:rFonts w:ascii="Times New Roman" w:hAnsi="Times New Roman" w:cs="Times New Roman"/>
          <w:sz w:val="28"/>
          <w:szCs w:val="28"/>
        </w:rPr>
        <w:t xml:space="preserve">e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would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like to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B7D" w:rsidRPr="00216EE6">
        <w:rPr>
          <w:rFonts w:ascii="Times New Roman" w:eastAsia="Calibri" w:hAnsi="Times New Roman" w:cs="Times New Roman"/>
          <w:sz w:val="28"/>
          <w:szCs w:val="28"/>
        </w:rPr>
        <w:t xml:space="preserve">constructively 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recommend </w:t>
      </w:r>
      <w:r w:rsidR="00BA69BF">
        <w:rPr>
          <w:rFonts w:ascii="Times New Roman" w:eastAsia="Calibri" w:hAnsi="Times New Roman" w:cs="Times New Roman"/>
          <w:sz w:val="28"/>
          <w:szCs w:val="28"/>
        </w:rPr>
        <w:t>Cameroon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to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D2BF8D" w14:textId="517C5A19" w:rsidR="002B26D2" w:rsidRPr="008473AD" w:rsidRDefault="006C33E4" w:rsidP="00992E13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8386E">
        <w:rPr>
          <w:rFonts w:ascii="Times New Roman" w:hAnsi="Times New Roman" w:cs="Times New Roman"/>
          <w:b/>
          <w:sz w:val="28"/>
          <w:szCs w:val="28"/>
        </w:rPr>
        <w:t>dopt</w:t>
      </w:r>
      <w:r w:rsidR="008473AD" w:rsidRPr="00847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E4E">
        <w:rPr>
          <w:rFonts w:ascii="Times New Roman" w:hAnsi="Times New Roman" w:cs="Times New Roman"/>
          <w:b/>
          <w:sz w:val="28"/>
          <w:szCs w:val="28"/>
        </w:rPr>
        <w:t>the</w:t>
      </w:r>
      <w:r w:rsidR="008473AD" w:rsidRPr="008473AD">
        <w:rPr>
          <w:rFonts w:ascii="Times New Roman" w:hAnsi="Times New Roman" w:cs="Times New Roman"/>
          <w:b/>
          <w:sz w:val="28"/>
          <w:szCs w:val="28"/>
        </w:rPr>
        <w:t xml:space="preserve"> necessary legislative and administrative measures to ensure transparency in public administration</w:t>
      </w:r>
      <w:r w:rsidR="007D1FF0">
        <w:rPr>
          <w:rFonts w:ascii="Times New Roman" w:hAnsi="Times New Roman" w:cs="Times New Roman"/>
          <w:b/>
          <w:sz w:val="28"/>
          <w:szCs w:val="28"/>
        </w:rPr>
        <w:t xml:space="preserve">, as an important step in </w:t>
      </w:r>
      <w:r>
        <w:rPr>
          <w:rFonts w:ascii="Times New Roman" w:hAnsi="Times New Roman" w:cs="Times New Roman"/>
          <w:b/>
          <w:sz w:val="28"/>
          <w:szCs w:val="28"/>
        </w:rPr>
        <w:t>countering</w:t>
      </w:r>
      <w:r w:rsidR="007D1FF0">
        <w:rPr>
          <w:rFonts w:ascii="Times New Roman" w:hAnsi="Times New Roman" w:cs="Times New Roman"/>
          <w:b/>
          <w:sz w:val="28"/>
          <w:szCs w:val="28"/>
        </w:rPr>
        <w:t xml:space="preserve"> corruption</w:t>
      </w:r>
      <w:r w:rsidR="009C4C38">
        <w:rPr>
          <w:rFonts w:ascii="Times New Roman" w:hAnsi="Times New Roman" w:cs="Times New Roman"/>
          <w:b/>
          <w:sz w:val="28"/>
          <w:szCs w:val="28"/>
        </w:rPr>
        <w:t>.</w:t>
      </w:r>
    </w:p>
    <w:p w14:paraId="68970603" w14:textId="17E91E8A" w:rsidR="00FE32E8" w:rsidRPr="005517D3" w:rsidRDefault="005349B1" w:rsidP="00BA49A8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5517D3" w:rsidRPr="005517D3">
        <w:rPr>
          <w:rFonts w:ascii="Times New Roman" w:hAnsi="Times New Roman" w:cs="Times New Roman"/>
          <w:bCs/>
          <w:sz w:val="28"/>
          <w:szCs w:val="28"/>
        </w:rPr>
        <w:t xml:space="preserve">mend the </w:t>
      </w:r>
      <w:r>
        <w:rPr>
          <w:rFonts w:ascii="Times New Roman" w:hAnsi="Times New Roman" w:cs="Times New Roman"/>
          <w:bCs/>
          <w:sz w:val="28"/>
          <w:szCs w:val="28"/>
        </w:rPr>
        <w:t xml:space="preserve">relevant </w:t>
      </w:r>
      <w:r w:rsidR="005517D3" w:rsidRPr="005517D3">
        <w:rPr>
          <w:rFonts w:ascii="Times New Roman" w:hAnsi="Times New Roman" w:cs="Times New Roman"/>
          <w:bCs/>
          <w:sz w:val="28"/>
          <w:szCs w:val="28"/>
        </w:rPr>
        <w:t>l</w:t>
      </w:r>
      <w:r>
        <w:rPr>
          <w:rFonts w:ascii="Times New Roman" w:hAnsi="Times New Roman" w:cs="Times New Roman"/>
          <w:bCs/>
          <w:sz w:val="28"/>
          <w:szCs w:val="28"/>
        </w:rPr>
        <w:t>egislation</w:t>
      </w:r>
      <w:r w:rsidR="005517D3" w:rsidRPr="005517D3">
        <w:rPr>
          <w:rFonts w:ascii="Times New Roman" w:hAnsi="Times New Roman" w:cs="Times New Roman"/>
          <w:bCs/>
          <w:sz w:val="28"/>
          <w:szCs w:val="28"/>
        </w:rPr>
        <w:t xml:space="preserve"> to ensure </w:t>
      </w:r>
      <w:r w:rsidR="005517D3" w:rsidRPr="005349B1">
        <w:rPr>
          <w:rFonts w:ascii="Times New Roman" w:hAnsi="Times New Roman" w:cs="Times New Roman"/>
          <w:b/>
          <w:sz w:val="28"/>
          <w:szCs w:val="28"/>
        </w:rPr>
        <w:t>12 years of free primary and secondary education</w:t>
      </w:r>
      <w:r w:rsidR="005517D3" w:rsidRPr="005517D3">
        <w:rPr>
          <w:rFonts w:ascii="Times New Roman" w:hAnsi="Times New Roman" w:cs="Times New Roman"/>
          <w:bCs/>
          <w:sz w:val="28"/>
          <w:szCs w:val="28"/>
        </w:rPr>
        <w:t>, at least 9 of which should be compulsory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45CA6B0" w14:textId="400767D0" w:rsidR="00E00E18" w:rsidRPr="003D100A" w:rsidRDefault="00E00E18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100A">
        <w:rPr>
          <w:rFonts w:ascii="Times New Roman" w:hAnsi="Times New Roman" w:cs="Times New Roman"/>
          <w:sz w:val="28"/>
          <w:szCs w:val="28"/>
          <w:lang w:val="en-GB"/>
        </w:rPr>
        <w:t>Thank you, Mr. President!</w:t>
      </w:r>
    </w:p>
    <w:p w14:paraId="01739D36" w14:textId="77777777" w:rsidR="00651A76" w:rsidRDefault="00651A76" w:rsidP="003D100A">
      <w:pPr>
        <w:spacing w:after="120" w:line="240" w:lineRule="auto"/>
        <w:jc w:val="both"/>
      </w:pPr>
    </w:p>
    <w:p w14:paraId="4B62C9FA" w14:textId="77777777" w:rsidR="00651A76" w:rsidRDefault="00651A76" w:rsidP="003D100A">
      <w:pPr>
        <w:spacing w:after="120" w:line="240" w:lineRule="auto"/>
        <w:jc w:val="both"/>
      </w:pPr>
    </w:p>
    <w:sectPr w:rsidR="00651A76" w:rsidSect="00EB704E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C9"/>
    <w:multiLevelType w:val="hybridMultilevel"/>
    <w:tmpl w:val="085AD614"/>
    <w:lvl w:ilvl="0" w:tplc="5D864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61F"/>
    <w:multiLevelType w:val="hybridMultilevel"/>
    <w:tmpl w:val="591613DC"/>
    <w:lvl w:ilvl="0" w:tplc="5F886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D63"/>
    <w:multiLevelType w:val="hybridMultilevel"/>
    <w:tmpl w:val="5CBA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01BB"/>
    <w:multiLevelType w:val="hybridMultilevel"/>
    <w:tmpl w:val="888A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6A45"/>
    <w:multiLevelType w:val="hybridMultilevel"/>
    <w:tmpl w:val="74148AF4"/>
    <w:lvl w:ilvl="0" w:tplc="8E549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30CA"/>
    <w:multiLevelType w:val="hybridMultilevel"/>
    <w:tmpl w:val="7A16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215C5"/>
    <w:multiLevelType w:val="hybridMultilevel"/>
    <w:tmpl w:val="C7C8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4756D"/>
    <w:multiLevelType w:val="hybridMultilevel"/>
    <w:tmpl w:val="AF9CA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130FC"/>
    <w:multiLevelType w:val="hybridMultilevel"/>
    <w:tmpl w:val="F0E08452"/>
    <w:lvl w:ilvl="0" w:tplc="A240D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551B"/>
    <w:multiLevelType w:val="hybridMultilevel"/>
    <w:tmpl w:val="F9EEAE0E"/>
    <w:lvl w:ilvl="0" w:tplc="BA98E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6EF5"/>
    <w:multiLevelType w:val="hybridMultilevel"/>
    <w:tmpl w:val="8B96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11935"/>
    <w:multiLevelType w:val="hybridMultilevel"/>
    <w:tmpl w:val="048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7A23"/>
    <w:multiLevelType w:val="hybridMultilevel"/>
    <w:tmpl w:val="BEA6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13848"/>
    <w:multiLevelType w:val="hybridMultilevel"/>
    <w:tmpl w:val="B848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40F51"/>
    <w:multiLevelType w:val="hybridMultilevel"/>
    <w:tmpl w:val="E73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30C87"/>
    <w:multiLevelType w:val="hybridMultilevel"/>
    <w:tmpl w:val="18E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7592">
    <w:abstractNumId w:val="15"/>
  </w:num>
  <w:num w:numId="2" w16cid:durableId="931937495">
    <w:abstractNumId w:val="15"/>
  </w:num>
  <w:num w:numId="3" w16cid:durableId="554436398">
    <w:abstractNumId w:val="12"/>
  </w:num>
  <w:num w:numId="4" w16cid:durableId="1829131378">
    <w:abstractNumId w:val="4"/>
  </w:num>
  <w:num w:numId="5" w16cid:durableId="1338531771">
    <w:abstractNumId w:val="1"/>
  </w:num>
  <w:num w:numId="6" w16cid:durableId="1095713994">
    <w:abstractNumId w:val="7"/>
  </w:num>
  <w:num w:numId="7" w16cid:durableId="2006199957">
    <w:abstractNumId w:val="13"/>
  </w:num>
  <w:num w:numId="8" w16cid:durableId="249124504">
    <w:abstractNumId w:val="14"/>
  </w:num>
  <w:num w:numId="9" w16cid:durableId="113404010">
    <w:abstractNumId w:val="10"/>
  </w:num>
  <w:num w:numId="10" w16cid:durableId="2004621037">
    <w:abstractNumId w:val="0"/>
  </w:num>
  <w:num w:numId="11" w16cid:durableId="2050490506">
    <w:abstractNumId w:val="3"/>
  </w:num>
  <w:num w:numId="12" w16cid:durableId="1433210963">
    <w:abstractNumId w:val="5"/>
  </w:num>
  <w:num w:numId="13" w16cid:durableId="373777806">
    <w:abstractNumId w:val="8"/>
  </w:num>
  <w:num w:numId="14" w16cid:durableId="342972970">
    <w:abstractNumId w:val="2"/>
  </w:num>
  <w:num w:numId="15" w16cid:durableId="990451953">
    <w:abstractNumId w:val="11"/>
  </w:num>
  <w:num w:numId="16" w16cid:durableId="1430420261">
    <w:abstractNumId w:val="9"/>
  </w:num>
  <w:num w:numId="17" w16cid:durableId="517281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8B"/>
    <w:rsid w:val="00001196"/>
    <w:rsid w:val="00033E4F"/>
    <w:rsid w:val="0003437A"/>
    <w:rsid w:val="00037F99"/>
    <w:rsid w:val="0004003A"/>
    <w:rsid w:val="0004463E"/>
    <w:rsid w:val="000448A1"/>
    <w:rsid w:val="00051673"/>
    <w:rsid w:val="00055072"/>
    <w:rsid w:val="000566D3"/>
    <w:rsid w:val="00060C00"/>
    <w:rsid w:val="00061EE0"/>
    <w:rsid w:val="00080761"/>
    <w:rsid w:val="0008455C"/>
    <w:rsid w:val="000A0388"/>
    <w:rsid w:val="000A1CE3"/>
    <w:rsid w:val="000A4542"/>
    <w:rsid w:val="000B3733"/>
    <w:rsid w:val="000B5F27"/>
    <w:rsid w:val="000C264F"/>
    <w:rsid w:val="000C3543"/>
    <w:rsid w:val="000C4CCD"/>
    <w:rsid w:val="000D01E6"/>
    <w:rsid w:val="000E184C"/>
    <w:rsid w:val="000E2F51"/>
    <w:rsid w:val="000E33F6"/>
    <w:rsid w:val="000F55AB"/>
    <w:rsid w:val="000F6F30"/>
    <w:rsid w:val="00102A1C"/>
    <w:rsid w:val="00104B72"/>
    <w:rsid w:val="0010773D"/>
    <w:rsid w:val="001111CA"/>
    <w:rsid w:val="00114C32"/>
    <w:rsid w:val="001204A5"/>
    <w:rsid w:val="0012199E"/>
    <w:rsid w:val="00132D37"/>
    <w:rsid w:val="001433FB"/>
    <w:rsid w:val="00155430"/>
    <w:rsid w:val="00163145"/>
    <w:rsid w:val="00164034"/>
    <w:rsid w:val="001645EF"/>
    <w:rsid w:val="00184217"/>
    <w:rsid w:val="001846D4"/>
    <w:rsid w:val="00194B57"/>
    <w:rsid w:val="001A1A1D"/>
    <w:rsid w:val="001A7FD6"/>
    <w:rsid w:val="001B53C4"/>
    <w:rsid w:val="001B6094"/>
    <w:rsid w:val="001C6742"/>
    <w:rsid w:val="001D10A0"/>
    <w:rsid w:val="001D6B1A"/>
    <w:rsid w:val="001D6DC9"/>
    <w:rsid w:val="002111C2"/>
    <w:rsid w:val="0021252A"/>
    <w:rsid w:val="00216EE6"/>
    <w:rsid w:val="00217168"/>
    <w:rsid w:val="00227E4E"/>
    <w:rsid w:val="00231EA6"/>
    <w:rsid w:val="0023719F"/>
    <w:rsid w:val="00242DB3"/>
    <w:rsid w:val="00243889"/>
    <w:rsid w:val="00252EB3"/>
    <w:rsid w:val="00256971"/>
    <w:rsid w:val="00265B31"/>
    <w:rsid w:val="00271922"/>
    <w:rsid w:val="00275D7D"/>
    <w:rsid w:val="00277F05"/>
    <w:rsid w:val="00290B40"/>
    <w:rsid w:val="00292420"/>
    <w:rsid w:val="00294BD9"/>
    <w:rsid w:val="002964F0"/>
    <w:rsid w:val="002970AE"/>
    <w:rsid w:val="002A5F86"/>
    <w:rsid w:val="002A7110"/>
    <w:rsid w:val="002B013C"/>
    <w:rsid w:val="002B26D2"/>
    <w:rsid w:val="002C1A3F"/>
    <w:rsid w:val="002C7CCC"/>
    <w:rsid w:val="002D373A"/>
    <w:rsid w:val="002E2550"/>
    <w:rsid w:val="002E3D9B"/>
    <w:rsid w:val="002F5F9F"/>
    <w:rsid w:val="00302771"/>
    <w:rsid w:val="0031597B"/>
    <w:rsid w:val="00317F3C"/>
    <w:rsid w:val="003316C7"/>
    <w:rsid w:val="00334DCE"/>
    <w:rsid w:val="00337E25"/>
    <w:rsid w:val="0034127E"/>
    <w:rsid w:val="00354901"/>
    <w:rsid w:val="00357445"/>
    <w:rsid w:val="0037046B"/>
    <w:rsid w:val="00370780"/>
    <w:rsid w:val="003742C4"/>
    <w:rsid w:val="00377CDE"/>
    <w:rsid w:val="00380589"/>
    <w:rsid w:val="00385F3F"/>
    <w:rsid w:val="003871A8"/>
    <w:rsid w:val="003A591E"/>
    <w:rsid w:val="003B0538"/>
    <w:rsid w:val="003D100A"/>
    <w:rsid w:val="003D16B9"/>
    <w:rsid w:val="003D2D57"/>
    <w:rsid w:val="003D7FD6"/>
    <w:rsid w:val="004003AE"/>
    <w:rsid w:val="00403A7A"/>
    <w:rsid w:val="00405587"/>
    <w:rsid w:val="00422127"/>
    <w:rsid w:val="004265F6"/>
    <w:rsid w:val="0043149A"/>
    <w:rsid w:val="00432EF7"/>
    <w:rsid w:val="00433DFE"/>
    <w:rsid w:val="004508F4"/>
    <w:rsid w:val="00462473"/>
    <w:rsid w:val="0046791D"/>
    <w:rsid w:val="00472CD5"/>
    <w:rsid w:val="00475AD8"/>
    <w:rsid w:val="00476738"/>
    <w:rsid w:val="00483E69"/>
    <w:rsid w:val="004930BD"/>
    <w:rsid w:val="00496DCC"/>
    <w:rsid w:val="004A2FAB"/>
    <w:rsid w:val="004A4471"/>
    <w:rsid w:val="004B0B45"/>
    <w:rsid w:val="004B0CB6"/>
    <w:rsid w:val="004B4145"/>
    <w:rsid w:val="004B5997"/>
    <w:rsid w:val="004B7D30"/>
    <w:rsid w:val="004D17DB"/>
    <w:rsid w:val="004D1884"/>
    <w:rsid w:val="004D1987"/>
    <w:rsid w:val="004D33B1"/>
    <w:rsid w:val="004D41E9"/>
    <w:rsid w:val="004F6E70"/>
    <w:rsid w:val="00515C39"/>
    <w:rsid w:val="00517463"/>
    <w:rsid w:val="00520D61"/>
    <w:rsid w:val="00532FDB"/>
    <w:rsid w:val="005343D8"/>
    <w:rsid w:val="005349B1"/>
    <w:rsid w:val="00534F4D"/>
    <w:rsid w:val="00536175"/>
    <w:rsid w:val="005517D3"/>
    <w:rsid w:val="005558D5"/>
    <w:rsid w:val="005602C1"/>
    <w:rsid w:val="00566FCE"/>
    <w:rsid w:val="00574EB0"/>
    <w:rsid w:val="00580F26"/>
    <w:rsid w:val="00581E3A"/>
    <w:rsid w:val="00585F82"/>
    <w:rsid w:val="005A419D"/>
    <w:rsid w:val="005A7410"/>
    <w:rsid w:val="005C40CE"/>
    <w:rsid w:val="005C6221"/>
    <w:rsid w:val="005D0223"/>
    <w:rsid w:val="005D6324"/>
    <w:rsid w:val="005E7212"/>
    <w:rsid w:val="005E7D4A"/>
    <w:rsid w:val="005F2538"/>
    <w:rsid w:val="005F2A81"/>
    <w:rsid w:val="005F4AB3"/>
    <w:rsid w:val="00610142"/>
    <w:rsid w:val="00614878"/>
    <w:rsid w:val="00621E37"/>
    <w:rsid w:val="00630AA4"/>
    <w:rsid w:val="00637378"/>
    <w:rsid w:val="0064281C"/>
    <w:rsid w:val="00650C53"/>
    <w:rsid w:val="00651A76"/>
    <w:rsid w:val="00652B03"/>
    <w:rsid w:val="006558DA"/>
    <w:rsid w:val="0066680A"/>
    <w:rsid w:val="00666BDD"/>
    <w:rsid w:val="00667DEF"/>
    <w:rsid w:val="00680D97"/>
    <w:rsid w:val="006B099E"/>
    <w:rsid w:val="006B119B"/>
    <w:rsid w:val="006B3CBC"/>
    <w:rsid w:val="006B6064"/>
    <w:rsid w:val="006B6BF6"/>
    <w:rsid w:val="006B71E1"/>
    <w:rsid w:val="006C33E4"/>
    <w:rsid w:val="006C5F0C"/>
    <w:rsid w:val="006C5FB0"/>
    <w:rsid w:val="006D178C"/>
    <w:rsid w:val="006D1B20"/>
    <w:rsid w:val="006E580B"/>
    <w:rsid w:val="006E62A6"/>
    <w:rsid w:val="006F4CEB"/>
    <w:rsid w:val="006F685C"/>
    <w:rsid w:val="006F6DC7"/>
    <w:rsid w:val="0070237E"/>
    <w:rsid w:val="00706D80"/>
    <w:rsid w:val="0071398B"/>
    <w:rsid w:val="00715585"/>
    <w:rsid w:val="0072215B"/>
    <w:rsid w:val="007276DB"/>
    <w:rsid w:val="00735BE5"/>
    <w:rsid w:val="00740A34"/>
    <w:rsid w:val="00745155"/>
    <w:rsid w:val="00751CCA"/>
    <w:rsid w:val="0076157D"/>
    <w:rsid w:val="00761AA8"/>
    <w:rsid w:val="007633E4"/>
    <w:rsid w:val="007658E7"/>
    <w:rsid w:val="00774ADB"/>
    <w:rsid w:val="007811F7"/>
    <w:rsid w:val="007A4806"/>
    <w:rsid w:val="007A74ED"/>
    <w:rsid w:val="007B23BA"/>
    <w:rsid w:val="007B4AE3"/>
    <w:rsid w:val="007C11DC"/>
    <w:rsid w:val="007D1FF0"/>
    <w:rsid w:val="007D59AF"/>
    <w:rsid w:val="007D65F0"/>
    <w:rsid w:val="007D6D0C"/>
    <w:rsid w:val="007D750E"/>
    <w:rsid w:val="007E048B"/>
    <w:rsid w:val="008041CE"/>
    <w:rsid w:val="00812779"/>
    <w:rsid w:val="0081756E"/>
    <w:rsid w:val="0082307A"/>
    <w:rsid w:val="0082576F"/>
    <w:rsid w:val="008263A6"/>
    <w:rsid w:val="00833D12"/>
    <w:rsid w:val="0084463C"/>
    <w:rsid w:val="0084506C"/>
    <w:rsid w:val="008473AD"/>
    <w:rsid w:val="00851597"/>
    <w:rsid w:val="008556E0"/>
    <w:rsid w:val="00861E94"/>
    <w:rsid w:val="008677F5"/>
    <w:rsid w:val="00870709"/>
    <w:rsid w:val="0088386E"/>
    <w:rsid w:val="008977DC"/>
    <w:rsid w:val="008A08EB"/>
    <w:rsid w:val="008A5084"/>
    <w:rsid w:val="008A75D5"/>
    <w:rsid w:val="008B7250"/>
    <w:rsid w:val="008C18CA"/>
    <w:rsid w:val="008C4ED9"/>
    <w:rsid w:val="008D1036"/>
    <w:rsid w:val="008D1CB6"/>
    <w:rsid w:val="008D32C8"/>
    <w:rsid w:val="008D6991"/>
    <w:rsid w:val="008D72EB"/>
    <w:rsid w:val="008F0497"/>
    <w:rsid w:val="008F232B"/>
    <w:rsid w:val="00902A92"/>
    <w:rsid w:val="00921D7F"/>
    <w:rsid w:val="00927059"/>
    <w:rsid w:val="00931AB8"/>
    <w:rsid w:val="00933394"/>
    <w:rsid w:val="00943411"/>
    <w:rsid w:val="00943B4A"/>
    <w:rsid w:val="00950B73"/>
    <w:rsid w:val="00961AFF"/>
    <w:rsid w:val="009659B6"/>
    <w:rsid w:val="00966B0B"/>
    <w:rsid w:val="00973B80"/>
    <w:rsid w:val="00975946"/>
    <w:rsid w:val="00990AB5"/>
    <w:rsid w:val="0099219C"/>
    <w:rsid w:val="00993729"/>
    <w:rsid w:val="00993C38"/>
    <w:rsid w:val="009A6254"/>
    <w:rsid w:val="009A7530"/>
    <w:rsid w:val="009B5921"/>
    <w:rsid w:val="009B5AFB"/>
    <w:rsid w:val="009C4C38"/>
    <w:rsid w:val="009C51AB"/>
    <w:rsid w:val="009D4E61"/>
    <w:rsid w:val="009D6B92"/>
    <w:rsid w:val="009E06E3"/>
    <w:rsid w:val="009E1B85"/>
    <w:rsid w:val="009F0AA2"/>
    <w:rsid w:val="009F0B90"/>
    <w:rsid w:val="009F38A2"/>
    <w:rsid w:val="009F4743"/>
    <w:rsid w:val="00A01A2D"/>
    <w:rsid w:val="00A03920"/>
    <w:rsid w:val="00A04226"/>
    <w:rsid w:val="00A05CCD"/>
    <w:rsid w:val="00A071EE"/>
    <w:rsid w:val="00A07F7E"/>
    <w:rsid w:val="00A30157"/>
    <w:rsid w:val="00A31101"/>
    <w:rsid w:val="00A43FB4"/>
    <w:rsid w:val="00A46015"/>
    <w:rsid w:val="00A55F6F"/>
    <w:rsid w:val="00A6582D"/>
    <w:rsid w:val="00A71DB0"/>
    <w:rsid w:val="00A76405"/>
    <w:rsid w:val="00A82057"/>
    <w:rsid w:val="00A91746"/>
    <w:rsid w:val="00A93C1E"/>
    <w:rsid w:val="00AA7E8D"/>
    <w:rsid w:val="00AB5011"/>
    <w:rsid w:val="00AC48EA"/>
    <w:rsid w:val="00AD3044"/>
    <w:rsid w:val="00AD4E6B"/>
    <w:rsid w:val="00AD6505"/>
    <w:rsid w:val="00AE6DC7"/>
    <w:rsid w:val="00AF1B97"/>
    <w:rsid w:val="00B07E18"/>
    <w:rsid w:val="00B106A2"/>
    <w:rsid w:val="00B118FB"/>
    <w:rsid w:val="00B215B9"/>
    <w:rsid w:val="00B27AB2"/>
    <w:rsid w:val="00B27B29"/>
    <w:rsid w:val="00B31695"/>
    <w:rsid w:val="00B35AFA"/>
    <w:rsid w:val="00B54BB2"/>
    <w:rsid w:val="00B57DCD"/>
    <w:rsid w:val="00B672E7"/>
    <w:rsid w:val="00B72DA1"/>
    <w:rsid w:val="00B80A7F"/>
    <w:rsid w:val="00B85FC3"/>
    <w:rsid w:val="00B91CCB"/>
    <w:rsid w:val="00B93E23"/>
    <w:rsid w:val="00BA21C0"/>
    <w:rsid w:val="00BA3758"/>
    <w:rsid w:val="00BA5646"/>
    <w:rsid w:val="00BA69BF"/>
    <w:rsid w:val="00BB42D3"/>
    <w:rsid w:val="00BC1B0E"/>
    <w:rsid w:val="00BD333C"/>
    <w:rsid w:val="00BE04CD"/>
    <w:rsid w:val="00BF088C"/>
    <w:rsid w:val="00BF096B"/>
    <w:rsid w:val="00BF0A1D"/>
    <w:rsid w:val="00BF0D82"/>
    <w:rsid w:val="00BF302D"/>
    <w:rsid w:val="00BF4960"/>
    <w:rsid w:val="00C06FA1"/>
    <w:rsid w:val="00C079C6"/>
    <w:rsid w:val="00C174AE"/>
    <w:rsid w:val="00C3258B"/>
    <w:rsid w:val="00C43617"/>
    <w:rsid w:val="00C5499F"/>
    <w:rsid w:val="00C57976"/>
    <w:rsid w:val="00C57AEE"/>
    <w:rsid w:val="00C6795A"/>
    <w:rsid w:val="00C7663A"/>
    <w:rsid w:val="00C854F8"/>
    <w:rsid w:val="00C8760F"/>
    <w:rsid w:val="00C949B6"/>
    <w:rsid w:val="00C94FC8"/>
    <w:rsid w:val="00CB68C3"/>
    <w:rsid w:val="00CC198D"/>
    <w:rsid w:val="00CD0D86"/>
    <w:rsid w:val="00CE122C"/>
    <w:rsid w:val="00CE5938"/>
    <w:rsid w:val="00CE6B8C"/>
    <w:rsid w:val="00D045D8"/>
    <w:rsid w:val="00D068E5"/>
    <w:rsid w:val="00D11EBD"/>
    <w:rsid w:val="00D17826"/>
    <w:rsid w:val="00D1791E"/>
    <w:rsid w:val="00D21B9A"/>
    <w:rsid w:val="00D225AC"/>
    <w:rsid w:val="00D30692"/>
    <w:rsid w:val="00D37997"/>
    <w:rsid w:val="00D44A6A"/>
    <w:rsid w:val="00D45C10"/>
    <w:rsid w:val="00D61D46"/>
    <w:rsid w:val="00D82CED"/>
    <w:rsid w:val="00D83EE7"/>
    <w:rsid w:val="00D927BA"/>
    <w:rsid w:val="00DB4B7D"/>
    <w:rsid w:val="00DC2B83"/>
    <w:rsid w:val="00DC37B6"/>
    <w:rsid w:val="00DC3F3F"/>
    <w:rsid w:val="00DC42D2"/>
    <w:rsid w:val="00DC504C"/>
    <w:rsid w:val="00DD77CE"/>
    <w:rsid w:val="00DE019E"/>
    <w:rsid w:val="00DE1244"/>
    <w:rsid w:val="00DE66CB"/>
    <w:rsid w:val="00DE741C"/>
    <w:rsid w:val="00E00E18"/>
    <w:rsid w:val="00E0132F"/>
    <w:rsid w:val="00E03737"/>
    <w:rsid w:val="00E12E8A"/>
    <w:rsid w:val="00E167B5"/>
    <w:rsid w:val="00E3034E"/>
    <w:rsid w:val="00E30C31"/>
    <w:rsid w:val="00E34C33"/>
    <w:rsid w:val="00E40CF2"/>
    <w:rsid w:val="00E64C12"/>
    <w:rsid w:val="00E76BB2"/>
    <w:rsid w:val="00E82837"/>
    <w:rsid w:val="00E85BBB"/>
    <w:rsid w:val="00E8787E"/>
    <w:rsid w:val="00EB704E"/>
    <w:rsid w:val="00ED3B25"/>
    <w:rsid w:val="00EE726F"/>
    <w:rsid w:val="00EF31E5"/>
    <w:rsid w:val="00EF3B51"/>
    <w:rsid w:val="00EF729B"/>
    <w:rsid w:val="00F02D35"/>
    <w:rsid w:val="00F06987"/>
    <w:rsid w:val="00F33F3E"/>
    <w:rsid w:val="00F373AA"/>
    <w:rsid w:val="00F436DF"/>
    <w:rsid w:val="00F70916"/>
    <w:rsid w:val="00F73057"/>
    <w:rsid w:val="00F73BB1"/>
    <w:rsid w:val="00F74CE7"/>
    <w:rsid w:val="00F80CE7"/>
    <w:rsid w:val="00F80D0C"/>
    <w:rsid w:val="00F86639"/>
    <w:rsid w:val="00F9281C"/>
    <w:rsid w:val="00FB5C25"/>
    <w:rsid w:val="00FC2C76"/>
    <w:rsid w:val="00FE0163"/>
    <w:rsid w:val="00FE32E8"/>
    <w:rsid w:val="00FE5B62"/>
    <w:rsid w:val="00FF25A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FFF2"/>
  <w15:docId w15:val="{850220C1-AC59-4340-BE3C-FE056E0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40A5E7-BB41-4B46-990E-E7B2798E4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31AD9-89BA-4108-8B29-2B6C5A28C41F}"/>
</file>

<file path=customXml/itemProps3.xml><?xml version="1.0" encoding="utf-8"?>
<ds:datastoreItem xmlns:ds="http://schemas.openxmlformats.org/officeDocument/2006/customXml" ds:itemID="{548AC6FF-A240-4199-A53A-5F53F8B3A3F5}"/>
</file>

<file path=customXml/itemProps4.xml><?xml version="1.0" encoding="utf-8"?>
<ds:datastoreItem xmlns:ds="http://schemas.openxmlformats.org/officeDocument/2006/customXml" ds:itemID="{35746ABE-FCE3-4956-9C81-D1D0BE6D2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Mecea</dc:creator>
  <cp:lastModifiedBy>Bogdan Neagu</cp:lastModifiedBy>
  <cp:revision>2</cp:revision>
  <dcterms:created xsi:type="dcterms:W3CDTF">2023-11-03T13:26:00Z</dcterms:created>
  <dcterms:modified xsi:type="dcterms:W3CDTF">2023-11-03T13:26:00Z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