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200" w:vertAnchor="page" w:horzAnchor="margin" w:tblpXSpec="center" w:tblpY="571"/>
        <w:tblW w:w="11340" w:type="dxa"/>
        <w:tblLayout w:type="fixed"/>
        <w:tblLook w:val="04A0" w:firstRow="1" w:lastRow="0" w:firstColumn="1" w:lastColumn="0" w:noHBand="0" w:noVBand="1"/>
      </w:tblPr>
      <w:tblGrid>
        <w:gridCol w:w="4534"/>
        <w:gridCol w:w="1989"/>
        <w:gridCol w:w="4817"/>
      </w:tblGrid>
      <w:tr w:rsidR="00EA63FF" w14:paraId="3155CE77" w14:textId="77777777" w:rsidTr="00D84002">
        <w:trPr>
          <w:cantSplit/>
          <w:trHeight w:val="1432"/>
        </w:trPr>
        <w:tc>
          <w:tcPr>
            <w:tcW w:w="4537" w:type="dxa"/>
            <w:hideMark/>
          </w:tcPr>
          <w:p w14:paraId="52AB7EDC" w14:textId="534CA0AF" w:rsidR="00EA63FF" w:rsidRDefault="00EA63FF" w:rsidP="00D84002">
            <w:pPr>
              <w:pStyle w:val="Titre"/>
              <w:tabs>
                <w:tab w:val="right" w:pos="3686"/>
              </w:tabs>
              <w:spacing w:line="276" w:lineRule="auto"/>
              <w:ind w:right="-108"/>
              <w:rPr>
                <w:rFonts w:ascii="Tahoma" w:hAnsi="Tahoma" w:cs="Tahoma"/>
                <w:iCs/>
                <w:sz w:val="24"/>
                <w:szCs w:val="24"/>
                <w:lang w:val="fr-FR"/>
              </w:rPr>
            </w:pPr>
          </w:p>
        </w:tc>
        <w:tc>
          <w:tcPr>
            <w:tcW w:w="1990" w:type="dxa"/>
            <w:hideMark/>
          </w:tcPr>
          <w:p w14:paraId="182E9943" w14:textId="77777777" w:rsidR="00EA63FF" w:rsidRDefault="00EA63FF" w:rsidP="00D84002">
            <w:pPr>
              <w:pStyle w:val="Titre"/>
              <w:tabs>
                <w:tab w:val="right" w:pos="3686"/>
              </w:tabs>
              <w:spacing w:line="276" w:lineRule="auto"/>
              <w:ind w:left="33" w:hanging="33"/>
              <w:jc w:val="left"/>
              <w:rPr>
                <w:rFonts w:ascii="Tahoma" w:hAnsi="Tahoma" w:cs="Tahoma"/>
                <w:b w:val="0"/>
                <w:bCs w:val="0"/>
                <w:i/>
                <w:color w:val="808000"/>
                <w:sz w:val="24"/>
                <w:szCs w:val="24"/>
                <w:lang w:val="fr-CH"/>
              </w:rPr>
            </w:pPr>
            <w:r>
              <w:rPr>
                <w:rFonts w:ascii="Tahoma" w:hAnsi="Tahoma" w:cs="Tahoma"/>
                <w:b w:val="0"/>
                <w:bCs w:val="0"/>
                <w:i/>
                <w:noProof/>
                <w:color w:val="808000"/>
                <w:sz w:val="24"/>
                <w:szCs w:val="24"/>
                <w:lang w:val="fr-FR"/>
              </w:rPr>
              <w:drawing>
                <wp:anchor distT="0" distB="0" distL="114300" distR="114300" simplePos="0" relativeHeight="251659264" behindDoc="0" locked="0" layoutInCell="1" allowOverlap="1" wp14:anchorId="229560A0" wp14:editId="77FFA76D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1905</wp:posOffset>
                  </wp:positionV>
                  <wp:extent cx="744855" cy="697230"/>
                  <wp:effectExtent l="0" t="0" r="4445" b="1270"/>
                  <wp:wrapSquare wrapText="bothSides"/>
                  <wp:docPr id="1" name="Image 1" descr="armoir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armoir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697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20" w:type="dxa"/>
            <w:hideMark/>
          </w:tcPr>
          <w:p w14:paraId="4EBA62ED" w14:textId="221910C3" w:rsidR="00EA63FF" w:rsidRDefault="00EA63FF" w:rsidP="00D84002">
            <w:pPr>
              <w:pStyle w:val="Titre"/>
              <w:tabs>
                <w:tab w:val="right" w:pos="3686"/>
              </w:tabs>
              <w:spacing w:line="276" w:lineRule="auto"/>
              <w:rPr>
                <w:rFonts w:ascii="Tahoma" w:hAnsi="Tahoma" w:cs="Tahoma"/>
                <w:b w:val="0"/>
                <w:bCs w:val="0"/>
                <w:i/>
                <w:color w:val="808000"/>
                <w:sz w:val="24"/>
                <w:szCs w:val="24"/>
              </w:rPr>
            </w:pPr>
          </w:p>
          <w:p w14:paraId="5F71F1CA" w14:textId="3DBD4BFD" w:rsidR="00EA63FF" w:rsidRDefault="00EA63FF" w:rsidP="00D84002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4978E2A9" w14:textId="581FAFCB" w:rsidR="00EA63FF" w:rsidRPr="00FB0024" w:rsidRDefault="00EA63FF" w:rsidP="00EA63FF">
      <w:pPr>
        <w:pStyle w:val="Pardfaut"/>
        <w:jc w:val="center"/>
        <w:rPr>
          <w:rStyle w:val="Aucun"/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44</w:t>
      </w:r>
      <w:r w:rsidRPr="00FB0024">
        <w:rPr>
          <w:rFonts w:asciiTheme="minorHAnsi" w:hAnsiTheme="minorHAnsi" w:cstheme="minorHAnsi"/>
          <w:b/>
          <w:bCs/>
          <w:sz w:val="26"/>
          <w:szCs w:val="26"/>
          <w:vertAlign w:val="superscript"/>
        </w:rPr>
        <w:t>ème</w:t>
      </w:r>
      <w:r w:rsidRPr="00FB0024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FB0024">
        <w:rPr>
          <w:rStyle w:val="Aucun"/>
          <w:rFonts w:asciiTheme="minorHAnsi" w:hAnsiTheme="minorHAnsi" w:cstheme="minorHAnsi"/>
          <w:b/>
          <w:bCs/>
          <w:sz w:val="26"/>
          <w:szCs w:val="26"/>
        </w:rPr>
        <w:t>Session de l’Examen Périodique Universel</w:t>
      </w:r>
    </w:p>
    <w:p w14:paraId="3D9C4D61" w14:textId="77777777" w:rsidR="00EA63FF" w:rsidRPr="00FB0024" w:rsidRDefault="00EA63FF" w:rsidP="00EA63FF">
      <w:pPr>
        <w:spacing w:line="259" w:lineRule="auto"/>
        <w:jc w:val="center"/>
        <w:rPr>
          <w:rFonts w:asciiTheme="minorHAnsi" w:hAnsiTheme="minorHAnsi" w:cstheme="minorHAnsi"/>
          <w:b/>
          <w:sz w:val="26"/>
          <w:szCs w:val="26"/>
          <w:lang w:val="fr-FR"/>
        </w:rPr>
      </w:pPr>
      <w:r w:rsidRPr="00FB0024">
        <w:rPr>
          <w:rFonts w:asciiTheme="minorHAnsi" w:hAnsiTheme="minorHAnsi" w:cstheme="minorHAnsi"/>
          <w:b/>
          <w:sz w:val="26"/>
          <w:szCs w:val="26"/>
          <w:lang w:val="fr-FR"/>
        </w:rPr>
        <w:t>Déclaration du Royaume du Maroc</w:t>
      </w:r>
    </w:p>
    <w:p w14:paraId="30514FDE" w14:textId="37199071" w:rsidR="00EA63FF" w:rsidRPr="00FB0024" w:rsidRDefault="00EA63FF" w:rsidP="00EA63FF">
      <w:pPr>
        <w:spacing w:line="259" w:lineRule="auto"/>
        <w:jc w:val="center"/>
        <w:rPr>
          <w:rFonts w:asciiTheme="minorHAnsi" w:hAnsiTheme="minorHAnsi" w:cstheme="minorHAnsi"/>
          <w:b/>
          <w:sz w:val="26"/>
          <w:szCs w:val="26"/>
          <w:lang w:val="fr-FR"/>
        </w:rPr>
      </w:pPr>
      <w:r>
        <w:rPr>
          <w:rFonts w:asciiTheme="minorHAnsi" w:hAnsiTheme="minorHAnsi" w:cstheme="minorHAnsi"/>
          <w:b/>
          <w:sz w:val="26"/>
          <w:szCs w:val="26"/>
          <w:lang w:val="fr-FR"/>
        </w:rPr>
        <w:t xml:space="preserve">Examen </w:t>
      </w:r>
      <w:r>
        <w:rPr>
          <w:rFonts w:asciiTheme="minorHAnsi" w:hAnsiTheme="minorHAnsi" w:cstheme="minorHAnsi"/>
          <w:b/>
          <w:sz w:val="26"/>
          <w:szCs w:val="26"/>
          <w:lang w:val="fr-FR"/>
        </w:rPr>
        <w:t>du Cameroun</w:t>
      </w:r>
    </w:p>
    <w:p w14:paraId="3A71B205" w14:textId="13F158B9" w:rsidR="00EA63FF" w:rsidRPr="00FB0024" w:rsidRDefault="00EA63FF" w:rsidP="00EA63FF">
      <w:pPr>
        <w:spacing w:after="120"/>
        <w:ind w:firstLine="3"/>
        <w:jc w:val="center"/>
        <w:rPr>
          <w:rStyle w:val="Aucune"/>
          <w:rFonts w:asciiTheme="minorHAnsi" w:hAnsiTheme="minorHAnsi" w:cstheme="minorHAnsi"/>
          <w:b/>
          <w:sz w:val="26"/>
          <w:szCs w:val="26"/>
        </w:rPr>
      </w:pPr>
      <w:r w:rsidRPr="00FB0024">
        <w:rPr>
          <w:rFonts w:asciiTheme="minorHAnsi" w:hAnsiTheme="minorHAnsi" w:cstheme="minorHAnsi"/>
          <w:b/>
          <w:sz w:val="26"/>
          <w:szCs w:val="26"/>
          <w:lang w:val="fr-FR"/>
        </w:rPr>
        <w:t xml:space="preserve">Genève, le </w:t>
      </w:r>
      <w:r>
        <w:rPr>
          <w:rFonts w:asciiTheme="minorHAnsi" w:hAnsiTheme="minorHAnsi" w:cstheme="minorHAnsi"/>
          <w:b/>
          <w:sz w:val="26"/>
          <w:szCs w:val="26"/>
          <w:lang w:val="fr-FR"/>
        </w:rPr>
        <w:t>14 novembre 2023</w:t>
      </w:r>
    </w:p>
    <w:p w14:paraId="36C73066" w14:textId="77777777" w:rsidR="00EA63FF" w:rsidRPr="00483D3B" w:rsidRDefault="00EA63FF" w:rsidP="00EA63F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both"/>
        <w:rPr>
          <w:rStyle w:val="Aucune"/>
          <w:rFonts w:asciiTheme="minorHAnsi" w:eastAsia="Calibri" w:hAnsiTheme="minorHAnsi" w:cstheme="minorHAnsi"/>
          <w:sz w:val="24"/>
          <w:szCs w:val="24"/>
          <w:u w:color="000000"/>
        </w:rPr>
      </w:pPr>
    </w:p>
    <w:p w14:paraId="02E365E2" w14:textId="25C6F93C" w:rsidR="00EA63FF" w:rsidRPr="00703683" w:rsidRDefault="00EA63FF" w:rsidP="00703683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both"/>
        <w:rPr>
          <w:rStyle w:val="Aucune"/>
          <w:rFonts w:asciiTheme="minorHAnsi" w:eastAsia="Century Schoolbook" w:hAnsiTheme="minorHAnsi" w:cstheme="minorHAnsi"/>
          <w:b/>
          <w:bCs/>
          <w:sz w:val="24"/>
          <w:szCs w:val="24"/>
          <w:u w:color="000000"/>
        </w:rPr>
      </w:pPr>
      <w:r w:rsidRPr="00483D3B">
        <w:rPr>
          <w:rStyle w:val="Aucune"/>
          <w:rFonts w:asciiTheme="minorHAnsi" w:eastAsia="Calibri" w:hAnsiTheme="minorHAnsi" w:cstheme="minorHAnsi"/>
          <w:b/>
          <w:bCs/>
          <w:sz w:val="24"/>
          <w:szCs w:val="24"/>
          <w:u w:color="000000"/>
        </w:rPr>
        <w:t>M</w:t>
      </w:r>
      <w:r>
        <w:rPr>
          <w:rStyle w:val="Aucune"/>
          <w:rFonts w:asciiTheme="minorHAnsi" w:eastAsia="Calibri" w:hAnsiTheme="minorHAnsi" w:cstheme="minorHAnsi"/>
          <w:b/>
          <w:bCs/>
          <w:sz w:val="24"/>
          <w:szCs w:val="24"/>
          <w:u w:color="000000"/>
        </w:rPr>
        <w:t xml:space="preserve">onsieur le </w:t>
      </w:r>
      <w:r w:rsidRPr="00483D3B">
        <w:rPr>
          <w:rStyle w:val="Aucune"/>
          <w:rFonts w:asciiTheme="minorHAnsi" w:eastAsia="Calibri" w:hAnsiTheme="minorHAnsi" w:cstheme="minorHAnsi"/>
          <w:b/>
          <w:bCs/>
          <w:sz w:val="24"/>
          <w:szCs w:val="24"/>
          <w:u w:color="000000"/>
        </w:rPr>
        <w:t>Président,</w:t>
      </w:r>
    </w:p>
    <w:p w14:paraId="68C849C5" w14:textId="013766D4" w:rsidR="00EA63FF" w:rsidRPr="007D504B" w:rsidRDefault="00EA63FF" w:rsidP="00EA63FF">
      <w:pPr>
        <w:spacing w:before="120" w:after="120"/>
        <w:ind w:firstLine="708"/>
        <w:jc w:val="both"/>
        <w:rPr>
          <w:rStyle w:val="Aucune"/>
          <w:rFonts w:asciiTheme="minorHAnsi" w:eastAsia="Calibri" w:hAnsiTheme="minorHAnsi" w:cstheme="minorHAnsi"/>
          <w:u w:color="000000"/>
        </w:rPr>
      </w:pPr>
      <w:r w:rsidRPr="007D504B">
        <w:rPr>
          <w:rStyle w:val="Aucune"/>
          <w:rFonts w:asciiTheme="minorHAnsi" w:eastAsia="Calibri" w:hAnsiTheme="minorHAnsi" w:cstheme="minorHAnsi"/>
          <w:u w:color="000000"/>
        </w:rPr>
        <w:t xml:space="preserve">Je voudrais, tout d’abord, </w:t>
      </w:r>
      <w:r w:rsidR="00703683">
        <w:rPr>
          <w:rStyle w:val="Aucune"/>
          <w:rFonts w:asciiTheme="minorHAnsi" w:eastAsia="Calibri" w:hAnsiTheme="minorHAnsi" w:cstheme="minorHAnsi"/>
          <w:u w:color="000000"/>
        </w:rPr>
        <w:t xml:space="preserve">souhaiter la bienvenue </w:t>
      </w:r>
      <w:r w:rsidRPr="007D504B">
        <w:rPr>
          <w:rStyle w:val="Aucune"/>
          <w:rFonts w:asciiTheme="minorHAnsi" w:eastAsia="Calibri" w:hAnsiTheme="minorHAnsi" w:cstheme="minorHAnsi"/>
          <w:u w:color="000000"/>
        </w:rPr>
        <w:t xml:space="preserve">à la délégation du </w:t>
      </w:r>
      <w:r>
        <w:rPr>
          <w:rStyle w:val="Aucune"/>
          <w:rFonts w:asciiTheme="minorHAnsi" w:eastAsia="Calibri" w:hAnsiTheme="minorHAnsi" w:cstheme="minorHAnsi"/>
          <w:u w:color="000000"/>
        </w:rPr>
        <w:t>Cameroun</w:t>
      </w:r>
      <w:r w:rsidRPr="007D504B">
        <w:rPr>
          <w:rStyle w:val="Aucune"/>
          <w:rFonts w:asciiTheme="minorHAnsi" w:eastAsia="Calibri" w:hAnsiTheme="minorHAnsi" w:cstheme="minorHAnsi"/>
          <w:u w:color="000000"/>
        </w:rPr>
        <w:t xml:space="preserve"> et la féliciter pour la présentation de </w:t>
      </w:r>
      <w:r>
        <w:rPr>
          <w:rStyle w:val="Aucune"/>
          <w:rFonts w:asciiTheme="minorHAnsi" w:eastAsia="Calibri" w:hAnsiTheme="minorHAnsi" w:cstheme="minorHAnsi"/>
          <w:u w:color="000000"/>
        </w:rPr>
        <w:t xml:space="preserve">son </w:t>
      </w:r>
      <w:r w:rsidRPr="007D504B">
        <w:rPr>
          <w:rStyle w:val="Aucune"/>
          <w:rFonts w:asciiTheme="minorHAnsi" w:eastAsia="Calibri" w:hAnsiTheme="minorHAnsi" w:cstheme="minorHAnsi"/>
          <w:u w:color="000000"/>
        </w:rPr>
        <w:t xml:space="preserve">rapport au titre de </w:t>
      </w:r>
      <w:r w:rsidR="00703683">
        <w:rPr>
          <w:rStyle w:val="Aucune"/>
          <w:rFonts w:asciiTheme="minorHAnsi" w:eastAsia="Calibri" w:hAnsiTheme="minorHAnsi" w:cstheme="minorHAnsi"/>
          <w:u w:color="000000"/>
        </w:rPr>
        <w:t xml:space="preserve">ce cycle de </w:t>
      </w:r>
      <w:r w:rsidRPr="007D504B">
        <w:rPr>
          <w:rStyle w:val="Aucune"/>
          <w:rFonts w:asciiTheme="minorHAnsi" w:eastAsia="Calibri" w:hAnsiTheme="minorHAnsi" w:cstheme="minorHAnsi"/>
          <w:u w:color="000000"/>
        </w:rPr>
        <w:t>l’EPU.</w:t>
      </w:r>
    </w:p>
    <w:p w14:paraId="5F44130C" w14:textId="3042ABEE" w:rsidR="00EA63FF" w:rsidRDefault="00EA63FF" w:rsidP="00EA63FF">
      <w:pPr>
        <w:spacing w:before="120" w:after="120"/>
        <w:ind w:firstLine="708"/>
        <w:jc w:val="both"/>
        <w:rPr>
          <w:rStyle w:val="Aucune"/>
          <w:rFonts w:asciiTheme="minorHAnsi" w:eastAsia="Calibri" w:hAnsiTheme="minorHAnsi" w:cstheme="minorHAnsi"/>
          <w:u w:color="000000"/>
        </w:rPr>
      </w:pPr>
      <w:r w:rsidRPr="007D504B">
        <w:rPr>
          <w:rStyle w:val="Aucune"/>
          <w:rFonts w:asciiTheme="minorHAnsi" w:eastAsia="Calibri" w:hAnsiTheme="minorHAnsi" w:cstheme="minorHAnsi"/>
          <w:u w:color="000000"/>
        </w:rPr>
        <w:t xml:space="preserve">Mon pays </w:t>
      </w:r>
      <w:r>
        <w:rPr>
          <w:rStyle w:val="Aucune"/>
          <w:rFonts w:asciiTheme="minorHAnsi" w:eastAsia="Calibri" w:hAnsiTheme="minorHAnsi" w:cstheme="minorHAnsi"/>
          <w:u w:color="000000"/>
        </w:rPr>
        <w:t>les félicite d</w:t>
      </w:r>
      <w:r w:rsidRPr="007D504B">
        <w:rPr>
          <w:rStyle w:val="Aucune"/>
          <w:rFonts w:asciiTheme="minorHAnsi" w:eastAsia="Calibri" w:hAnsiTheme="minorHAnsi" w:cstheme="minorHAnsi"/>
          <w:u w:color="000000"/>
        </w:rPr>
        <w:t xml:space="preserve">es efforts consentis par le </w:t>
      </w:r>
      <w:r>
        <w:rPr>
          <w:rStyle w:val="Aucune"/>
          <w:rFonts w:asciiTheme="minorHAnsi" w:eastAsia="Calibri" w:hAnsiTheme="minorHAnsi" w:cstheme="minorHAnsi"/>
          <w:u w:color="000000"/>
        </w:rPr>
        <w:t xml:space="preserve">Cameroun </w:t>
      </w:r>
      <w:r w:rsidRPr="007D504B">
        <w:rPr>
          <w:rStyle w:val="Aucune"/>
          <w:rFonts w:asciiTheme="minorHAnsi" w:eastAsia="Calibri" w:hAnsiTheme="minorHAnsi" w:cstheme="minorHAnsi"/>
          <w:u w:color="000000"/>
        </w:rPr>
        <w:t>pour honorer ses engagements internationaux, comme en atteste le processus de ratification de</w:t>
      </w:r>
      <w:r>
        <w:rPr>
          <w:rStyle w:val="Aucune"/>
          <w:rFonts w:asciiTheme="minorHAnsi" w:eastAsia="Calibri" w:hAnsiTheme="minorHAnsi" w:cstheme="minorHAnsi"/>
          <w:u w:color="000000"/>
        </w:rPr>
        <w:t xml:space="preserve"> </w:t>
      </w:r>
      <w:r w:rsidRPr="007D504B">
        <w:rPr>
          <w:rStyle w:val="Aucune"/>
          <w:rFonts w:asciiTheme="minorHAnsi" w:eastAsia="Calibri" w:hAnsiTheme="minorHAnsi" w:cstheme="minorHAnsi"/>
          <w:u w:color="000000"/>
        </w:rPr>
        <w:t xml:space="preserve">différents instruments régionaux et internationaux, à l’instar de la Convention </w:t>
      </w:r>
      <w:r w:rsidRPr="00EA63FF">
        <w:rPr>
          <w:rStyle w:val="Aucune"/>
          <w:rFonts w:asciiTheme="minorHAnsi" w:eastAsia="Calibri" w:hAnsiTheme="minorHAnsi" w:cstheme="minorHAnsi"/>
          <w:u w:color="000000"/>
        </w:rPr>
        <w:t xml:space="preserve">des Nations Unies sur les droits des personnes </w:t>
      </w:r>
      <w:r w:rsidRPr="00EA63FF">
        <w:rPr>
          <w:rStyle w:val="Aucune"/>
          <w:rFonts w:asciiTheme="minorHAnsi" w:eastAsia="Calibri" w:hAnsiTheme="minorHAnsi" w:cstheme="minorHAnsi"/>
          <w:u w:color="000000"/>
        </w:rPr>
        <w:t>handicapées</w:t>
      </w:r>
      <w:r>
        <w:rPr>
          <w:rStyle w:val="Aucune"/>
          <w:rFonts w:asciiTheme="minorHAnsi" w:eastAsia="Calibri" w:hAnsiTheme="minorHAnsi" w:cstheme="minorHAnsi"/>
          <w:u w:color="000000"/>
        </w:rPr>
        <w:t>.</w:t>
      </w:r>
    </w:p>
    <w:p w14:paraId="710CC4C5" w14:textId="4DA84412" w:rsidR="00E21C45" w:rsidRPr="00E21C45" w:rsidRDefault="00EA63FF" w:rsidP="00E21C45">
      <w:pPr>
        <w:spacing w:before="120" w:after="120"/>
        <w:ind w:firstLine="708"/>
        <w:jc w:val="both"/>
        <w:rPr>
          <w:rStyle w:val="Aucune"/>
          <w:rFonts w:asciiTheme="minorHAnsi" w:eastAsia="Calibri" w:hAnsiTheme="minorHAnsi" w:cstheme="minorHAnsi"/>
          <w:u w:color="000000"/>
        </w:rPr>
      </w:pPr>
      <w:r w:rsidRPr="007D504B">
        <w:rPr>
          <w:rStyle w:val="Aucune"/>
          <w:rFonts w:asciiTheme="minorHAnsi" w:eastAsia="Calibri" w:hAnsiTheme="minorHAnsi" w:cstheme="minorHAnsi"/>
          <w:u w:color="000000"/>
        </w:rPr>
        <w:t xml:space="preserve">Le Maroc se félicite également des réformes opérées par les autorités </w:t>
      </w:r>
      <w:r>
        <w:rPr>
          <w:rStyle w:val="Aucune"/>
          <w:rFonts w:asciiTheme="minorHAnsi" w:eastAsia="Calibri" w:hAnsiTheme="minorHAnsi" w:cstheme="minorHAnsi"/>
          <w:u w:color="000000"/>
        </w:rPr>
        <w:t xml:space="preserve">camerounaises </w:t>
      </w:r>
      <w:r w:rsidRPr="007D504B">
        <w:rPr>
          <w:rStyle w:val="Aucune"/>
          <w:rFonts w:asciiTheme="minorHAnsi" w:eastAsia="Calibri" w:hAnsiTheme="minorHAnsi" w:cstheme="minorHAnsi"/>
          <w:u w:color="000000"/>
        </w:rPr>
        <w:t>dans différents domaines</w:t>
      </w:r>
      <w:r w:rsidR="00E21C45">
        <w:rPr>
          <w:rStyle w:val="Aucune"/>
          <w:rFonts w:asciiTheme="minorHAnsi" w:eastAsia="Calibri" w:hAnsiTheme="minorHAnsi" w:cstheme="minorHAnsi"/>
          <w:u w:color="000000"/>
        </w:rPr>
        <w:t xml:space="preserve">, </w:t>
      </w:r>
      <w:r>
        <w:rPr>
          <w:rStyle w:val="Aucune"/>
          <w:rFonts w:asciiTheme="minorHAnsi" w:eastAsia="Calibri" w:hAnsiTheme="minorHAnsi" w:cstheme="minorHAnsi"/>
          <w:u w:color="000000"/>
        </w:rPr>
        <w:t xml:space="preserve">notamment en relation avec le </w:t>
      </w:r>
      <w:r w:rsidRPr="007D504B">
        <w:rPr>
          <w:rStyle w:val="Aucune"/>
          <w:rFonts w:asciiTheme="minorHAnsi" w:eastAsia="Calibri" w:hAnsiTheme="minorHAnsi" w:cstheme="minorHAnsi"/>
          <w:u w:color="000000"/>
        </w:rPr>
        <w:t>droit à la santé, à l’alimentation, à la sécurité, et des avancées accomplies en termes d’éducation et de sensibilisation aux droits de l’homme.</w:t>
      </w:r>
    </w:p>
    <w:p w14:paraId="5F1B8D49" w14:textId="0B37A3DF" w:rsidR="00EA63FF" w:rsidRPr="007D504B" w:rsidRDefault="00EA63FF" w:rsidP="00EA63FF">
      <w:pPr>
        <w:spacing w:before="120" w:after="120"/>
        <w:ind w:firstLine="708"/>
        <w:jc w:val="both"/>
        <w:rPr>
          <w:rStyle w:val="Aucune"/>
          <w:rFonts w:asciiTheme="minorHAnsi" w:eastAsia="Calibri" w:hAnsiTheme="minorHAnsi" w:cstheme="minorHAnsi"/>
          <w:u w:color="000000"/>
        </w:rPr>
      </w:pPr>
      <w:r w:rsidRPr="007D504B">
        <w:rPr>
          <w:rStyle w:val="Aucune"/>
          <w:rFonts w:asciiTheme="minorHAnsi" w:eastAsia="Calibri" w:hAnsiTheme="minorHAnsi" w:cstheme="minorHAnsi"/>
          <w:u w:color="000000"/>
        </w:rPr>
        <w:t xml:space="preserve">Aussi, </w:t>
      </w:r>
      <w:r>
        <w:rPr>
          <w:rStyle w:val="Aucune"/>
          <w:rFonts w:asciiTheme="minorHAnsi" w:eastAsia="Calibri" w:hAnsiTheme="minorHAnsi" w:cstheme="minorHAnsi"/>
          <w:u w:color="000000"/>
        </w:rPr>
        <w:t>et dans un cadre constructif, ma délégation souhaite formuler les recommandations suivantes :</w:t>
      </w:r>
    </w:p>
    <w:p w14:paraId="3809CAF0" w14:textId="49FB0C63" w:rsidR="000C050F" w:rsidRPr="000C050F" w:rsidRDefault="00EA63FF" w:rsidP="000C050F">
      <w:pPr>
        <w:pStyle w:val="Paragraphedeliste"/>
        <w:numPr>
          <w:ilvl w:val="0"/>
          <w:numId w:val="1"/>
        </w:numPr>
        <w:spacing w:before="120" w:after="120"/>
        <w:contextualSpacing w:val="0"/>
        <w:jc w:val="both"/>
        <w:rPr>
          <w:rStyle w:val="Aucune"/>
          <w:rFonts w:asciiTheme="minorHAnsi" w:eastAsia="Calibri" w:hAnsiTheme="minorHAnsi" w:cstheme="minorHAnsi"/>
          <w:b/>
          <w:bCs/>
          <w:u w:color="000000"/>
        </w:rPr>
      </w:pPr>
      <w:r w:rsidRPr="007D504B">
        <w:rPr>
          <w:rStyle w:val="Aucune"/>
          <w:rFonts w:asciiTheme="minorHAnsi" w:eastAsia="Calibri" w:hAnsiTheme="minorHAnsi" w:cstheme="minorHAnsi"/>
          <w:b/>
          <w:bCs/>
          <w:u w:color="000000"/>
        </w:rPr>
        <w:t xml:space="preserve">Poursuivre les efforts menés </w:t>
      </w:r>
      <w:r w:rsidR="000C050F">
        <w:rPr>
          <w:rStyle w:val="Aucune"/>
          <w:rFonts w:asciiTheme="minorHAnsi" w:eastAsia="Calibri" w:hAnsiTheme="minorHAnsi" w:cstheme="minorHAnsi"/>
          <w:b/>
          <w:bCs/>
          <w:u w:color="000000"/>
        </w:rPr>
        <w:t xml:space="preserve">dans le cadre du </w:t>
      </w:r>
      <w:r w:rsidR="000C050F" w:rsidRPr="000C050F">
        <w:rPr>
          <w:rStyle w:val="Aucune"/>
          <w:rFonts w:asciiTheme="minorHAnsi" w:eastAsia="Calibri" w:hAnsiTheme="minorHAnsi" w:cstheme="minorHAnsi"/>
          <w:b/>
          <w:bCs/>
          <w:u w:color="000000"/>
        </w:rPr>
        <w:t xml:space="preserve">processus de </w:t>
      </w:r>
      <w:r w:rsidR="000C050F" w:rsidRPr="000C050F">
        <w:rPr>
          <w:rStyle w:val="Aucune"/>
          <w:rFonts w:asciiTheme="minorHAnsi" w:eastAsia="Calibri" w:hAnsiTheme="minorHAnsi" w:cstheme="minorHAnsi"/>
          <w:b/>
          <w:bCs/>
          <w:u w:color="000000"/>
        </w:rPr>
        <w:t>décentralisation</w:t>
      </w:r>
      <w:r w:rsidR="000C050F">
        <w:rPr>
          <w:rStyle w:val="Aucune"/>
          <w:rFonts w:asciiTheme="minorHAnsi" w:eastAsia="Calibri" w:hAnsiTheme="minorHAnsi" w:cstheme="minorHAnsi"/>
          <w:b/>
          <w:bCs/>
          <w:u w:color="000000"/>
        </w:rPr>
        <w:t xml:space="preserve"> et d’inclusio</w:t>
      </w:r>
      <w:r w:rsidR="000C050F" w:rsidRPr="000C050F">
        <w:rPr>
          <w:rStyle w:val="Aucune"/>
          <w:rFonts w:asciiTheme="minorHAnsi" w:eastAsia="Calibri" w:hAnsiTheme="minorHAnsi" w:cstheme="minorHAnsi"/>
          <w:b/>
          <w:bCs/>
          <w:u w:color="000000"/>
        </w:rPr>
        <w:t>n des personnes vulnérables dans leur d</w:t>
      </w:r>
      <w:proofErr w:type="spellStart"/>
      <w:r w:rsidR="000C050F" w:rsidRPr="000C050F">
        <w:rPr>
          <w:rStyle w:val="Aucune"/>
          <w:rFonts w:asciiTheme="minorHAnsi" w:eastAsia="Calibri" w:hAnsiTheme="minorHAnsi" w:cstheme="minorHAnsi"/>
          <w:b/>
          <w:bCs/>
          <w:u w:color="000000"/>
          <w:lang w:val="fr-MA"/>
        </w:rPr>
        <w:t>r</w:t>
      </w:r>
      <w:r w:rsidR="00703683">
        <w:rPr>
          <w:rStyle w:val="Aucune"/>
          <w:rFonts w:asciiTheme="minorHAnsi" w:eastAsia="Calibri" w:hAnsiTheme="minorHAnsi" w:cstheme="minorHAnsi"/>
          <w:b/>
          <w:bCs/>
          <w:u w:color="000000"/>
          <w:lang w:val="fr-MA"/>
        </w:rPr>
        <w:t>oit</w:t>
      </w:r>
      <w:proofErr w:type="spellEnd"/>
      <w:r w:rsidR="00703683">
        <w:rPr>
          <w:rStyle w:val="Aucune"/>
          <w:rFonts w:asciiTheme="minorHAnsi" w:eastAsia="Calibri" w:hAnsiTheme="minorHAnsi" w:cstheme="minorHAnsi"/>
          <w:b/>
          <w:bCs/>
          <w:u w:color="000000"/>
          <w:lang w:val="fr-MA"/>
        </w:rPr>
        <w:t xml:space="preserve"> </w:t>
      </w:r>
      <w:r w:rsidR="000C050F" w:rsidRPr="000C050F">
        <w:rPr>
          <w:rStyle w:val="Aucune"/>
          <w:rFonts w:asciiTheme="minorHAnsi" w:eastAsia="Calibri" w:hAnsiTheme="minorHAnsi" w:cstheme="minorHAnsi"/>
          <w:b/>
          <w:bCs/>
          <w:u w:color="000000"/>
          <w:lang w:val="fr-MA"/>
        </w:rPr>
        <w:t>de participer à la gestion des affaires publique</w:t>
      </w:r>
      <w:r w:rsidR="000C050F">
        <w:rPr>
          <w:rStyle w:val="Aucune"/>
          <w:rFonts w:asciiTheme="minorHAnsi" w:eastAsia="Calibri" w:hAnsiTheme="minorHAnsi" w:cstheme="minorHAnsi"/>
          <w:b/>
          <w:bCs/>
          <w:u w:color="000000"/>
          <w:lang w:val="fr-MA"/>
        </w:rPr>
        <w:t> ;</w:t>
      </w:r>
    </w:p>
    <w:p w14:paraId="11523A6A" w14:textId="3DCBC2CE" w:rsidR="00DF0551" w:rsidRPr="00910197" w:rsidRDefault="00EA63FF" w:rsidP="00910197">
      <w:pPr>
        <w:pStyle w:val="Paragraphedeliste"/>
        <w:numPr>
          <w:ilvl w:val="0"/>
          <w:numId w:val="1"/>
        </w:numPr>
        <w:spacing w:before="120" w:after="120"/>
        <w:contextualSpacing w:val="0"/>
        <w:jc w:val="both"/>
        <w:rPr>
          <w:rStyle w:val="Aucune"/>
          <w:rFonts w:asciiTheme="minorHAnsi" w:eastAsia="Calibri" w:hAnsiTheme="minorHAnsi" w:cstheme="minorHAnsi"/>
          <w:b/>
          <w:bCs/>
          <w:u w:color="000000"/>
        </w:rPr>
      </w:pPr>
      <w:r w:rsidRPr="007D504B">
        <w:rPr>
          <w:rStyle w:val="Aucune"/>
          <w:rFonts w:asciiTheme="minorHAnsi" w:eastAsia="Calibri" w:hAnsiTheme="minorHAnsi" w:cstheme="minorHAnsi"/>
          <w:b/>
          <w:bCs/>
          <w:u w:color="000000"/>
        </w:rPr>
        <w:t xml:space="preserve">Poursuivre les efforts menés </w:t>
      </w:r>
      <w:r w:rsidR="00DF0551">
        <w:rPr>
          <w:rStyle w:val="Aucune"/>
          <w:rFonts w:asciiTheme="minorHAnsi" w:eastAsia="Calibri" w:hAnsiTheme="minorHAnsi" w:cstheme="minorHAnsi"/>
          <w:b/>
          <w:bCs/>
          <w:u w:color="000000"/>
        </w:rPr>
        <w:t>par le Mécanisme National de Prévention de la Torture</w:t>
      </w:r>
      <w:r w:rsidR="00910197">
        <w:rPr>
          <w:rStyle w:val="Aucune"/>
          <w:rFonts w:asciiTheme="minorHAnsi" w:eastAsia="Calibri" w:hAnsiTheme="minorHAnsi" w:cstheme="minorHAnsi"/>
          <w:b/>
          <w:bCs/>
          <w:u w:color="000000"/>
        </w:rPr>
        <w:t xml:space="preserve">, notamment par l’accompagnement du Gouvernement la Commission des Droits de l’Homme du Cameroun dans l’exécution de ses missions de </w:t>
      </w:r>
      <w:r w:rsidR="00910197" w:rsidRPr="00910197">
        <w:rPr>
          <w:rStyle w:val="Aucune"/>
          <w:rFonts w:asciiTheme="minorHAnsi" w:eastAsia="Calibri" w:hAnsiTheme="minorHAnsi" w:cstheme="minorHAnsi"/>
          <w:b/>
          <w:bCs/>
          <w:u w:color="000000"/>
          <w:lang w:val="fr-MA"/>
        </w:rPr>
        <w:t xml:space="preserve">visites de lieux de privation de </w:t>
      </w:r>
      <w:r w:rsidR="00D50A11" w:rsidRPr="00910197">
        <w:rPr>
          <w:rStyle w:val="Aucune"/>
          <w:rFonts w:asciiTheme="minorHAnsi" w:eastAsia="Calibri" w:hAnsiTheme="minorHAnsi" w:cstheme="minorHAnsi"/>
          <w:b/>
          <w:bCs/>
          <w:u w:color="000000"/>
          <w:lang w:val="fr-MA"/>
        </w:rPr>
        <w:t>liberté</w:t>
      </w:r>
      <w:r w:rsidR="00D50A11">
        <w:rPr>
          <w:rStyle w:val="Aucune"/>
          <w:rFonts w:asciiTheme="minorHAnsi" w:eastAsia="Calibri" w:hAnsiTheme="minorHAnsi" w:cstheme="minorHAnsi"/>
          <w:b/>
          <w:bCs/>
          <w:u w:color="000000"/>
          <w:lang w:val="fr-MA"/>
        </w:rPr>
        <w:t>.</w:t>
      </w:r>
    </w:p>
    <w:p w14:paraId="089C8968" w14:textId="7CD2EEC2" w:rsidR="00EA63FF" w:rsidRPr="007D504B" w:rsidRDefault="00EA63FF" w:rsidP="00EA63FF">
      <w:pPr>
        <w:spacing w:before="120" w:after="120"/>
        <w:ind w:firstLine="708"/>
        <w:jc w:val="both"/>
        <w:rPr>
          <w:rStyle w:val="Aucune"/>
          <w:rFonts w:asciiTheme="minorHAnsi" w:eastAsia="Calibri" w:hAnsiTheme="minorHAnsi" w:cstheme="minorHAnsi"/>
          <w:u w:color="000000"/>
        </w:rPr>
      </w:pPr>
      <w:r w:rsidRPr="007D504B">
        <w:rPr>
          <w:rStyle w:val="Aucune"/>
          <w:rFonts w:asciiTheme="minorHAnsi" w:eastAsia="Calibri" w:hAnsiTheme="minorHAnsi" w:cstheme="minorHAnsi"/>
          <w:u w:color="000000"/>
        </w:rPr>
        <w:t xml:space="preserve">Enfin, ma délégation </w:t>
      </w:r>
      <w:r>
        <w:rPr>
          <w:rStyle w:val="Aucune"/>
          <w:rFonts w:asciiTheme="minorHAnsi" w:eastAsia="Calibri" w:hAnsiTheme="minorHAnsi" w:cstheme="minorHAnsi"/>
          <w:u w:color="000000"/>
        </w:rPr>
        <w:t>souhaite plein succès à la délégation du Cameroun dans ce cycle de l’EPU</w:t>
      </w:r>
      <w:r w:rsidRPr="007D504B">
        <w:rPr>
          <w:rStyle w:val="Aucune"/>
          <w:rFonts w:asciiTheme="minorHAnsi" w:eastAsia="Calibri" w:hAnsiTheme="minorHAnsi" w:cstheme="minorHAnsi"/>
          <w:u w:color="000000"/>
        </w:rPr>
        <w:t xml:space="preserve">.    </w:t>
      </w:r>
    </w:p>
    <w:p w14:paraId="7850142C" w14:textId="77777777" w:rsidR="00EA63FF" w:rsidRPr="007D504B" w:rsidRDefault="00EA63FF" w:rsidP="00EA63FF">
      <w:pPr>
        <w:rPr>
          <w:rStyle w:val="Aucune"/>
          <w:rFonts w:asciiTheme="minorHAnsi" w:eastAsia="Calibri" w:hAnsiTheme="minorHAnsi" w:cstheme="minorHAnsi"/>
          <w:u w:color="000000"/>
        </w:rPr>
      </w:pPr>
    </w:p>
    <w:p w14:paraId="3322E16F" w14:textId="0CA65C55" w:rsidR="00EA63FF" w:rsidRPr="007D504B" w:rsidRDefault="00EA63FF" w:rsidP="00EA63FF">
      <w:pPr>
        <w:rPr>
          <w:rStyle w:val="Aucune"/>
          <w:rFonts w:asciiTheme="minorHAnsi" w:eastAsia="Calibri" w:hAnsiTheme="minorHAnsi" w:cstheme="minorHAnsi"/>
          <w:b/>
          <w:bCs/>
          <w:u w:color="000000"/>
        </w:rPr>
      </w:pPr>
      <w:r w:rsidRPr="007D504B">
        <w:rPr>
          <w:rStyle w:val="Aucune"/>
          <w:rFonts w:asciiTheme="minorHAnsi" w:eastAsia="Calibri" w:hAnsiTheme="minorHAnsi" w:cstheme="minorHAnsi"/>
          <w:b/>
          <w:bCs/>
          <w:u w:color="000000"/>
        </w:rPr>
        <w:t>Je vous remercie</w:t>
      </w:r>
      <w:r>
        <w:rPr>
          <w:rStyle w:val="Aucune"/>
          <w:rFonts w:asciiTheme="minorHAnsi" w:eastAsia="Calibri" w:hAnsiTheme="minorHAnsi" w:cstheme="minorHAnsi"/>
          <w:b/>
          <w:bCs/>
          <w:u w:color="000000"/>
        </w:rPr>
        <w:t xml:space="preserve"> M</w:t>
      </w:r>
      <w:r>
        <w:rPr>
          <w:rStyle w:val="Aucune"/>
          <w:rFonts w:asciiTheme="minorHAnsi" w:eastAsia="Calibri" w:hAnsiTheme="minorHAnsi" w:cstheme="minorHAnsi"/>
          <w:b/>
          <w:bCs/>
          <w:u w:color="000000"/>
        </w:rPr>
        <w:t xml:space="preserve">onsieur le </w:t>
      </w:r>
      <w:r>
        <w:rPr>
          <w:rStyle w:val="Aucune"/>
          <w:rFonts w:asciiTheme="minorHAnsi" w:eastAsia="Calibri" w:hAnsiTheme="minorHAnsi" w:cstheme="minorHAnsi"/>
          <w:b/>
          <w:bCs/>
          <w:u w:color="000000"/>
        </w:rPr>
        <w:t>Président</w:t>
      </w:r>
      <w:r w:rsidRPr="007D504B">
        <w:rPr>
          <w:rStyle w:val="Aucune"/>
          <w:rFonts w:asciiTheme="minorHAnsi" w:eastAsia="Calibri" w:hAnsiTheme="minorHAnsi" w:cstheme="minorHAnsi"/>
          <w:b/>
          <w:bCs/>
          <w:u w:color="000000"/>
        </w:rPr>
        <w:t>.</w:t>
      </w:r>
    </w:p>
    <w:p w14:paraId="5C2F2621" w14:textId="77777777" w:rsidR="00EA63FF" w:rsidRPr="00D70124" w:rsidRDefault="00EA63FF" w:rsidP="00EA63FF">
      <w:pPr>
        <w:rPr>
          <w:lang w:val="fr-FR"/>
        </w:rPr>
      </w:pPr>
    </w:p>
    <w:p w14:paraId="17D6B2C8" w14:textId="77777777" w:rsidR="00016DF7" w:rsidRPr="00EA63FF" w:rsidRDefault="00016DF7">
      <w:pPr>
        <w:rPr>
          <w:lang w:val="fr-MA"/>
        </w:rPr>
      </w:pPr>
    </w:p>
    <w:sectPr w:rsidR="00016DF7" w:rsidRPr="00EA6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A41F5"/>
    <w:multiLevelType w:val="hybridMultilevel"/>
    <w:tmpl w:val="4AAAC2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FF"/>
    <w:rsid w:val="00016DF7"/>
    <w:rsid w:val="000C050F"/>
    <w:rsid w:val="003601DD"/>
    <w:rsid w:val="00703683"/>
    <w:rsid w:val="00910197"/>
    <w:rsid w:val="00D50A11"/>
    <w:rsid w:val="00DF0551"/>
    <w:rsid w:val="00E21C45"/>
    <w:rsid w:val="00EA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4B2CE"/>
  <w15:chartTrackingRefBased/>
  <w15:docId w15:val="{6B564279-D983-4C4A-B4CB-AD075AAC7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M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A63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EA63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fr-FR" w:eastAsia="fr-FR"/>
    </w:rPr>
  </w:style>
  <w:style w:type="character" w:customStyle="1" w:styleId="Aucune">
    <w:name w:val="Aucune"/>
    <w:rsid w:val="00EA63FF"/>
    <w:rPr>
      <w:lang w:val="fr-FR"/>
    </w:rPr>
  </w:style>
  <w:style w:type="paragraph" w:customStyle="1" w:styleId="Pardfaut">
    <w:name w:val="Par défaut"/>
    <w:rsid w:val="00EA63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fr-FR" w:eastAsia="fr-FR"/>
    </w:rPr>
  </w:style>
  <w:style w:type="paragraph" w:styleId="Titre">
    <w:name w:val="Title"/>
    <w:basedOn w:val="Normal"/>
    <w:link w:val="TitreCar"/>
    <w:qFormat/>
    <w:rsid w:val="00EA63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Trebuchet MS" w:eastAsia="Times New Roman" w:hAnsi="Trebuchet MS"/>
      <w:b/>
      <w:bCs/>
      <w:color w:val="000000"/>
      <w:sz w:val="32"/>
      <w:szCs w:val="20"/>
      <w:bdr w:val="none" w:sz="0" w:space="0" w:color="auto"/>
      <w:lang w:eastAsia="fr-FR"/>
    </w:rPr>
  </w:style>
  <w:style w:type="character" w:customStyle="1" w:styleId="TitreCar">
    <w:name w:val="Titre Car"/>
    <w:basedOn w:val="Policepardfaut"/>
    <w:link w:val="Titre"/>
    <w:rsid w:val="00EA63FF"/>
    <w:rPr>
      <w:rFonts w:ascii="Trebuchet MS" w:eastAsia="Times New Roman" w:hAnsi="Trebuchet MS" w:cs="Times New Roman"/>
      <w:b/>
      <w:bCs/>
      <w:color w:val="000000"/>
      <w:sz w:val="32"/>
      <w:szCs w:val="20"/>
      <w:lang w:val="en-US" w:eastAsia="fr-FR"/>
    </w:rPr>
  </w:style>
  <w:style w:type="character" w:customStyle="1" w:styleId="Aucun">
    <w:name w:val="Aucun"/>
    <w:rsid w:val="00EA63FF"/>
  </w:style>
  <w:style w:type="paragraph" w:styleId="Paragraphedeliste">
    <w:name w:val="List Paragraph"/>
    <w:basedOn w:val="Normal"/>
    <w:uiPriority w:val="34"/>
    <w:qFormat/>
    <w:rsid w:val="00EA63F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63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M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2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1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459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51E64F0-6075-4C60-BC5F-F30761F3BA83}"/>
</file>

<file path=customXml/itemProps2.xml><?xml version="1.0" encoding="utf-8"?>
<ds:datastoreItem xmlns:ds="http://schemas.openxmlformats.org/officeDocument/2006/customXml" ds:itemID="{F77AF0F4-D07B-45FE-B38F-ABA3A27E3E79}"/>
</file>

<file path=customXml/itemProps3.xml><?xml version="1.0" encoding="utf-8"?>
<ds:datastoreItem xmlns:ds="http://schemas.openxmlformats.org/officeDocument/2006/customXml" ds:itemID="{99A14E38-E1A6-4D2B-95A8-DCD8CBE9E0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243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2023-11-06T13:23:00Z</dcterms:created>
  <dcterms:modified xsi:type="dcterms:W3CDTF">2023-11-06T13:46:00Z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0x0101004D5BAAB47A895E43BC2B4D48C51F9E10</vt:lpwstr>
  </property>
</Properties>
</file>