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2130" w14:textId="77777777" w:rsidR="00126169" w:rsidRDefault="005C2581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r>
        <w:rPr>
          <w:rFonts w:ascii="Times New Roman" w:hAnsi="Times New Roman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5C2A1FAD" wp14:editId="570E27CF">
            <wp:extent cx="1184910" cy="1135380"/>
            <wp:effectExtent l="0" t="0" r="0" b="0"/>
            <wp:docPr id="1073741825" name="officeArt object" descr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2" descr="صورة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35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89067B" w14:textId="6948587C" w:rsidR="00126169" w:rsidRDefault="005C258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دولة ليبيا </w:t>
      </w:r>
    </w:p>
    <w:p w14:paraId="177785C2" w14:textId="5F532EDA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1539570F" w14:textId="77777777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65CA6091" w14:textId="77777777" w:rsidR="00126169" w:rsidRDefault="005C258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7EAA9229" w14:textId="147AB9B0" w:rsidR="004A368A" w:rsidRPr="004A368A" w:rsidRDefault="005C2581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</w:t>
      </w:r>
      <w:r w:rsidR="004A368A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(</w:t>
      </w:r>
      <w:r w:rsidR="003B4437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44</w:t>
      </w:r>
      <w:r w:rsidR="004A368A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)</w:t>
      </w:r>
      <w:r w:rsidR="004A3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جمهورية </w:t>
      </w:r>
      <w:r w:rsidR="003B4437">
        <w:rPr>
          <w:rFonts w:ascii="Arial Unicode MS" w:hAnsi="Arial Unicode MS" w:cs="Times New Roman" w:hint="cs"/>
          <w:b/>
          <w:bCs/>
          <w:sz w:val="36"/>
          <w:szCs w:val="36"/>
          <w:rtl/>
          <w:lang w:val="ar-SA" w:bidi="ar-LY"/>
        </w:rPr>
        <w:t>بوركينا فاسو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 </w:t>
      </w:r>
    </w:p>
    <w:p w14:paraId="10AF5820" w14:textId="6F37AD2E" w:rsidR="00126169" w:rsidRDefault="003B4437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الإثنين</w:t>
      </w:r>
      <w:r w:rsidR="005C258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الموافق</w:t>
      </w:r>
      <w:r w:rsidR="005C2581">
        <w:rPr>
          <w:rFonts w:ascii="Times New Roman" w:hAnsi="Times New Roman"/>
          <w:b/>
          <w:bCs/>
          <w:sz w:val="32"/>
          <w:szCs w:val="32"/>
          <w:lang w:val="fr-FR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6</w:t>
      </w:r>
      <w:r w:rsidR="005C2581"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11</w:t>
      </w:r>
      <w:r w:rsidR="005C2581"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2023</w:t>
      </w:r>
    </w:p>
    <w:p w14:paraId="3BFA4839" w14:textId="0C5CAA32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ــــــــــــــــــــــــــــــــــــــــــــــــــــــــــــــــــــــــــــــــــــ</w:t>
      </w:r>
    </w:p>
    <w:p w14:paraId="31D470CF" w14:textId="77777777" w:rsidR="00126169" w:rsidRDefault="00126169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3DF87CFB" w14:textId="2F5451E8" w:rsidR="00126169" w:rsidRDefault="005C258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الرئيس،</w:t>
      </w:r>
    </w:p>
    <w:p w14:paraId="00DF837A" w14:textId="43E7D146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bidi="ar-LY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وفد بلادي بوفد جمهورية</w:t>
      </w:r>
      <w:r w:rsidR="003B443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بوركينا فاسو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الموقر خلال عملية الاستعراض، ونشيد بتعاونها مع آلية الاستعراض الدوري الشامل، وكذلك بالخطوات التي</w:t>
      </w:r>
      <w:r w:rsidR="00815EB0">
        <w:rPr>
          <w:rFonts w:ascii="Arial Unicode MS" w:hAnsi="Arial Unicode MS" w:cs="Times New Roman" w:hint="cs"/>
          <w:sz w:val="32"/>
          <w:szCs w:val="32"/>
          <w:rtl/>
          <w:lang w:val="fr-FR"/>
        </w:rPr>
        <w:t xml:space="preserve"> اتخذتها </w:t>
      </w:r>
      <w:r w:rsidR="00D76919">
        <w:rPr>
          <w:rFonts w:ascii="Arial Unicode MS" w:hAnsi="Arial Unicode MS" w:cs="Times New Roman" w:hint="cs"/>
          <w:sz w:val="32"/>
          <w:szCs w:val="32"/>
          <w:rtl/>
          <w:lang w:val="fr-FR"/>
        </w:rPr>
        <w:t>الحكومة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مؤخرا </w:t>
      </w:r>
      <w:r w:rsidR="00815EB0">
        <w:rPr>
          <w:rFonts w:ascii="Arial Unicode MS" w:hAnsi="Arial Unicode MS" w:cs="Times New Roman" w:hint="cs"/>
          <w:sz w:val="32"/>
          <w:szCs w:val="32"/>
          <w:rtl/>
          <w:lang w:val="ar-SA"/>
        </w:rPr>
        <w:t>بشأن انضمامها إلى البرنامج العالمي للتثقيف في مجال حقوق الأنسان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815EB0">
        <w:rPr>
          <w:rFonts w:ascii="Arial Unicode MS" w:hAnsi="Arial Unicode MS" w:cs="Times New Roman" w:hint="cs"/>
          <w:sz w:val="32"/>
          <w:szCs w:val="32"/>
          <w:rtl/>
          <w:lang w:val="ar-SA"/>
        </w:rPr>
        <w:t>وا</w:t>
      </w:r>
      <w:r w:rsidR="0098020E">
        <w:rPr>
          <w:rFonts w:ascii="Arial Unicode MS" w:hAnsi="Arial Unicode MS" w:cs="Times New Roman" w:hint="cs"/>
          <w:sz w:val="32"/>
          <w:szCs w:val="32"/>
          <w:rtl/>
          <w:lang w:val="ar-SA" w:bidi="ar-LY"/>
        </w:rPr>
        <w:t>عتماد</w:t>
      </w:r>
      <w:r w:rsidR="00815EB0">
        <w:rPr>
          <w:rFonts w:ascii="Arial Unicode MS" w:hAnsi="Arial Unicode MS" w:cs="Times New Roman" w:hint="cs"/>
          <w:sz w:val="32"/>
          <w:szCs w:val="32"/>
          <w:rtl/>
          <w:lang w:val="ar-SA" w:bidi="ar-LY"/>
        </w:rPr>
        <w:t>ها</w:t>
      </w:r>
      <w:r w:rsidR="0098020E">
        <w:rPr>
          <w:rFonts w:ascii="Arial Unicode MS" w:hAnsi="Arial Unicode MS" w:cs="Times New Roman" w:hint="cs"/>
          <w:sz w:val="32"/>
          <w:szCs w:val="32"/>
          <w:rtl/>
          <w:lang w:val="ar-SA" w:bidi="ar-LY"/>
        </w:rPr>
        <w:t xml:space="preserve"> خطة عمل لتنفيذ </w:t>
      </w:r>
      <w:r w:rsidR="00815EB0">
        <w:rPr>
          <w:rFonts w:ascii="Arial Unicode MS" w:hAnsi="Arial Unicode MS" w:cs="Times New Roman" w:hint="cs"/>
          <w:sz w:val="32"/>
          <w:szCs w:val="32"/>
          <w:rtl/>
          <w:lang w:val="ar-SA" w:bidi="ar-LY"/>
        </w:rPr>
        <w:t>هذا ال</w:t>
      </w:r>
      <w:r w:rsidR="0098020E">
        <w:rPr>
          <w:rFonts w:ascii="Arial Unicode MS" w:hAnsi="Arial Unicode MS" w:cs="Times New Roman" w:hint="cs"/>
          <w:sz w:val="32"/>
          <w:szCs w:val="32"/>
          <w:rtl/>
          <w:lang w:val="ar-SA" w:bidi="ar-LY"/>
        </w:rPr>
        <w:t>برنامج للفترة 2020-2024</w:t>
      </w:r>
      <w:r>
        <w:rPr>
          <w:rFonts w:ascii="Times New Roman" w:hAnsi="Times New Roman"/>
          <w:sz w:val="32"/>
          <w:szCs w:val="32"/>
          <w:lang w:val="fr-FR"/>
        </w:rPr>
        <w:t>.</w:t>
      </w:r>
    </w:p>
    <w:p w14:paraId="19C38E14" w14:textId="4F1945BB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وفي هذا السياق نوصي بأن تواصل</w:t>
      </w:r>
      <w:r w:rsidR="00815EB0">
        <w:rPr>
          <w:rFonts w:ascii="Times New Roman" w:hAnsi="Times New Roman" w:hint="cs"/>
          <w:sz w:val="32"/>
          <w:szCs w:val="32"/>
          <w:rtl/>
          <w:lang w:val="fr-FR"/>
        </w:rPr>
        <w:t xml:space="preserve"> جمهورية بوركينا فاسو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جهودها في مكافحة جميع أشكال التمييز ضد النساء والفتيات والتصدي لظاهرة العنف العائلي، وتمكين المرأة وإدماجها في الحياة </w:t>
      </w:r>
      <w:r w:rsidR="003B4437">
        <w:rPr>
          <w:rFonts w:ascii="Arial Unicode MS" w:hAnsi="Arial Unicode MS" w:cs="Times New Roman" w:hint="cs"/>
          <w:sz w:val="32"/>
          <w:szCs w:val="32"/>
          <w:rtl/>
          <w:lang w:val="ar-SA"/>
        </w:rPr>
        <w:t>السياسية و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الاقتصادية</w:t>
      </w:r>
      <w:r>
        <w:rPr>
          <w:rFonts w:ascii="Times New Roman" w:hAnsi="Times New Roman"/>
          <w:sz w:val="32"/>
          <w:szCs w:val="32"/>
          <w:rtl/>
          <w:lang w:val="ar-SA"/>
        </w:rPr>
        <w:t>.</w:t>
      </w:r>
    </w:p>
    <w:p w14:paraId="7E2E55ED" w14:textId="77777777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مواصلة الجهود المبذولة في إصلاح قطاع التعليم وتطويره، ليشمل جميع فئات المجتمع، بما في ذلك ذوو الاحتياجات الخاصة</w:t>
      </w:r>
      <w:r>
        <w:rPr>
          <w:rFonts w:ascii="Times New Roman" w:hAnsi="Times New Roman"/>
          <w:sz w:val="32"/>
          <w:szCs w:val="32"/>
          <w:lang w:val="fr-FR"/>
        </w:rPr>
        <w:t>.</w:t>
      </w:r>
    </w:p>
    <w:p w14:paraId="52A3676F" w14:textId="469BB515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وفي الختام، نتمنى لوفد جمهورية</w:t>
      </w:r>
      <w:r w:rsidR="003B4437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بوركينا فاسو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النجاح والتوفيق في هذا الاستعراض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61C3F8FF" w14:textId="77777777" w:rsidR="00126169" w:rsidRDefault="00126169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36342927" w14:textId="0440A57A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0A1B80D5" w14:textId="77777777" w:rsidR="00126169" w:rsidRDefault="00126169">
      <w:pPr>
        <w:pStyle w:val="Default"/>
        <w:bidi/>
        <w:spacing w:before="0" w:after="200" w:line="276" w:lineRule="auto"/>
        <w:ind w:right="720"/>
        <w:jc w:val="both"/>
        <w:rPr>
          <w:rtl/>
        </w:rPr>
      </w:pPr>
    </w:p>
    <w:sectPr w:rsidR="00126169" w:rsidSect="004A368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99038" w14:textId="77777777" w:rsidR="001A3721" w:rsidRDefault="001A3721">
      <w:r>
        <w:separator/>
      </w:r>
    </w:p>
  </w:endnote>
  <w:endnote w:type="continuationSeparator" w:id="0">
    <w:p w14:paraId="3C9772CE" w14:textId="77777777" w:rsidR="001A3721" w:rsidRDefault="001A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1B5A" w14:textId="77777777" w:rsidR="00126169" w:rsidRDefault="0012616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66BF6" w14:textId="77777777" w:rsidR="001A3721" w:rsidRDefault="001A3721">
      <w:r>
        <w:separator/>
      </w:r>
    </w:p>
  </w:footnote>
  <w:footnote w:type="continuationSeparator" w:id="0">
    <w:p w14:paraId="5767D843" w14:textId="77777777" w:rsidR="001A3721" w:rsidRDefault="001A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17E19" w14:textId="77777777" w:rsidR="00126169" w:rsidRDefault="0012616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9"/>
    <w:rsid w:val="00126169"/>
    <w:rsid w:val="001A3721"/>
    <w:rsid w:val="002C0E4F"/>
    <w:rsid w:val="003B4437"/>
    <w:rsid w:val="004A368A"/>
    <w:rsid w:val="005C2581"/>
    <w:rsid w:val="00815EB0"/>
    <w:rsid w:val="00963269"/>
    <w:rsid w:val="0098020E"/>
    <w:rsid w:val="009A5123"/>
    <w:rsid w:val="00D76919"/>
    <w:rsid w:val="00E9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1FCB"/>
  <w15:docId w15:val="{5D4A68F4-A62D-4340-BB92-D0800BF8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0F51491-E749-4C93-8794-FD87523B1A76}"/>
</file>

<file path=customXml/itemProps2.xml><?xml version="1.0" encoding="utf-8"?>
<ds:datastoreItem xmlns:ds="http://schemas.openxmlformats.org/officeDocument/2006/customXml" ds:itemID="{390023EF-73D3-4D95-8B35-5D2EE7919108}"/>
</file>

<file path=customXml/itemProps3.xml><?xml version="1.0" encoding="utf-8"?>
<ds:datastoreItem xmlns:ds="http://schemas.openxmlformats.org/officeDocument/2006/customXml" ds:itemID="{739683D6-C137-44D2-A5E9-50C5B5FDC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2</cp:revision>
  <cp:lastPrinted>2023-11-01T11:44:00Z</cp:lastPrinted>
  <dcterms:created xsi:type="dcterms:W3CDTF">2023-11-02T14:33:00Z</dcterms:created>
  <dcterms:modified xsi:type="dcterms:W3CDTF">2023-11-02T14:33:00Z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